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523F8" w14:textId="70D97FC2" w:rsidR="007F21BD" w:rsidRPr="005F788D" w:rsidRDefault="00767653" w:rsidP="007F21BD">
      <w:pPr>
        <w:pStyle w:val="NoSpacing"/>
        <w:rPr>
          <w:rFonts w:ascii="Comic Sans MS" w:hAnsi="Comic Sans MS"/>
          <w:b/>
          <w:color w:val="5B9BD5" w:themeColor="accent5"/>
          <w:sz w:val="80"/>
          <w:szCs w:val="80"/>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2700000" w14:scaled="0"/>
            </w14:gradFill>
          </w14:textFill>
        </w:rPr>
      </w:pPr>
      <w:bookmarkStart w:id="0" w:name="_Hlk518481076"/>
      <w:bookmarkEnd w:id="0"/>
      <w:r w:rsidRPr="005F788D">
        <w:rPr>
          <w:rFonts w:ascii="Arial" w:hAnsi="Arial" w:cs="Arial"/>
          <w:b/>
          <w:noProof/>
          <w:color w:val="5B9BD5" w:themeColor="accent5"/>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2700000" w14:scaled="0"/>
            </w14:gradFill>
          </w14:textFill>
        </w:rPr>
        <w:drawing>
          <wp:anchor distT="0" distB="0" distL="114300" distR="114300" simplePos="0" relativeHeight="251659264" behindDoc="1" locked="0" layoutInCell="1" allowOverlap="1" wp14:anchorId="39E6DFA1" wp14:editId="260DACAF">
            <wp:simplePos x="0" y="0"/>
            <wp:positionH relativeFrom="column">
              <wp:posOffset>1511300</wp:posOffset>
            </wp:positionH>
            <wp:positionV relativeFrom="paragraph">
              <wp:posOffset>-42545</wp:posOffset>
            </wp:positionV>
            <wp:extent cx="2647950" cy="38023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rd Wharves logo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7950" cy="3802380"/>
                    </a:xfrm>
                    <a:prstGeom prst="rect">
                      <a:avLst/>
                    </a:prstGeom>
                  </pic:spPr>
                </pic:pic>
              </a:graphicData>
            </a:graphic>
            <wp14:sizeRelH relativeFrom="margin">
              <wp14:pctWidth>0</wp14:pctWidth>
            </wp14:sizeRelH>
            <wp14:sizeRelV relativeFrom="margin">
              <wp14:pctHeight>0</wp14:pctHeight>
            </wp14:sizeRelV>
          </wp:anchor>
        </w:drawing>
      </w:r>
      <w:r w:rsidR="007F21BD" w:rsidRPr="005F788D">
        <w:rPr>
          <w:rFonts w:ascii="Comic Sans MS" w:hAnsi="Comic Sans MS"/>
          <w:b/>
          <w:color w:val="5B9BD5" w:themeColor="accent5"/>
          <w:sz w:val="80"/>
          <w:szCs w:val="80"/>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2700000" w14:scaled="0"/>
            </w14:gradFill>
          </w14:textFill>
        </w:rPr>
        <w:t>Teacher Resource Pack</w:t>
      </w:r>
    </w:p>
    <w:p w14:paraId="5ABC22E2" w14:textId="75004B00" w:rsidR="007F21BD" w:rsidRPr="007F21BD" w:rsidRDefault="007F21BD" w:rsidP="007F21BD">
      <w:pPr>
        <w:pStyle w:val="NoSpacing"/>
        <w:rPr>
          <w:rFonts w:ascii="Comic Sans MS" w:hAnsi="Comic Sans MS"/>
          <w:b/>
          <w:sz w:val="80"/>
          <w:szCs w:val="80"/>
        </w:rPr>
      </w:pPr>
    </w:p>
    <w:p w14:paraId="11493357" w14:textId="7E107CB8" w:rsidR="007F21BD" w:rsidRDefault="007F21BD" w:rsidP="007F21BD">
      <w:pPr>
        <w:pStyle w:val="NoSpacing"/>
      </w:pPr>
    </w:p>
    <w:p w14:paraId="15D447F1" w14:textId="38794901" w:rsidR="00171DE8" w:rsidRDefault="00171DE8"/>
    <w:p w14:paraId="5ABF003E" w14:textId="70845927" w:rsidR="007F21BD" w:rsidRDefault="007F21BD"/>
    <w:p w14:paraId="07A5EC97" w14:textId="170F4EE4" w:rsidR="007F21BD" w:rsidRDefault="007F21BD"/>
    <w:p w14:paraId="4AFD5223" w14:textId="2D2EE4DC" w:rsidR="007F21BD" w:rsidRDefault="007F21BD"/>
    <w:p w14:paraId="32D708BA" w14:textId="5E419282" w:rsidR="007F21BD" w:rsidRDefault="007F21BD"/>
    <w:p w14:paraId="271296B7" w14:textId="082EE477" w:rsidR="007F21BD" w:rsidRDefault="007F21BD"/>
    <w:p w14:paraId="42BC57BD" w14:textId="3F65497A" w:rsidR="007F21BD" w:rsidRDefault="007F21BD"/>
    <w:p w14:paraId="06CB6D71" w14:textId="4D95B3F7" w:rsidR="007F21BD" w:rsidRDefault="007F21BD"/>
    <w:p w14:paraId="2B8DFF75" w14:textId="0E573E69" w:rsidR="007F21BD" w:rsidRPr="005F788D" w:rsidRDefault="00A23C9D" w:rsidP="007F21BD">
      <w:pPr>
        <w:jc w:val="center"/>
        <w:rPr>
          <w:rFonts w:ascii="Comic Sans MS" w:hAnsi="Comic Sans MS"/>
          <w:b/>
          <w:i/>
          <w:color w:val="5B9BD5" w:themeColor="accent5"/>
          <w:sz w:val="36"/>
          <w:szCs w:val="36"/>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2700000" w14:scaled="0"/>
            </w14:gradFill>
          </w14:textFill>
        </w:rPr>
      </w:pPr>
      <w:r>
        <w:rPr>
          <w:rFonts w:ascii="Comic Sans MS" w:hAnsi="Comic Sans MS"/>
          <w:b/>
          <w:i/>
          <w:color w:val="5B9BD5" w:themeColor="accent5"/>
          <w:sz w:val="36"/>
          <w:szCs w:val="36"/>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2700000" w14:scaled="0"/>
            </w14:gradFill>
          </w14:textFill>
        </w:rPr>
        <w:t xml:space="preserve">How to </w:t>
      </w:r>
      <w:r w:rsidR="007F21BD" w:rsidRPr="005F788D">
        <w:rPr>
          <w:rFonts w:ascii="Comic Sans MS" w:hAnsi="Comic Sans MS"/>
          <w:b/>
          <w:i/>
          <w:color w:val="5B9BD5" w:themeColor="accent5"/>
          <w:sz w:val="36"/>
          <w:szCs w:val="36"/>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2700000" w14:scaled="0"/>
            </w14:gradFill>
          </w14:textFill>
        </w:rPr>
        <w:t>Deliver a Weird Wharves education programme of hands-on learning experiences for Years 3 &amp; 4.</w:t>
      </w:r>
    </w:p>
    <w:p w14:paraId="591BBD8E" w14:textId="4034AE79" w:rsidR="007F21BD" w:rsidRPr="00A255F7" w:rsidRDefault="007F21BD" w:rsidP="007F21BD">
      <w:pPr>
        <w:jc w:val="center"/>
        <w:rPr>
          <w:rFonts w:ascii="Comic Sans MS" w:hAnsi="Comic Sans MS"/>
          <w:i/>
          <w:sz w:val="10"/>
          <w:szCs w:val="10"/>
        </w:rPr>
      </w:pPr>
    </w:p>
    <w:p w14:paraId="7C7C6C2B" w14:textId="178FD71D" w:rsidR="00767653" w:rsidRDefault="007F21BD" w:rsidP="00767653">
      <w:pPr>
        <w:pStyle w:val="NoSpacing"/>
        <w:jc w:val="center"/>
        <w:rPr>
          <w:rFonts w:ascii="Comic Sans MS" w:hAnsi="Comic Sans MS"/>
          <w:sz w:val="32"/>
          <w:szCs w:val="32"/>
        </w:rPr>
      </w:pPr>
      <w:r w:rsidRPr="00767653">
        <w:rPr>
          <w:rFonts w:ascii="Comic Sans MS" w:hAnsi="Comic Sans MS"/>
          <w:sz w:val="32"/>
          <w:szCs w:val="32"/>
        </w:rPr>
        <w:t>Videos, lesson plans, images, equipment lists,</w:t>
      </w:r>
      <w:r w:rsidR="004338DD">
        <w:rPr>
          <w:rFonts w:ascii="Comic Sans MS" w:hAnsi="Comic Sans MS"/>
          <w:sz w:val="32"/>
          <w:szCs w:val="32"/>
        </w:rPr>
        <w:t xml:space="preserve"> logos, </w:t>
      </w:r>
      <w:r w:rsidR="004530DF">
        <w:rPr>
          <w:rFonts w:ascii="Comic Sans MS" w:hAnsi="Comic Sans MS"/>
          <w:sz w:val="32"/>
          <w:szCs w:val="32"/>
        </w:rPr>
        <w:t>photos, maps, timelines</w:t>
      </w:r>
      <w:r w:rsidR="00A255F7">
        <w:rPr>
          <w:rFonts w:ascii="Comic Sans MS" w:hAnsi="Comic Sans MS"/>
          <w:sz w:val="32"/>
          <w:szCs w:val="32"/>
        </w:rPr>
        <w:t xml:space="preserve"> </w:t>
      </w:r>
      <w:r w:rsidRPr="00767653">
        <w:rPr>
          <w:rFonts w:ascii="Comic Sans MS" w:hAnsi="Comic Sans MS"/>
          <w:sz w:val="32"/>
          <w:szCs w:val="32"/>
        </w:rPr>
        <w:t>and contacts to download at</w:t>
      </w:r>
    </w:p>
    <w:p w14:paraId="7EE9E48A" w14:textId="2E526BDB" w:rsidR="007F21BD" w:rsidRPr="00767653" w:rsidRDefault="00A255F7" w:rsidP="00767653">
      <w:pPr>
        <w:pStyle w:val="NoSpacing"/>
        <w:jc w:val="center"/>
        <w:rPr>
          <w:rFonts w:ascii="Comic Sans MS" w:hAnsi="Comic Sans MS"/>
          <w:sz w:val="32"/>
          <w:szCs w:val="32"/>
        </w:rPr>
      </w:pPr>
      <w:r w:rsidRPr="00767653">
        <w:rPr>
          <w:rFonts w:ascii="Comic Sans MS" w:hAnsi="Comic Sans MS" w:cs="Arial"/>
          <w:noProof/>
          <w:sz w:val="32"/>
          <w:szCs w:val="32"/>
        </w:rPr>
        <w:drawing>
          <wp:anchor distT="0" distB="0" distL="114300" distR="114300" simplePos="0" relativeHeight="251660288" behindDoc="0" locked="0" layoutInCell="1" allowOverlap="1" wp14:anchorId="42FD1B5C" wp14:editId="3BBE4D99">
            <wp:simplePos x="0" y="0"/>
            <wp:positionH relativeFrom="column">
              <wp:posOffset>2330450</wp:posOffset>
            </wp:positionH>
            <wp:positionV relativeFrom="paragraph">
              <wp:posOffset>285750</wp:posOffset>
            </wp:positionV>
            <wp:extent cx="1176020" cy="1200150"/>
            <wp:effectExtent l="0" t="0" r="5080" b="0"/>
            <wp:wrapThrough wrapText="bothSides">
              <wp:wrapPolygon edited="0">
                <wp:start x="0" y="0"/>
                <wp:lineTo x="0" y="21257"/>
                <wp:lineTo x="21343" y="21257"/>
                <wp:lineTo x="213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RAWN-DIGITALISED-WOTW-ORIGINAL-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6020" cy="1200150"/>
                    </a:xfrm>
                    <a:prstGeom prst="rect">
                      <a:avLst/>
                    </a:prstGeom>
                  </pic:spPr>
                </pic:pic>
              </a:graphicData>
            </a:graphic>
          </wp:anchor>
        </w:drawing>
      </w:r>
      <w:hyperlink r:id="rId9" w:history="1">
        <w:r w:rsidR="001D533A" w:rsidRPr="00A42CF0">
          <w:rPr>
            <w:rStyle w:val="Hyperlink"/>
            <w:rFonts w:ascii="Comic Sans MS" w:hAnsi="Comic Sans MS"/>
            <w:i/>
            <w:sz w:val="32"/>
            <w:szCs w:val="32"/>
          </w:rPr>
          <w:t>www.thewharves.org</w:t>
        </w:r>
      </w:hyperlink>
    </w:p>
    <w:p w14:paraId="46D0C342" w14:textId="6E2C2348" w:rsidR="00767653" w:rsidRDefault="00767653" w:rsidP="007F21BD">
      <w:pPr>
        <w:jc w:val="center"/>
        <w:rPr>
          <w:rFonts w:ascii="Comic Sans MS" w:hAnsi="Comic Sans MS"/>
          <w:i/>
          <w:sz w:val="28"/>
          <w:szCs w:val="28"/>
        </w:rPr>
      </w:pPr>
    </w:p>
    <w:p w14:paraId="26C14CAF" w14:textId="043C3FEA" w:rsidR="00767653" w:rsidRDefault="00767653">
      <w:pPr>
        <w:rPr>
          <w:rFonts w:ascii="Comic Sans MS" w:hAnsi="Comic Sans MS"/>
          <w:i/>
          <w:sz w:val="28"/>
          <w:szCs w:val="28"/>
        </w:rPr>
      </w:pPr>
      <w:r>
        <w:rPr>
          <w:rFonts w:ascii="Arial" w:hAnsi="Arial" w:cs="Arial"/>
          <w:b/>
          <w:noProof/>
          <w:sz w:val="24"/>
          <w:szCs w:val="24"/>
        </w:rPr>
        <w:drawing>
          <wp:anchor distT="0" distB="0" distL="114300" distR="114300" simplePos="0" relativeHeight="251661312" behindDoc="0" locked="0" layoutInCell="1" allowOverlap="1" wp14:anchorId="616A8DDC" wp14:editId="58A782AE">
            <wp:simplePos x="0" y="0"/>
            <wp:positionH relativeFrom="column">
              <wp:posOffset>-914400</wp:posOffset>
            </wp:positionH>
            <wp:positionV relativeFrom="paragraph">
              <wp:posOffset>916940</wp:posOffset>
            </wp:positionV>
            <wp:extent cx="7522243" cy="1173423"/>
            <wp:effectExtent l="0" t="0" r="2540" b="8255"/>
            <wp:wrapThrough wrapText="bothSides">
              <wp:wrapPolygon edited="0">
                <wp:start x="0" y="0"/>
                <wp:lineTo x="0" y="21401"/>
                <wp:lineTo x="21553" y="21401"/>
                <wp:lineTo x="2155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w sc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2243" cy="117342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i/>
          <w:sz w:val="28"/>
          <w:szCs w:val="28"/>
        </w:rPr>
        <w:br w:type="page"/>
      </w:r>
    </w:p>
    <w:p w14:paraId="7EBF0D56" w14:textId="77777777" w:rsidR="001D533A" w:rsidRDefault="001D533A" w:rsidP="001D533A">
      <w:pPr>
        <w:jc w:val="center"/>
        <w:rPr>
          <w:rFonts w:ascii="Arial" w:hAnsi="Arial" w:cs="Aria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AB8E3F" w14:textId="026F9A0D" w:rsidR="001D533A" w:rsidRDefault="001D533A" w:rsidP="001D533A">
      <w:pPr>
        <w:jc w:val="center"/>
        <w:rPr>
          <w:rFonts w:ascii="Arial" w:hAnsi="Arial" w:cs="Aria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33A">
        <w:rPr>
          <w:rFonts w:ascii="Arial" w:hAnsi="Arial" w:cs="Arial"/>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CONTENTS</w:t>
      </w:r>
    </w:p>
    <w:p w14:paraId="0E75974D" w14:textId="61C735F4" w:rsidR="001D533A" w:rsidRDefault="001D533A"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203EADED" w14:textId="4CFC2214" w:rsidR="001D533A" w:rsidRDefault="001D533A"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Weird Wharves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E329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367ADFE9" w14:textId="0A0572E5" w:rsidR="001D533A" w:rsidRDefault="001D533A"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Tried &amp; Tested Programme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E329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6615955F" w14:textId="15C18C24" w:rsidR="0001181F" w:rsidRDefault="0001181F" w:rsidP="0001181F">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the Wharves Are (reference map)</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7</w:t>
      </w:r>
    </w:p>
    <w:p w14:paraId="01DE95F4" w14:textId="7B7C270D" w:rsidR="001D533A" w:rsidRDefault="001D533A"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Sculpting the Wharves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1181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3CC58E16" w14:textId="5B9F57FD" w:rsidR="007D0158" w:rsidRDefault="007D0158"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Wharf Storytelling</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1181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091B25B8" w14:textId="3B760B3C" w:rsidR="007976D3" w:rsidRDefault="007976D3"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Critter Detectives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1181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p w14:paraId="6FF31EDC" w14:textId="373431BC" w:rsidR="007976D3" w:rsidRDefault="007976D3"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Slime Kilns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C2F6D">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E329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01181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314FBF5A" w14:textId="7FE7CD2B" w:rsidR="005C2F6D" w:rsidRDefault="005C2F6D"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Salt Cod Cooking</w:t>
      </w:r>
      <w:r w:rsidR="00B91D81">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Tasting</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01181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70BEF72B" w14:textId="537E734D" w:rsidR="005C2F6D" w:rsidRDefault="005C2F6D"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 to SS Freshspring</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01181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0F35AEE9" w14:textId="4A1CA5E3" w:rsidR="005C2F6D" w:rsidRDefault="005C2F6D"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Tour of SS Freshspring (site visit)</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01181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7AC816B8" w14:textId="15B1913C" w:rsidR="0070607F" w:rsidRDefault="0070607F"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Tie-in Lessons &amp; </w:t>
      </w:r>
      <w:r w:rsidR="001C6BC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Creative</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C6BC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Ideas </w:t>
      </w:r>
      <w:r w:rsidR="00867C8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67C8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67C8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67C8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67C8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w:t>
      </w:r>
      <w:r w:rsidR="0001181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1E6D18A2" w14:textId="784C4565" w:rsidR="00B37064" w:rsidRDefault="001C6BC2"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Branding</w:t>
      </w:r>
      <w:r w:rsidR="00CE523E">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67C8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Logo</w:t>
      </w:r>
      <w:r w:rsidR="00CE523E">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&amp; Wharf Pen-drawings</w:t>
      </w:r>
      <w:r w:rsidR="00867C8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67C8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67C8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67C8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w:t>
      </w:r>
      <w:r w:rsidR="0001181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370F3B4C" w14:textId="5C89497E" w:rsidR="006B198E" w:rsidRDefault="006B198E"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Old </w:t>
      </w:r>
      <w:r w:rsidR="009F4D9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Wharf </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Maps</w:t>
      </w:r>
      <w:r w:rsidR="009F4D9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Photos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w:t>
      </w:r>
      <w:r w:rsidR="009F4D99">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Aerial </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Images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w:t>
      </w:r>
      <w:r w:rsidR="0001181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6EFFA806" w14:textId="3441183F" w:rsidR="007D4E26" w:rsidRDefault="00FD641F"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esson </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lans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w:t>
      </w:r>
      <w:r w:rsidR="0001181F">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404C056C" w14:textId="0A5878C7" w:rsidR="0050392F" w:rsidRDefault="0050392F"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 Freshspring Visit Risk Assessment</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2</w:t>
      </w:r>
      <w:r w:rsidR="00913DF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3F941019" w14:textId="435749FF" w:rsidR="00BA64C5" w:rsidRDefault="008D7259"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 Details</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2</w:t>
      </w:r>
      <w:r w:rsidR="00913DF4">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bookmarkStart w:id="1" w:name="_GoBack"/>
      <w:bookmarkEnd w:id="1"/>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64C5">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0709AEFF" w14:textId="77777777" w:rsidR="007D0158" w:rsidRPr="001D533A" w:rsidRDefault="007D0158" w:rsidP="001D533A">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5460CE" w14:textId="77777777" w:rsidR="001D533A" w:rsidRDefault="001D533A">
      <w:pPr>
        <w:rPr>
          <w:rFonts w:ascii="Arial" w:hAnsi="Arial" w:cs="Arial"/>
          <w:b/>
        </w:rPr>
      </w:pPr>
      <w:r>
        <w:rPr>
          <w:rFonts w:ascii="Arial" w:hAnsi="Arial" w:cs="Arial"/>
          <w:b/>
        </w:rPr>
        <w:br w:type="page"/>
      </w:r>
    </w:p>
    <w:p w14:paraId="07A31411" w14:textId="773FC4BC" w:rsidR="00B13A3F" w:rsidRDefault="001D533A">
      <w:pPr>
        <w:rPr>
          <w:rFonts w:ascii="Arial" w:hAnsi="Arial" w:cs="Arial"/>
          <w:b/>
        </w:rPr>
      </w:pPr>
      <w:r w:rsidRPr="00767653">
        <w:rPr>
          <w:rFonts w:ascii="Arial" w:hAnsi="Arial" w:cs="Arial"/>
          <w:b/>
          <w:noProof/>
          <w:color w:val="5B9BD5" w:themeColor="accent5"/>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663360" behindDoc="1" locked="0" layoutInCell="1" allowOverlap="1" wp14:anchorId="235C98AE" wp14:editId="40250CCD">
            <wp:simplePos x="0" y="0"/>
            <wp:positionH relativeFrom="column">
              <wp:posOffset>-196850</wp:posOffset>
            </wp:positionH>
            <wp:positionV relativeFrom="paragraph">
              <wp:posOffset>-811530</wp:posOffset>
            </wp:positionV>
            <wp:extent cx="1295400" cy="18599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rd Wharves log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859915"/>
                    </a:xfrm>
                    <a:prstGeom prst="rect">
                      <a:avLst/>
                    </a:prstGeom>
                  </pic:spPr>
                </pic:pic>
              </a:graphicData>
            </a:graphic>
            <wp14:sizeRelH relativeFrom="margin">
              <wp14:pctWidth>0</wp14:pctWidth>
            </wp14:sizeRelH>
            <wp14:sizeRelV relativeFrom="margin">
              <wp14:pctHeight>0</wp14:pctHeight>
            </wp14:sizeRelV>
          </wp:anchor>
        </w:drawing>
      </w:r>
    </w:p>
    <w:p w14:paraId="0FDD34B7" w14:textId="281CE311" w:rsidR="00EA0D16" w:rsidRDefault="00EA0D16" w:rsidP="00767653">
      <w:pPr>
        <w:pStyle w:val="NoSpacing"/>
        <w:rPr>
          <w:rFonts w:ascii="Arial" w:hAnsi="Arial" w:cs="Arial"/>
          <w:b/>
        </w:rPr>
      </w:pPr>
    </w:p>
    <w:p w14:paraId="010E3609" w14:textId="3B2FC598" w:rsidR="00EA0D16" w:rsidRDefault="00EA0D16" w:rsidP="00767653">
      <w:pPr>
        <w:pStyle w:val="NoSpacing"/>
        <w:rPr>
          <w:rFonts w:ascii="Arial" w:hAnsi="Arial" w:cs="Arial"/>
          <w:b/>
        </w:rPr>
      </w:pPr>
    </w:p>
    <w:p w14:paraId="77E01E52" w14:textId="575D6C95" w:rsidR="00EA0D16" w:rsidRDefault="00EA0D16" w:rsidP="00767653">
      <w:pPr>
        <w:pStyle w:val="NoSpacing"/>
        <w:rPr>
          <w:rFonts w:ascii="Arial" w:hAnsi="Arial" w:cs="Arial"/>
          <w:b/>
        </w:rPr>
      </w:pPr>
    </w:p>
    <w:p w14:paraId="28705663" w14:textId="4CEAC020" w:rsidR="00EA0D16" w:rsidRDefault="00EA0D16" w:rsidP="00767653">
      <w:pPr>
        <w:pStyle w:val="NoSpacing"/>
        <w:rPr>
          <w:rFonts w:ascii="Arial" w:hAnsi="Arial" w:cs="Arial"/>
          <w:b/>
        </w:rPr>
      </w:pPr>
    </w:p>
    <w:p w14:paraId="3718C59F" w14:textId="186D62C1" w:rsidR="004530DF" w:rsidRDefault="004530DF" w:rsidP="00767653">
      <w:pPr>
        <w:pStyle w:val="NoSpacing"/>
        <w:rPr>
          <w:rFonts w:ascii="Arial" w:hAnsi="Arial" w:cs="Arial"/>
          <w:b/>
          <w:sz w:val="28"/>
          <w:szCs w:val="28"/>
        </w:rPr>
      </w:pPr>
    </w:p>
    <w:p w14:paraId="7013EB19" w14:textId="27AC5BBF" w:rsidR="004530DF" w:rsidRPr="00B56DEF" w:rsidRDefault="004530DF" w:rsidP="00767653">
      <w:pPr>
        <w:pStyle w:val="NoSpacing"/>
        <w:rPr>
          <w:rFonts w:ascii="Arial" w:hAnsi="Arial" w:cs="Arial"/>
          <w:b/>
          <w:sz w:val="20"/>
          <w:szCs w:val="20"/>
        </w:rPr>
      </w:pPr>
    </w:p>
    <w:p w14:paraId="71D3CCB6" w14:textId="63C014F2" w:rsidR="00EA0D16" w:rsidRPr="00EA0D16" w:rsidRDefault="00EA0D16" w:rsidP="00767653">
      <w:pPr>
        <w:pStyle w:val="NoSpacing"/>
        <w:rPr>
          <w:rFonts w:ascii="Arial" w:hAnsi="Arial" w:cs="Arial"/>
          <w:b/>
          <w:sz w:val="28"/>
          <w:szCs w:val="28"/>
        </w:rPr>
      </w:pPr>
      <w:r w:rsidRPr="00EA0D16">
        <w:rPr>
          <w:rFonts w:ascii="Arial" w:hAnsi="Arial" w:cs="Arial"/>
          <w:b/>
          <w:sz w:val="28"/>
          <w:szCs w:val="28"/>
        </w:rPr>
        <w:t>Thank you!</w:t>
      </w:r>
    </w:p>
    <w:p w14:paraId="638CFAF7" w14:textId="60BC9FF1" w:rsidR="00EA0D16" w:rsidRPr="00EA0D16" w:rsidRDefault="00EA0D16" w:rsidP="00767653">
      <w:pPr>
        <w:pStyle w:val="NoSpacing"/>
        <w:rPr>
          <w:rFonts w:ascii="Arial" w:hAnsi="Arial" w:cs="Arial"/>
          <w:b/>
          <w:sz w:val="28"/>
          <w:szCs w:val="28"/>
        </w:rPr>
      </w:pPr>
    </w:p>
    <w:p w14:paraId="7492821E" w14:textId="2CA110E2" w:rsidR="00B56DEF" w:rsidRDefault="00767653" w:rsidP="00767653">
      <w:pPr>
        <w:pStyle w:val="NoSpacing"/>
        <w:rPr>
          <w:rFonts w:ascii="Arial" w:hAnsi="Arial" w:cs="Arial"/>
          <w:sz w:val="28"/>
          <w:szCs w:val="28"/>
        </w:rPr>
      </w:pPr>
      <w:r w:rsidRPr="00EA0D16">
        <w:rPr>
          <w:rFonts w:ascii="Arial" w:hAnsi="Arial" w:cs="Arial"/>
          <w:sz w:val="28"/>
          <w:szCs w:val="28"/>
        </w:rPr>
        <w:t>Thanks for downloading our Weird Wharves pack for teachers of Primary School children.</w:t>
      </w:r>
      <w:r w:rsidR="00EA0D16" w:rsidRPr="00EA0D16">
        <w:rPr>
          <w:rFonts w:ascii="Arial" w:hAnsi="Arial" w:cs="Arial"/>
          <w:sz w:val="28"/>
          <w:szCs w:val="28"/>
        </w:rPr>
        <w:t xml:space="preserve"> </w:t>
      </w:r>
      <w:r w:rsidR="00B56DEF">
        <w:rPr>
          <w:rFonts w:ascii="Arial" w:hAnsi="Arial" w:cs="Arial"/>
          <w:sz w:val="28"/>
          <w:szCs w:val="28"/>
        </w:rPr>
        <w:t xml:space="preserve">Our volunteers </w:t>
      </w:r>
      <w:r w:rsidR="0043591E">
        <w:rPr>
          <w:rFonts w:ascii="Arial" w:hAnsi="Arial" w:cs="Arial"/>
          <w:sz w:val="28"/>
          <w:szCs w:val="28"/>
        </w:rPr>
        <w:t xml:space="preserve">and workshop leaders </w:t>
      </w:r>
      <w:r w:rsidR="00B56DEF">
        <w:rPr>
          <w:rFonts w:ascii="Arial" w:hAnsi="Arial" w:cs="Arial"/>
          <w:sz w:val="28"/>
          <w:szCs w:val="28"/>
        </w:rPr>
        <w:t xml:space="preserve">have worked hard to create this programme of learning experiences. </w:t>
      </w:r>
    </w:p>
    <w:p w14:paraId="37F76FD0" w14:textId="77777777" w:rsidR="00B56DEF" w:rsidRDefault="00B56DEF" w:rsidP="00767653">
      <w:pPr>
        <w:pStyle w:val="NoSpacing"/>
        <w:rPr>
          <w:rFonts w:ascii="Arial" w:hAnsi="Arial" w:cs="Arial"/>
          <w:sz w:val="28"/>
          <w:szCs w:val="28"/>
        </w:rPr>
      </w:pPr>
    </w:p>
    <w:p w14:paraId="0962129F" w14:textId="6DA7FE08" w:rsidR="00EA0D16" w:rsidRDefault="00EA0D16" w:rsidP="00767653">
      <w:pPr>
        <w:pStyle w:val="NoSpacing"/>
        <w:rPr>
          <w:rFonts w:ascii="Arial" w:hAnsi="Arial" w:cs="Arial"/>
          <w:sz w:val="28"/>
          <w:szCs w:val="28"/>
        </w:rPr>
      </w:pPr>
      <w:r w:rsidRPr="00EA0D16">
        <w:rPr>
          <w:rFonts w:ascii="Arial" w:hAnsi="Arial" w:cs="Arial"/>
          <w:sz w:val="28"/>
          <w:szCs w:val="28"/>
        </w:rPr>
        <w:t>We know you are very busy, so have kept everything in this pack straightforward</w:t>
      </w:r>
      <w:r>
        <w:rPr>
          <w:rFonts w:ascii="Arial" w:hAnsi="Arial" w:cs="Arial"/>
          <w:sz w:val="28"/>
          <w:szCs w:val="28"/>
        </w:rPr>
        <w:t xml:space="preserve"> and</w:t>
      </w:r>
      <w:r w:rsidRPr="00EA0D16">
        <w:rPr>
          <w:rFonts w:ascii="Arial" w:hAnsi="Arial" w:cs="Arial"/>
          <w:sz w:val="28"/>
          <w:szCs w:val="28"/>
        </w:rPr>
        <w:t xml:space="preserve"> easy to read</w:t>
      </w:r>
      <w:r>
        <w:rPr>
          <w:rFonts w:ascii="Arial" w:hAnsi="Arial" w:cs="Arial"/>
          <w:sz w:val="28"/>
          <w:szCs w:val="28"/>
        </w:rPr>
        <w:t>. There are lesson plans, lots of practical ideas</w:t>
      </w:r>
      <w:r w:rsidR="008D72CD">
        <w:rPr>
          <w:rFonts w:ascii="Arial" w:hAnsi="Arial" w:cs="Arial"/>
          <w:sz w:val="28"/>
          <w:szCs w:val="28"/>
        </w:rPr>
        <w:t>, images, maps</w:t>
      </w:r>
      <w:r w:rsidRPr="00EA0D16">
        <w:rPr>
          <w:rFonts w:ascii="Arial" w:hAnsi="Arial" w:cs="Arial"/>
          <w:sz w:val="28"/>
          <w:szCs w:val="28"/>
        </w:rPr>
        <w:t xml:space="preserve"> and</w:t>
      </w:r>
      <w:r>
        <w:rPr>
          <w:rFonts w:ascii="Arial" w:hAnsi="Arial" w:cs="Arial"/>
          <w:sz w:val="28"/>
          <w:szCs w:val="28"/>
        </w:rPr>
        <w:t xml:space="preserve"> </w:t>
      </w:r>
      <w:r w:rsidR="008D72CD">
        <w:rPr>
          <w:rFonts w:ascii="Arial" w:hAnsi="Arial" w:cs="Arial"/>
          <w:sz w:val="28"/>
          <w:szCs w:val="28"/>
        </w:rPr>
        <w:t>photos</w:t>
      </w:r>
      <w:r>
        <w:rPr>
          <w:rFonts w:ascii="Arial" w:hAnsi="Arial" w:cs="Arial"/>
          <w:sz w:val="28"/>
          <w:szCs w:val="28"/>
        </w:rPr>
        <w:t xml:space="preserve"> you can</w:t>
      </w:r>
      <w:r w:rsidRPr="00EA0D16">
        <w:rPr>
          <w:rFonts w:ascii="Arial" w:hAnsi="Arial" w:cs="Arial"/>
          <w:sz w:val="28"/>
          <w:szCs w:val="28"/>
        </w:rPr>
        <w:t xml:space="preserve"> use in-class</w:t>
      </w:r>
      <w:r>
        <w:rPr>
          <w:rFonts w:ascii="Arial" w:hAnsi="Arial" w:cs="Arial"/>
          <w:sz w:val="28"/>
          <w:szCs w:val="28"/>
        </w:rPr>
        <w:t xml:space="preserve"> here</w:t>
      </w:r>
      <w:r w:rsidRPr="00EA0D16">
        <w:rPr>
          <w:rFonts w:ascii="Arial" w:hAnsi="Arial" w:cs="Arial"/>
          <w:sz w:val="28"/>
          <w:szCs w:val="28"/>
        </w:rPr>
        <w:t xml:space="preserve">. </w:t>
      </w:r>
    </w:p>
    <w:p w14:paraId="3CC03BAD" w14:textId="4FAB5FF8" w:rsidR="00CF2433" w:rsidRDefault="00CF2433" w:rsidP="00767653">
      <w:pPr>
        <w:pStyle w:val="NoSpacing"/>
        <w:rPr>
          <w:rFonts w:ascii="Arial" w:hAnsi="Arial" w:cs="Arial"/>
          <w:sz w:val="28"/>
          <w:szCs w:val="28"/>
        </w:rPr>
      </w:pPr>
    </w:p>
    <w:p w14:paraId="5D636F81" w14:textId="2E976FE5" w:rsidR="00CF2433" w:rsidRDefault="00CF2433" w:rsidP="00767653">
      <w:pPr>
        <w:pStyle w:val="NoSpacing"/>
        <w:rPr>
          <w:rFonts w:ascii="Arial" w:hAnsi="Arial" w:cs="Arial"/>
          <w:sz w:val="28"/>
          <w:szCs w:val="28"/>
        </w:rPr>
      </w:pPr>
      <w:r>
        <w:rPr>
          <w:rFonts w:ascii="Arial" w:hAnsi="Arial" w:cs="Arial"/>
          <w:sz w:val="28"/>
          <w:szCs w:val="28"/>
        </w:rPr>
        <w:t xml:space="preserve">On our website, there are hundreds </w:t>
      </w:r>
      <w:r w:rsidR="008D72CD">
        <w:rPr>
          <w:rFonts w:ascii="Arial" w:hAnsi="Arial" w:cs="Arial"/>
          <w:sz w:val="28"/>
          <w:szCs w:val="28"/>
        </w:rPr>
        <w:t>more</w:t>
      </w:r>
      <w:r>
        <w:rPr>
          <w:rFonts w:ascii="Arial" w:hAnsi="Arial" w:cs="Arial"/>
          <w:sz w:val="28"/>
          <w:szCs w:val="28"/>
        </w:rPr>
        <w:t xml:space="preserve"> old maps and photos, videos, timelines and worksheets you are free to download in order to support this programme. </w:t>
      </w:r>
      <w:r w:rsidR="008D72CD">
        <w:rPr>
          <w:rFonts w:ascii="Arial" w:hAnsi="Arial" w:cs="Arial"/>
          <w:sz w:val="28"/>
          <w:szCs w:val="28"/>
        </w:rPr>
        <w:t>Please do</w:t>
      </w:r>
      <w:r>
        <w:rPr>
          <w:rFonts w:ascii="Arial" w:hAnsi="Arial" w:cs="Arial"/>
          <w:sz w:val="28"/>
          <w:szCs w:val="28"/>
        </w:rPr>
        <w:t xml:space="preserve"> create your own lessons with these </w:t>
      </w:r>
      <w:proofErr w:type="gramStart"/>
      <w:r>
        <w:rPr>
          <w:rFonts w:ascii="Arial" w:hAnsi="Arial" w:cs="Arial"/>
          <w:sz w:val="28"/>
          <w:szCs w:val="28"/>
        </w:rPr>
        <w:t xml:space="preserve">resources, </w:t>
      </w:r>
      <w:r w:rsidR="00B072DC">
        <w:rPr>
          <w:rFonts w:ascii="Arial" w:hAnsi="Arial" w:cs="Arial"/>
          <w:sz w:val="28"/>
          <w:szCs w:val="28"/>
        </w:rPr>
        <w:t>but</w:t>
      </w:r>
      <w:proofErr w:type="gramEnd"/>
      <w:r w:rsidR="00B072DC">
        <w:rPr>
          <w:rFonts w:ascii="Arial" w:hAnsi="Arial" w:cs="Arial"/>
          <w:sz w:val="28"/>
          <w:szCs w:val="28"/>
        </w:rPr>
        <w:t xml:space="preserve"> </w:t>
      </w:r>
      <w:r w:rsidR="004254CB">
        <w:rPr>
          <w:rFonts w:ascii="Arial" w:hAnsi="Arial" w:cs="Arial"/>
          <w:sz w:val="28"/>
          <w:szCs w:val="28"/>
        </w:rPr>
        <w:t xml:space="preserve">know that a lot of this programme is “ready-made” for you to call up people who can deliver </w:t>
      </w:r>
      <w:r w:rsidR="008D72CD">
        <w:rPr>
          <w:rFonts w:ascii="Arial" w:hAnsi="Arial" w:cs="Arial"/>
          <w:sz w:val="28"/>
          <w:szCs w:val="28"/>
        </w:rPr>
        <w:t xml:space="preserve">tried and tested </w:t>
      </w:r>
      <w:r w:rsidR="004254CB">
        <w:rPr>
          <w:rFonts w:ascii="Arial" w:hAnsi="Arial" w:cs="Arial"/>
          <w:sz w:val="28"/>
          <w:szCs w:val="28"/>
        </w:rPr>
        <w:t>classes for you.</w:t>
      </w:r>
    </w:p>
    <w:p w14:paraId="152DF42A" w14:textId="165169D9" w:rsidR="00EA0D16" w:rsidRDefault="00EA0D16" w:rsidP="00767653">
      <w:pPr>
        <w:pStyle w:val="NoSpacing"/>
        <w:rPr>
          <w:rFonts w:ascii="Arial" w:hAnsi="Arial" w:cs="Arial"/>
          <w:sz w:val="28"/>
          <w:szCs w:val="28"/>
        </w:rPr>
      </w:pPr>
    </w:p>
    <w:p w14:paraId="3AEE6E34" w14:textId="3BBD1C08" w:rsidR="00EA0D16" w:rsidRDefault="004254CB" w:rsidP="00767653">
      <w:pPr>
        <w:pStyle w:val="NoSpacing"/>
        <w:rPr>
          <w:rFonts w:ascii="Arial" w:hAnsi="Arial" w:cs="Arial"/>
          <w:sz w:val="28"/>
          <w:szCs w:val="28"/>
        </w:rPr>
      </w:pPr>
      <w:r>
        <w:rPr>
          <w:rFonts w:ascii="Arial" w:hAnsi="Arial" w:cs="Arial"/>
          <w:sz w:val="28"/>
          <w:szCs w:val="28"/>
        </w:rPr>
        <w:t>We hope y</w:t>
      </w:r>
      <w:r w:rsidR="00EA0D16" w:rsidRPr="00EA0D16">
        <w:rPr>
          <w:rFonts w:ascii="Arial" w:hAnsi="Arial" w:cs="Arial"/>
          <w:sz w:val="28"/>
          <w:szCs w:val="28"/>
        </w:rPr>
        <w:t>ou</w:t>
      </w:r>
      <w:r>
        <w:rPr>
          <w:rFonts w:ascii="Arial" w:hAnsi="Arial" w:cs="Arial"/>
          <w:sz w:val="28"/>
          <w:szCs w:val="28"/>
        </w:rPr>
        <w:t>’ll</w:t>
      </w:r>
      <w:r w:rsidR="00EA0D16" w:rsidRPr="00EA0D16">
        <w:rPr>
          <w:rFonts w:ascii="Arial" w:hAnsi="Arial" w:cs="Arial"/>
          <w:sz w:val="28"/>
          <w:szCs w:val="28"/>
        </w:rPr>
        <w:t xml:space="preserve"> find everything you need to deliver th</w:t>
      </w:r>
      <w:r w:rsidR="00C1458F">
        <w:rPr>
          <w:rFonts w:ascii="Arial" w:hAnsi="Arial" w:cs="Arial"/>
          <w:sz w:val="28"/>
          <w:szCs w:val="28"/>
        </w:rPr>
        <w:t>ese</w:t>
      </w:r>
      <w:r w:rsidR="00EA0D16" w:rsidRPr="00EA0D16">
        <w:rPr>
          <w:rFonts w:ascii="Arial" w:hAnsi="Arial" w:cs="Arial"/>
          <w:sz w:val="28"/>
          <w:szCs w:val="28"/>
        </w:rPr>
        <w:t xml:space="preserve"> learning activitie</w:t>
      </w:r>
      <w:r w:rsidR="00EA0D16">
        <w:rPr>
          <w:rFonts w:ascii="Arial" w:hAnsi="Arial" w:cs="Arial"/>
          <w:sz w:val="28"/>
          <w:szCs w:val="28"/>
        </w:rPr>
        <w:t xml:space="preserve">s. If, however, you have some questions – or can’t get hold of the person who delivers one part of the programme – then please contact </w:t>
      </w:r>
      <w:r w:rsidR="008D72CD">
        <w:rPr>
          <w:rFonts w:ascii="Arial" w:hAnsi="Arial" w:cs="Arial"/>
          <w:sz w:val="28"/>
          <w:szCs w:val="28"/>
        </w:rPr>
        <w:t>me</w:t>
      </w:r>
      <w:r w:rsidR="00EA0D16">
        <w:rPr>
          <w:rFonts w:ascii="Arial" w:hAnsi="Arial" w:cs="Arial"/>
          <w:sz w:val="28"/>
          <w:szCs w:val="28"/>
        </w:rPr>
        <w:t xml:space="preserve"> at </w:t>
      </w:r>
      <w:hyperlink r:id="rId12" w:history="1">
        <w:r w:rsidR="00EA0D16" w:rsidRPr="00AC46FF">
          <w:rPr>
            <w:rStyle w:val="Hyperlink"/>
            <w:rFonts w:ascii="Arial" w:hAnsi="Arial" w:cs="Arial"/>
            <w:sz w:val="28"/>
            <w:szCs w:val="28"/>
          </w:rPr>
          <w:t>project@bbcdevon.org</w:t>
        </w:r>
      </w:hyperlink>
    </w:p>
    <w:p w14:paraId="7FB3E0A4" w14:textId="39E9158D" w:rsidR="00EA0D16" w:rsidRPr="004338DD" w:rsidRDefault="00EA0D16" w:rsidP="00767653">
      <w:pPr>
        <w:pStyle w:val="NoSpacing"/>
        <w:rPr>
          <w:rFonts w:ascii="Arial" w:hAnsi="Arial" w:cs="Arial"/>
          <w:sz w:val="28"/>
          <w:szCs w:val="28"/>
        </w:rPr>
      </w:pPr>
    </w:p>
    <w:p w14:paraId="3DEC9E4F" w14:textId="22A452A2" w:rsidR="00EA0D16" w:rsidRDefault="00EA0D16" w:rsidP="00767653">
      <w:pPr>
        <w:pStyle w:val="NoSpacing"/>
        <w:rPr>
          <w:rFonts w:ascii="Arial" w:hAnsi="Arial" w:cs="Arial"/>
          <w:sz w:val="28"/>
          <w:szCs w:val="28"/>
        </w:rPr>
      </w:pPr>
      <w:r w:rsidRPr="004338DD">
        <w:rPr>
          <w:rFonts w:ascii="Arial" w:hAnsi="Arial" w:cs="Arial"/>
          <w:sz w:val="28"/>
          <w:szCs w:val="28"/>
        </w:rPr>
        <w:t xml:space="preserve">Have fun running the Weird Wharves programme, and we hope your class of children </w:t>
      </w:r>
      <w:r w:rsidR="00C1458F">
        <w:rPr>
          <w:rFonts w:ascii="Arial" w:hAnsi="Arial" w:cs="Arial"/>
          <w:sz w:val="28"/>
          <w:szCs w:val="28"/>
        </w:rPr>
        <w:t xml:space="preserve">is inspired by </w:t>
      </w:r>
      <w:r w:rsidR="008D72CD">
        <w:rPr>
          <w:rFonts w:ascii="Arial" w:hAnsi="Arial" w:cs="Arial"/>
          <w:sz w:val="28"/>
          <w:szCs w:val="28"/>
        </w:rPr>
        <w:t xml:space="preserve">maritime </w:t>
      </w:r>
      <w:r w:rsidR="00C1458F">
        <w:rPr>
          <w:rFonts w:ascii="Arial" w:hAnsi="Arial" w:cs="Arial"/>
          <w:sz w:val="28"/>
          <w:szCs w:val="28"/>
        </w:rPr>
        <w:t>stories</w:t>
      </w:r>
      <w:r w:rsidR="008D72CD">
        <w:rPr>
          <w:rFonts w:ascii="Arial" w:hAnsi="Arial" w:cs="Arial"/>
          <w:sz w:val="28"/>
          <w:szCs w:val="28"/>
        </w:rPr>
        <w:t>, events, people, wildlife and worldwide connections to Bideford,</w:t>
      </w:r>
      <w:r w:rsidR="00C1458F">
        <w:rPr>
          <w:rFonts w:ascii="Arial" w:hAnsi="Arial" w:cs="Arial"/>
          <w:sz w:val="28"/>
          <w:szCs w:val="28"/>
        </w:rPr>
        <w:t xml:space="preserve"> and they </w:t>
      </w:r>
      <w:r w:rsidRPr="004338DD">
        <w:rPr>
          <w:rFonts w:ascii="Arial" w:hAnsi="Arial" w:cs="Arial"/>
          <w:sz w:val="28"/>
          <w:szCs w:val="28"/>
        </w:rPr>
        <w:t xml:space="preserve">learn a lot </w:t>
      </w:r>
      <w:r w:rsidR="004338DD">
        <w:rPr>
          <w:rFonts w:ascii="Arial" w:hAnsi="Arial" w:cs="Arial"/>
          <w:sz w:val="28"/>
          <w:szCs w:val="28"/>
        </w:rPr>
        <w:t xml:space="preserve">of </w:t>
      </w:r>
      <w:r w:rsidR="00C1458F">
        <w:rPr>
          <w:rFonts w:ascii="Arial" w:hAnsi="Arial" w:cs="Arial"/>
          <w:sz w:val="28"/>
          <w:szCs w:val="28"/>
        </w:rPr>
        <w:t xml:space="preserve">new </w:t>
      </w:r>
      <w:r w:rsidR="004338DD">
        <w:rPr>
          <w:rFonts w:ascii="Arial" w:hAnsi="Arial" w:cs="Arial"/>
          <w:sz w:val="28"/>
          <w:szCs w:val="28"/>
        </w:rPr>
        <w:t xml:space="preserve">estuary-related </w:t>
      </w:r>
      <w:r w:rsidR="00C1458F">
        <w:rPr>
          <w:rFonts w:ascii="Arial" w:hAnsi="Arial" w:cs="Arial"/>
          <w:sz w:val="28"/>
          <w:szCs w:val="28"/>
        </w:rPr>
        <w:t>fact</w:t>
      </w:r>
      <w:r w:rsidR="004338DD">
        <w:rPr>
          <w:rFonts w:ascii="Arial" w:hAnsi="Arial" w:cs="Arial"/>
          <w:sz w:val="28"/>
          <w:szCs w:val="28"/>
        </w:rPr>
        <w:t xml:space="preserve">s </w:t>
      </w:r>
      <w:r w:rsidRPr="004338DD">
        <w:rPr>
          <w:rFonts w:ascii="Arial" w:hAnsi="Arial" w:cs="Arial"/>
          <w:sz w:val="28"/>
          <w:szCs w:val="28"/>
        </w:rPr>
        <w:t>through these hands-on learning experiences.</w:t>
      </w:r>
    </w:p>
    <w:p w14:paraId="2B7E545F" w14:textId="7E7771DB" w:rsidR="004530DF" w:rsidRDefault="004530DF" w:rsidP="00767653">
      <w:pPr>
        <w:pStyle w:val="NoSpacing"/>
        <w:rPr>
          <w:rFonts w:ascii="Arial" w:hAnsi="Arial" w:cs="Arial"/>
          <w:sz w:val="28"/>
          <w:szCs w:val="28"/>
        </w:rPr>
      </w:pPr>
    </w:p>
    <w:p w14:paraId="0E668C03" w14:textId="735DCD2D" w:rsidR="004530DF" w:rsidRDefault="004530DF" w:rsidP="00767653">
      <w:pPr>
        <w:pStyle w:val="NoSpacing"/>
        <w:rPr>
          <w:rFonts w:ascii="Arial" w:hAnsi="Arial" w:cs="Arial"/>
          <w:sz w:val="28"/>
          <w:szCs w:val="28"/>
        </w:rPr>
      </w:pPr>
      <w:r>
        <w:rPr>
          <w:rFonts w:ascii="Arial" w:hAnsi="Arial" w:cs="Arial"/>
          <w:sz w:val="28"/>
          <w:szCs w:val="28"/>
        </w:rPr>
        <w:t>Best wishes,</w:t>
      </w:r>
    </w:p>
    <w:p w14:paraId="16964D29" w14:textId="4914A198" w:rsidR="004530DF" w:rsidRDefault="004530DF" w:rsidP="00767653">
      <w:pPr>
        <w:pStyle w:val="NoSpacing"/>
        <w:rPr>
          <w:rFonts w:ascii="Arial" w:hAnsi="Arial" w:cs="Arial"/>
          <w:sz w:val="28"/>
          <w:szCs w:val="28"/>
        </w:rPr>
      </w:pPr>
      <w:r>
        <w:rPr>
          <w:rFonts w:ascii="Myriad Pro Light" w:hAnsi="Myriad Pro Light"/>
          <w:noProof/>
        </w:rPr>
        <w:drawing>
          <wp:inline distT="0" distB="0" distL="0" distR="0" wp14:anchorId="64716913" wp14:editId="79949289">
            <wp:extent cx="1854200"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4200" cy="622300"/>
                    </a:xfrm>
                    <a:prstGeom prst="rect">
                      <a:avLst/>
                    </a:prstGeom>
                    <a:noFill/>
                    <a:ln>
                      <a:noFill/>
                    </a:ln>
                  </pic:spPr>
                </pic:pic>
              </a:graphicData>
            </a:graphic>
          </wp:inline>
        </w:drawing>
      </w:r>
    </w:p>
    <w:p w14:paraId="140FCA9F" w14:textId="619ADB48" w:rsidR="004530DF" w:rsidRDefault="004530DF" w:rsidP="00767653">
      <w:pPr>
        <w:pStyle w:val="NoSpacing"/>
        <w:rPr>
          <w:rFonts w:ascii="Arial" w:hAnsi="Arial" w:cs="Arial"/>
          <w:sz w:val="28"/>
          <w:szCs w:val="28"/>
        </w:rPr>
      </w:pPr>
      <w:r>
        <w:rPr>
          <w:rFonts w:ascii="Arial" w:hAnsi="Arial" w:cs="Arial"/>
          <w:sz w:val="28"/>
          <w:szCs w:val="28"/>
        </w:rPr>
        <w:t>Anthony Burt</w:t>
      </w:r>
    </w:p>
    <w:p w14:paraId="37FFA1D0" w14:textId="463C1C42" w:rsidR="00F676A2" w:rsidRDefault="004530DF" w:rsidP="00F676A2">
      <w:pPr>
        <w:pStyle w:val="NoSpacing"/>
        <w:rPr>
          <w:rFonts w:ascii="Arial" w:hAnsi="Arial" w:cs="Arial"/>
          <w:sz w:val="28"/>
          <w:szCs w:val="28"/>
        </w:rPr>
      </w:pPr>
      <w:r>
        <w:rPr>
          <w:rFonts w:ascii="Arial" w:hAnsi="Arial" w:cs="Arial"/>
          <w:sz w:val="28"/>
          <w:szCs w:val="28"/>
        </w:rPr>
        <w:t>Way of the Wharves Project Co-ordinator</w:t>
      </w:r>
    </w:p>
    <w:p w14:paraId="4F70E8DF" w14:textId="70953693" w:rsidR="00F676A2" w:rsidRDefault="00323B59" w:rsidP="00F676A2">
      <w:pPr>
        <w:pStyle w:val="NoSpacing"/>
        <w:rPr>
          <w:rFonts w:ascii="Arial" w:hAnsi="Arial" w:cs="Arial"/>
          <w:b/>
          <w:sz w:val="28"/>
          <w:szCs w:val="28"/>
        </w:rPr>
      </w:pPr>
      <w:r>
        <w:rPr>
          <w:noProof/>
        </w:rPr>
        <w:drawing>
          <wp:anchor distT="0" distB="0" distL="114300" distR="114300" simplePos="0" relativeHeight="251671552" behindDoc="0" locked="0" layoutInCell="1" allowOverlap="1" wp14:anchorId="484F922D" wp14:editId="68A5F8B6">
            <wp:simplePos x="0" y="0"/>
            <wp:positionH relativeFrom="column">
              <wp:posOffset>0</wp:posOffset>
            </wp:positionH>
            <wp:positionV relativeFrom="paragraph">
              <wp:posOffset>101600</wp:posOffset>
            </wp:positionV>
            <wp:extent cx="1240155" cy="895350"/>
            <wp:effectExtent l="0" t="0" r="0" b="0"/>
            <wp:wrapThrough wrapText="bothSides">
              <wp:wrapPolygon edited="0">
                <wp:start x="0" y="0"/>
                <wp:lineTo x="0" y="21140"/>
                <wp:lineTo x="21235" y="21140"/>
                <wp:lineTo x="2123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0155" cy="895350"/>
                    </a:xfrm>
                    <a:prstGeom prst="rect">
                      <a:avLst/>
                    </a:prstGeom>
                  </pic:spPr>
                </pic:pic>
              </a:graphicData>
            </a:graphic>
            <wp14:sizeRelH relativeFrom="margin">
              <wp14:pctWidth>0</wp14:pctWidth>
            </wp14:sizeRelH>
            <wp14:sizeRelV relativeFrom="margin">
              <wp14:pctHeight>0</wp14:pctHeight>
            </wp14:sizeRelV>
          </wp:anchor>
        </w:drawing>
      </w:r>
    </w:p>
    <w:p w14:paraId="2C1957D6" w14:textId="77777777" w:rsidR="00F676A2" w:rsidRDefault="00F676A2" w:rsidP="00F676A2">
      <w:pPr>
        <w:pStyle w:val="NoSpacing"/>
        <w:rPr>
          <w:rFonts w:ascii="Arial" w:hAnsi="Arial" w:cs="Arial"/>
          <w:b/>
          <w:sz w:val="28"/>
          <w:szCs w:val="28"/>
        </w:rPr>
      </w:pPr>
    </w:p>
    <w:p w14:paraId="5E74CD7B" w14:textId="77777777" w:rsidR="00F676A2" w:rsidRDefault="00F676A2" w:rsidP="00F676A2">
      <w:pPr>
        <w:pStyle w:val="NoSpacing"/>
        <w:rPr>
          <w:rFonts w:ascii="Arial" w:hAnsi="Arial" w:cs="Arial"/>
          <w:b/>
          <w:sz w:val="28"/>
          <w:szCs w:val="28"/>
        </w:rPr>
      </w:pPr>
    </w:p>
    <w:p w14:paraId="0F02A7CB" w14:textId="61F0F933" w:rsidR="000B6D39" w:rsidRDefault="000B6D39">
      <w:pPr>
        <w:rPr>
          <w:rFonts w:ascii="Arial" w:hAnsi="Arial" w:cs="Arial"/>
          <w:b/>
          <w:i/>
          <w:noProof/>
          <w:sz w:val="23"/>
          <w:szCs w:val="23"/>
        </w:rPr>
      </w:pPr>
      <w:r>
        <w:rPr>
          <w:rFonts w:ascii="Arial" w:hAnsi="Arial" w:cs="Arial"/>
          <w:b/>
          <w:i/>
          <w:noProof/>
          <w:sz w:val="23"/>
          <w:szCs w:val="23"/>
        </w:rPr>
        <w:br w:type="page"/>
      </w:r>
    </w:p>
    <w:p w14:paraId="00B23946" w14:textId="45A43DFF" w:rsidR="004148A1" w:rsidRDefault="005E4BBD">
      <w:pPr>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739136" behindDoc="1" locked="0" layoutInCell="1" allowOverlap="1" wp14:anchorId="2D69C455" wp14:editId="231AA8AE">
            <wp:simplePos x="0" y="0"/>
            <wp:positionH relativeFrom="column">
              <wp:posOffset>6350</wp:posOffset>
            </wp:positionH>
            <wp:positionV relativeFrom="paragraph">
              <wp:posOffset>6273800</wp:posOffset>
            </wp:positionV>
            <wp:extent cx="5788660" cy="2691765"/>
            <wp:effectExtent l="0" t="0" r="254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freshspring.jpg"/>
                    <pic:cNvPicPr/>
                  </pic:nvPicPr>
                  <pic:blipFill>
                    <a:blip r:embed="rId15">
                      <a:extLst>
                        <a:ext uri="{28A0092B-C50C-407E-A947-70E740481C1C}">
                          <a14:useLocalDpi xmlns:a14="http://schemas.microsoft.com/office/drawing/2010/main" val="0"/>
                        </a:ext>
                      </a:extLst>
                    </a:blip>
                    <a:stretch>
                      <a:fillRect/>
                    </a:stretch>
                  </pic:blipFill>
                  <pic:spPr>
                    <a:xfrm>
                      <a:off x="0" y="0"/>
                      <a:ext cx="5788660" cy="26917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rPr>
        <w:drawing>
          <wp:anchor distT="0" distB="0" distL="114300" distR="114300" simplePos="0" relativeHeight="251740160" behindDoc="1" locked="0" layoutInCell="1" allowOverlap="1" wp14:anchorId="7AE5A0BE" wp14:editId="2158F16A">
            <wp:simplePos x="0" y="0"/>
            <wp:positionH relativeFrom="column">
              <wp:posOffset>3898900</wp:posOffset>
            </wp:positionH>
            <wp:positionV relativeFrom="paragraph">
              <wp:posOffset>4914900</wp:posOffset>
            </wp:positionV>
            <wp:extent cx="1899920" cy="1358900"/>
            <wp:effectExtent l="0" t="0" r="508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a173d2d4c4e72313f3b6ca86c99980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7013" cy="136397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rPr>
        <w:drawing>
          <wp:anchor distT="0" distB="0" distL="114300" distR="114300" simplePos="0" relativeHeight="251738112" behindDoc="1" locked="0" layoutInCell="1" allowOverlap="1" wp14:anchorId="3168E8B4" wp14:editId="1D8E2D8D">
            <wp:simplePos x="0" y="0"/>
            <wp:positionH relativeFrom="column">
              <wp:posOffset>1962150</wp:posOffset>
            </wp:positionH>
            <wp:positionV relativeFrom="paragraph">
              <wp:posOffset>4921250</wp:posOffset>
            </wp:positionV>
            <wp:extent cx="2533650" cy="2014220"/>
            <wp:effectExtent l="0" t="0" r="0" b="508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fish.png"/>
                    <pic:cNvPicPr/>
                  </pic:nvPicPr>
                  <pic:blipFill>
                    <a:blip r:embed="rId17">
                      <a:extLst>
                        <a:ext uri="{28A0092B-C50C-407E-A947-70E740481C1C}">
                          <a14:useLocalDpi xmlns:a14="http://schemas.microsoft.com/office/drawing/2010/main" val="0"/>
                        </a:ext>
                      </a:extLst>
                    </a:blip>
                    <a:stretch>
                      <a:fillRect/>
                    </a:stretch>
                  </pic:blipFill>
                  <pic:spPr>
                    <a:xfrm>
                      <a:off x="0" y="0"/>
                      <a:ext cx="2533650" cy="20142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rPr>
        <w:drawing>
          <wp:anchor distT="0" distB="0" distL="114300" distR="114300" simplePos="0" relativeHeight="251736064" behindDoc="1" locked="0" layoutInCell="1" allowOverlap="1" wp14:anchorId="463337A1" wp14:editId="47AA54B4">
            <wp:simplePos x="0" y="0"/>
            <wp:positionH relativeFrom="column">
              <wp:posOffset>6350</wp:posOffset>
            </wp:positionH>
            <wp:positionV relativeFrom="paragraph">
              <wp:posOffset>4914900</wp:posOffset>
            </wp:positionV>
            <wp:extent cx="1955428" cy="2020570"/>
            <wp:effectExtent l="0" t="0" r="6985"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36222916_1786225858134435_8047038558143250432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7032" cy="2032560"/>
                    </a:xfrm>
                    <a:prstGeom prst="rect">
                      <a:avLst/>
                    </a:prstGeom>
                  </pic:spPr>
                </pic:pic>
              </a:graphicData>
            </a:graphic>
            <wp14:sizeRelH relativeFrom="margin">
              <wp14:pctWidth>0</wp14:pctWidth>
            </wp14:sizeRelH>
            <wp14:sizeRelV relativeFrom="margin">
              <wp14:pctHeight>0</wp14:pctHeight>
            </wp14:sizeRelV>
          </wp:anchor>
        </w:drawing>
      </w:r>
      <w:r w:rsidR="006B69C5">
        <w:rPr>
          <w:rFonts w:ascii="Arial" w:hAnsi="Arial" w:cs="Arial"/>
          <w:b/>
          <w:noProof/>
          <w:sz w:val="28"/>
          <w:szCs w:val="28"/>
        </w:rPr>
        <w:drawing>
          <wp:anchor distT="0" distB="0" distL="114300" distR="114300" simplePos="0" relativeHeight="251737088" behindDoc="1" locked="0" layoutInCell="1" allowOverlap="1" wp14:anchorId="48F7BF69" wp14:editId="6CB9A5ED">
            <wp:simplePos x="0" y="0"/>
            <wp:positionH relativeFrom="column">
              <wp:posOffset>1962150</wp:posOffset>
            </wp:positionH>
            <wp:positionV relativeFrom="paragraph">
              <wp:posOffset>2971800</wp:posOffset>
            </wp:positionV>
            <wp:extent cx="1934684" cy="1947545"/>
            <wp:effectExtent l="0" t="0" r="889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36287613_2098554923760732_7070539105871855616_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4684" cy="1947545"/>
                    </a:xfrm>
                    <a:prstGeom prst="rect">
                      <a:avLst/>
                    </a:prstGeom>
                  </pic:spPr>
                </pic:pic>
              </a:graphicData>
            </a:graphic>
            <wp14:sizeRelH relativeFrom="margin">
              <wp14:pctWidth>0</wp14:pctWidth>
            </wp14:sizeRelH>
            <wp14:sizeRelV relativeFrom="margin">
              <wp14:pctHeight>0</wp14:pctHeight>
            </wp14:sizeRelV>
          </wp:anchor>
        </w:drawing>
      </w:r>
      <w:r w:rsidR="006B69C5">
        <w:rPr>
          <w:rFonts w:ascii="Arial" w:hAnsi="Arial" w:cs="Arial"/>
          <w:b/>
          <w:noProof/>
          <w:sz w:val="28"/>
          <w:szCs w:val="28"/>
        </w:rPr>
        <w:drawing>
          <wp:anchor distT="0" distB="0" distL="114300" distR="114300" simplePos="0" relativeHeight="251713536" behindDoc="1" locked="0" layoutInCell="1" allowOverlap="1" wp14:anchorId="494601F3" wp14:editId="322E1C62">
            <wp:simplePos x="0" y="0"/>
            <wp:positionH relativeFrom="column">
              <wp:posOffset>0</wp:posOffset>
            </wp:positionH>
            <wp:positionV relativeFrom="paragraph">
              <wp:posOffset>2971800</wp:posOffset>
            </wp:positionV>
            <wp:extent cx="2330450" cy="19431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36228788_1783240735099614_6786434161772068864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0450" cy="1943100"/>
                    </a:xfrm>
                    <a:prstGeom prst="rect">
                      <a:avLst/>
                    </a:prstGeom>
                  </pic:spPr>
                </pic:pic>
              </a:graphicData>
            </a:graphic>
            <wp14:sizeRelH relativeFrom="margin">
              <wp14:pctWidth>0</wp14:pctWidth>
            </wp14:sizeRelH>
            <wp14:sizeRelV relativeFrom="margin">
              <wp14:pctHeight>0</wp14:pctHeight>
            </wp14:sizeRelV>
          </wp:anchor>
        </w:drawing>
      </w:r>
      <w:r w:rsidR="006B69C5">
        <w:rPr>
          <w:rFonts w:ascii="Arial" w:hAnsi="Arial" w:cs="Arial"/>
          <w:b/>
          <w:noProof/>
          <w:sz w:val="28"/>
          <w:szCs w:val="28"/>
        </w:rPr>
        <w:drawing>
          <wp:anchor distT="0" distB="0" distL="114300" distR="114300" simplePos="0" relativeHeight="251714560" behindDoc="1" locked="0" layoutInCell="1" allowOverlap="1" wp14:anchorId="5BF2E6B7" wp14:editId="4C8DD534">
            <wp:simplePos x="0" y="0"/>
            <wp:positionH relativeFrom="column">
              <wp:posOffset>3505200</wp:posOffset>
            </wp:positionH>
            <wp:positionV relativeFrom="paragraph">
              <wp:posOffset>2971800</wp:posOffset>
            </wp:positionV>
            <wp:extent cx="2291735" cy="194754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36189169_1783240945099593_2693073519704539136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1967" cy="1947742"/>
                    </a:xfrm>
                    <a:prstGeom prst="rect">
                      <a:avLst/>
                    </a:prstGeom>
                  </pic:spPr>
                </pic:pic>
              </a:graphicData>
            </a:graphic>
            <wp14:sizeRelH relativeFrom="margin">
              <wp14:pctWidth>0</wp14:pctWidth>
            </wp14:sizeRelH>
            <wp14:sizeRelV relativeFrom="margin">
              <wp14:pctHeight>0</wp14:pctHeight>
            </wp14:sizeRelV>
          </wp:anchor>
        </w:drawing>
      </w:r>
      <w:r w:rsidR="0096095A">
        <w:rPr>
          <w:rFonts w:ascii="Arial" w:hAnsi="Arial" w:cs="Arial"/>
          <w:b/>
          <w:noProof/>
          <w:sz w:val="28"/>
          <w:szCs w:val="28"/>
        </w:rPr>
        <w:drawing>
          <wp:anchor distT="0" distB="0" distL="114300" distR="114300" simplePos="0" relativeHeight="251715584" behindDoc="1" locked="0" layoutInCell="1" allowOverlap="1" wp14:anchorId="6DFBFD2D" wp14:editId="61496387">
            <wp:simplePos x="0" y="0"/>
            <wp:positionH relativeFrom="column">
              <wp:posOffset>1892300</wp:posOffset>
            </wp:positionH>
            <wp:positionV relativeFrom="paragraph">
              <wp:posOffset>1377950</wp:posOffset>
            </wp:positionV>
            <wp:extent cx="2101271" cy="1595120"/>
            <wp:effectExtent l="0" t="0" r="0" b="508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35296477_1783240388432982_95257748945502208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2074" cy="1595730"/>
                    </a:xfrm>
                    <a:prstGeom prst="rect">
                      <a:avLst/>
                    </a:prstGeom>
                  </pic:spPr>
                </pic:pic>
              </a:graphicData>
            </a:graphic>
            <wp14:sizeRelH relativeFrom="margin">
              <wp14:pctWidth>0</wp14:pctWidth>
            </wp14:sizeRelH>
            <wp14:sizeRelV relativeFrom="margin">
              <wp14:pctHeight>0</wp14:pctHeight>
            </wp14:sizeRelV>
          </wp:anchor>
        </w:drawing>
      </w:r>
      <w:r w:rsidR="00135C56">
        <w:rPr>
          <w:rFonts w:ascii="Arial" w:hAnsi="Arial" w:cs="Arial"/>
          <w:b/>
          <w:noProof/>
          <w:sz w:val="28"/>
          <w:szCs w:val="28"/>
        </w:rPr>
        <w:drawing>
          <wp:anchor distT="0" distB="0" distL="114300" distR="114300" simplePos="0" relativeHeight="251712512" behindDoc="1" locked="0" layoutInCell="1" allowOverlap="1" wp14:anchorId="6C3DCFA9" wp14:editId="76D6BCA5">
            <wp:simplePos x="0" y="0"/>
            <wp:positionH relativeFrom="column">
              <wp:posOffset>5080</wp:posOffset>
            </wp:positionH>
            <wp:positionV relativeFrom="paragraph">
              <wp:posOffset>1377950</wp:posOffset>
            </wp:positionV>
            <wp:extent cx="2124130" cy="1593215"/>
            <wp:effectExtent l="0" t="0" r="9525" b="698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36268060_1783240288432992_4751593981094133760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4130" cy="1593215"/>
                    </a:xfrm>
                    <a:prstGeom prst="rect">
                      <a:avLst/>
                    </a:prstGeom>
                  </pic:spPr>
                </pic:pic>
              </a:graphicData>
            </a:graphic>
            <wp14:sizeRelH relativeFrom="margin">
              <wp14:pctWidth>0</wp14:pctWidth>
            </wp14:sizeRelH>
            <wp14:sizeRelV relativeFrom="margin">
              <wp14:pctHeight>0</wp14:pctHeight>
            </wp14:sizeRelV>
          </wp:anchor>
        </w:drawing>
      </w:r>
      <w:r w:rsidR="00135C56">
        <w:rPr>
          <w:rFonts w:ascii="Arial" w:hAnsi="Arial" w:cs="Arial"/>
          <w:b/>
          <w:i/>
          <w:noProof/>
          <w:sz w:val="23"/>
          <w:szCs w:val="23"/>
        </w:rPr>
        <w:drawing>
          <wp:anchor distT="0" distB="0" distL="114300" distR="114300" simplePos="0" relativeHeight="251703296" behindDoc="1" locked="0" layoutInCell="1" allowOverlap="1" wp14:anchorId="6B35AA35" wp14:editId="258839AF">
            <wp:simplePos x="0" y="0"/>
            <wp:positionH relativeFrom="column">
              <wp:posOffset>3755312</wp:posOffset>
            </wp:positionH>
            <wp:positionV relativeFrom="paragraph">
              <wp:posOffset>1379220</wp:posOffset>
            </wp:positionV>
            <wp:extent cx="2042160" cy="1593650"/>
            <wp:effectExtent l="0" t="0" r="0" b="698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35114056_1762616277162060_3337912002491187200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2160" cy="1593650"/>
                    </a:xfrm>
                    <a:prstGeom prst="rect">
                      <a:avLst/>
                    </a:prstGeom>
                  </pic:spPr>
                </pic:pic>
              </a:graphicData>
            </a:graphic>
            <wp14:sizeRelH relativeFrom="margin">
              <wp14:pctWidth>0</wp14:pctWidth>
            </wp14:sizeRelH>
            <wp14:sizeRelV relativeFrom="margin">
              <wp14:pctHeight>0</wp14:pctHeight>
            </wp14:sizeRelV>
          </wp:anchor>
        </w:drawing>
      </w:r>
      <w:r w:rsidR="003149EF">
        <w:rPr>
          <w:rFonts w:ascii="Arial" w:hAnsi="Arial" w:cs="Arial"/>
          <w:b/>
          <w:i/>
          <w:noProof/>
          <w:sz w:val="23"/>
          <w:szCs w:val="23"/>
        </w:rPr>
        <w:drawing>
          <wp:anchor distT="0" distB="0" distL="114300" distR="114300" simplePos="0" relativeHeight="251702272" behindDoc="1" locked="0" layoutInCell="1" allowOverlap="1" wp14:anchorId="16A7E73C" wp14:editId="1CE6A11A">
            <wp:simplePos x="0" y="0"/>
            <wp:positionH relativeFrom="column">
              <wp:posOffset>3752850</wp:posOffset>
            </wp:positionH>
            <wp:positionV relativeFrom="paragraph">
              <wp:posOffset>-215900</wp:posOffset>
            </wp:positionV>
            <wp:extent cx="2044065" cy="1595080"/>
            <wp:effectExtent l="0" t="0" r="0" b="571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35069603_1762616447162043_7017895184918642688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4065" cy="1595080"/>
                    </a:xfrm>
                    <a:prstGeom prst="rect">
                      <a:avLst/>
                    </a:prstGeom>
                  </pic:spPr>
                </pic:pic>
              </a:graphicData>
            </a:graphic>
            <wp14:sizeRelH relativeFrom="margin">
              <wp14:pctWidth>0</wp14:pctWidth>
            </wp14:sizeRelH>
            <wp14:sizeRelV relativeFrom="margin">
              <wp14:pctHeight>0</wp14:pctHeight>
            </wp14:sizeRelV>
          </wp:anchor>
        </w:drawing>
      </w:r>
      <w:r w:rsidR="003149EF">
        <w:rPr>
          <w:rFonts w:ascii="Arial" w:hAnsi="Arial" w:cs="Arial"/>
          <w:b/>
          <w:i/>
          <w:noProof/>
          <w:sz w:val="23"/>
          <w:szCs w:val="23"/>
        </w:rPr>
        <w:drawing>
          <wp:anchor distT="0" distB="0" distL="114300" distR="114300" simplePos="0" relativeHeight="251701248" behindDoc="1" locked="0" layoutInCell="1" allowOverlap="1" wp14:anchorId="3863C56E" wp14:editId="1204EBB3">
            <wp:simplePos x="0" y="0"/>
            <wp:positionH relativeFrom="column">
              <wp:posOffset>2127250</wp:posOffset>
            </wp:positionH>
            <wp:positionV relativeFrom="paragraph">
              <wp:posOffset>-215859</wp:posOffset>
            </wp:positionV>
            <wp:extent cx="2126670" cy="1595120"/>
            <wp:effectExtent l="0" t="0" r="6985" b="508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35076800_1762616377162050_898219524363386880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6670" cy="1595120"/>
                    </a:xfrm>
                    <a:prstGeom prst="rect">
                      <a:avLst/>
                    </a:prstGeom>
                  </pic:spPr>
                </pic:pic>
              </a:graphicData>
            </a:graphic>
            <wp14:sizeRelH relativeFrom="margin">
              <wp14:pctWidth>0</wp14:pctWidth>
            </wp14:sizeRelH>
            <wp14:sizeRelV relativeFrom="margin">
              <wp14:pctHeight>0</wp14:pctHeight>
            </wp14:sizeRelV>
          </wp:anchor>
        </w:drawing>
      </w:r>
      <w:r w:rsidR="003149EF">
        <w:rPr>
          <w:rFonts w:ascii="Arial" w:hAnsi="Arial" w:cs="Arial"/>
          <w:b/>
          <w:i/>
          <w:noProof/>
          <w:sz w:val="23"/>
          <w:szCs w:val="23"/>
        </w:rPr>
        <w:drawing>
          <wp:anchor distT="0" distB="0" distL="114300" distR="114300" simplePos="0" relativeHeight="251700224" behindDoc="1" locked="0" layoutInCell="1" allowOverlap="1" wp14:anchorId="4A34F7C6" wp14:editId="036E4CFF">
            <wp:simplePos x="0" y="0"/>
            <wp:positionH relativeFrom="column">
              <wp:posOffset>0</wp:posOffset>
            </wp:positionH>
            <wp:positionV relativeFrom="paragraph">
              <wp:posOffset>-215900</wp:posOffset>
            </wp:positionV>
            <wp:extent cx="2127250" cy="1595555"/>
            <wp:effectExtent l="0" t="0" r="635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5553354_1770854506338237_7643174386639306752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7250" cy="1595555"/>
                    </a:xfrm>
                    <a:prstGeom prst="rect">
                      <a:avLst/>
                    </a:prstGeom>
                  </pic:spPr>
                </pic:pic>
              </a:graphicData>
            </a:graphic>
            <wp14:sizeRelH relativeFrom="margin">
              <wp14:pctWidth>0</wp14:pctWidth>
            </wp14:sizeRelH>
            <wp14:sizeRelV relativeFrom="margin">
              <wp14:pctHeight>0</wp14:pctHeight>
            </wp14:sizeRelV>
          </wp:anchor>
        </w:drawing>
      </w:r>
      <w:r w:rsidR="004148A1">
        <w:rPr>
          <w:rFonts w:ascii="Arial" w:hAnsi="Arial" w:cs="Arial"/>
          <w:b/>
          <w:sz w:val="28"/>
          <w:szCs w:val="28"/>
        </w:rPr>
        <w:br w:type="page"/>
      </w:r>
    </w:p>
    <w:p w14:paraId="749513CF" w14:textId="50B667A0" w:rsidR="004530DF" w:rsidRDefault="000B6D39" w:rsidP="00F676A2">
      <w:pPr>
        <w:pStyle w:val="NoSpacing"/>
        <w:rPr>
          <w:rFonts w:ascii="Arial" w:hAnsi="Arial" w:cs="Arial"/>
          <w:b/>
          <w:sz w:val="28"/>
          <w:szCs w:val="28"/>
        </w:rPr>
      </w:pPr>
      <w:r w:rsidRPr="00767653">
        <w:rPr>
          <w:rFonts w:ascii="Arial" w:hAnsi="Arial" w:cs="Arial"/>
          <w:b/>
          <w:noProof/>
          <w:color w:val="5B9BD5" w:themeColor="accent5"/>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665408" behindDoc="1" locked="0" layoutInCell="1" allowOverlap="1" wp14:anchorId="7BB00143" wp14:editId="283E25C5">
            <wp:simplePos x="0" y="0"/>
            <wp:positionH relativeFrom="column">
              <wp:posOffset>0</wp:posOffset>
            </wp:positionH>
            <wp:positionV relativeFrom="paragraph">
              <wp:posOffset>-665480</wp:posOffset>
            </wp:positionV>
            <wp:extent cx="1295400" cy="18599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rd Wharves log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859915"/>
                    </a:xfrm>
                    <a:prstGeom prst="rect">
                      <a:avLst/>
                    </a:prstGeom>
                  </pic:spPr>
                </pic:pic>
              </a:graphicData>
            </a:graphic>
            <wp14:sizeRelH relativeFrom="margin">
              <wp14:pctWidth>0</wp14:pctWidth>
            </wp14:sizeRelH>
            <wp14:sizeRelV relativeFrom="margin">
              <wp14:pctHeight>0</wp14:pctHeight>
            </wp14:sizeRelV>
          </wp:anchor>
        </w:drawing>
      </w:r>
    </w:p>
    <w:p w14:paraId="676FF358" w14:textId="02A5D846" w:rsidR="004530DF" w:rsidRDefault="004530DF" w:rsidP="00767653">
      <w:pPr>
        <w:pStyle w:val="NoSpacing"/>
        <w:rPr>
          <w:rFonts w:ascii="Arial" w:hAnsi="Arial" w:cs="Arial"/>
          <w:b/>
          <w:sz w:val="28"/>
          <w:szCs w:val="28"/>
        </w:rPr>
      </w:pPr>
    </w:p>
    <w:p w14:paraId="7CAE1693" w14:textId="77777777" w:rsidR="004530DF" w:rsidRDefault="004530DF" w:rsidP="00767653">
      <w:pPr>
        <w:pStyle w:val="NoSpacing"/>
        <w:rPr>
          <w:rFonts w:ascii="Arial" w:hAnsi="Arial" w:cs="Arial"/>
          <w:b/>
          <w:sz w:val="28"/>
          <w:szCs w:val="28"/>
        </w:rPr>
      </w:pPr>
    </w:p>
    <w:p w14:paraId="1E90A7C0" w14:textId="77777777" w:rsidR="004530DF" w:rsidRDefault="004530DF" w:rsidP="00767653">
      <w:pPr>
        <w:pStyle w:val="NoSpacing"/>
        <w:rPr>
          <w:rFonts w:ascii="Arial" w:hAnsi="Arial" w:cs="Arial"/>
          <w:b/>
          <w:sz w:val="28"/>
          <w:szCs w:val="28"/>
        </w:rPr>
      </w:pPr>
    </w:p>
    <w:p w14:paraId="0592EFE4" w14:textId="77777777" w:rsidR="004530DF" w:rsidRDefault="004530DF" w:rsidP="00767653">
      <w:pPr>
        <w:pStyle w:val="NoSpacing"/>
        <w:rPr>
          <w:rFonts w:ascii="Arial" w:hAnsi="Arial" w:cs="Arial"/>
          <w:b/>
          <w:sz w:val="28"/>
          <w:szCs w:val="28"/>
        </w:rPr>
      </w:pPr>
    </w:p>
    <w:p w14:paraId="1D95DB7B" w14:textId="77777777" w:rsidR="004530DF" w:rsidRDefault="004530DF" w:rsidP="00767653">
      <w:pPr>
        <w:pStyle w:val="NoSpacing"/>
        <w:rPr>
          <w:rFonts w:ascii="Arial" w:hAnsi="Arial" w:cs="Arial"/>
          <w:b/>
          <w:sz w:val="28"/>
          <w:szCs w:val="28"/>
        </w:rPr>
      </w:pPr>
    </w:p>
    <w:p w14:paraId="1B99C7D6" w14:textId="1911CEAF" w:rsidR="004338DD" w:rsidRDefault="004338DD" w:rsidP="00767653">
      <w:pPr>
        <w:pStyle w:val="NoSpacing"/>
        <w:rPr>
          <w:rFonts w:ascii="Arial" w:hAnsi="Arial" w:cs="Arial"/>
          <w:b/>
          <w:sz w:val="28"/>
          <w:szCs w:val="28"/>
        </w:rPr>
      </w:pPr>
      <w:r>
        <w:rPr>
          <w:rFonts w:ascii="Arial" w:hAnsi="Arial" w:cs="Arial"/>
          <w:b/>
          <w:sz w:val="28"/>
          <w:szCs w:val="28"/>
        </w:rPr>
        <w:t>What is Weird Wharves</w:t>
      </w:r>
      <w:r w:rsidR="00886F23">
        <w:rPr>
          <w:rFonts w:ascii="Arial" w:hAnsi="Arial" w:cs="Arial"/>
          <w:b/>
          <w:sz w:val="28"/>
          <w:szCs w:val="28"/>
        </w:rPr>
        <w:t>?</w:t>
      </w:r>
    </w:p>
    <w:p w14:paraId="50B152CD" w14:textId="5810025E" w:rsidR="004338DD" w:rsidRDefault="004338DD" w:rsidP="00767653">
      <w:pPr>
        <w:pStyle w:val="NoSpacing"/>
        <w:rPr>
          <w:rFonts w:ascii="Arial" w:hAnsi="Arial" w:cs="Arial"/>
          <w:b/>
          <w:sz w:val="28"/>
          <w:szCs w:val="28"/>
        </w:rPr>
      </w:pPr>
    </w:p>
    <w:p w14:paraId="3C63978F" w14:textId="09AF807A" w:rsidR="004530DF" w:rsidRDefault="00886F23" w:rsidP="00767653">
      <w:pPr>
        <w:pStyle w:val="NoSpacing"/>
        <w:rPr>
          <w:rFonts w:ascii="Arial" w:hAnsi="Arial" w:cs="Arial"/>
          <w:sz w:val="28"/>
          <w:szCs w:val="28"/>
        </w:rPr>
      </w:pPr>
      <w:r w:rsidRPr="004530DF">
        <w:rPr>
          <w:rFonts w:ascii="Arial" w:hAnsi="Arial" w:cs="Arial"/>
          <w:sz w:val="28"/>
          <w:szCs w:val="28"/>
        </w:rPr>
        <w:t xml:space="preserve">It’s part of the </w:t>
      </w:r>
      <w:r w:rsidR="004530DF">
        <w:rPr>
          <w:rFonts w:ascii="Arial" w:hAnsi="Arial" w:cs="Arial"/>
          <w:sz w:val="28"/>
          <w:szCs w:val="28"/>
        </w:rPr>
        <w:t>“</w:t>
      </w:r>
      <w:r w:rsidRPr="004530DF">
        <w:rPr>
          <w:rFonts w:ascii="Arial" w:hAnsi="Arial" w:cs="Arial"/>
          <w:sz w:val="28"/>
          <w:szCs w:val="28"/>
        </w:rPr>
        <w:t>Living History</w:t>
      </w:r>
      <w:r w:rsidR="004530DF">
        <w:rPr>
          <w:rFonts w:ascii="Arial" w:hAnsi="Arial" w:cs="Arial"/>
          <w:sz w:val="28"/>
          <w:szCs w:val="28"/>
        </w:rPr>
        <w:t>”</w:t>
      </w:r>
      <w:r w:rsidRPr="004530DF">
        <w:rPr>
          <w:rFonts w:ascii="Arial" w:hAnsi="Arial" w:cs="Arial"/>
          <w:sz w:val="28"/>
          <w:szCs w:val="28"/>
        </w:rPr>
        <w:t xml:space="preserve"> strand of the Way of the Wharves community project</w:t>
      </w:r>
      <w:r w:rsidR="004D27F6" w:rsidRPr="004530DF">
        <w:rPr>
          <w:rFonts w:ascii="Arial" w:hAnsi="Arial" w:cs="Arial"/>
          <w:sz w:val="28"/>
          <w:szCs w:val="28"/>
        </w:rPr>
        <w:t>. W</w:t>
      </w:r>
      <w:r w:rsidRPr="004530DF">
        <w:rPr>
          <w:rFonts w:ascii="Arial" w:hAnsi="Arial" w:cs="Arial"/>
          <w:sz w:val="28"/>
          <w:szCs w:val="28"/>
        </w:rPr>
        <w:t>e</w:t>
      </w:r>
      <w:r w:rsidR="004530DF">
        <w:rPr>
          <w:rFonts w:ascii="Arial" w:hAnsi="Arial" w:cs="Arial"/>
          <w:sz w:val="28"/>
          <w:szCs w:val="28"/>
        </w:rPr>
        <w:t>’</w:t>
      </w:r>
      <w:r w:rsidRPr="004530DF">
        <w:rPr>
          <w:rFonts w:ascii="Arial" w:hAnsi="Arial" w:cs="Arial"/>
          <w:sz w:val="28"/>
          <w:szCs w:val="28"/>
        </w:rPr>
        <w:t xml:space="preserve">re running exciting workshops and educational experiences for Years 3 &amp; 4 under our “Weird Wharves” </w:t>
      </w:r>
      <w:r w:rsidR="004D27F6" w:rsidRPr="004530DF">
        <w:rPr>
          <w:rFonts w:ascii="Arial" w:hAnsi="Arial" w:cs="Arial"/>
          <w:sz w:val="28"/>
          <w:szCs w:val="28"/>
        </w:rPr>
        <w:t>name</w:t>
      </w:r>
      <w:r w:rsidRPr="004530DF">
        <w:rPr>
          <w:rFonts w:ascii="Arial" w:hAnsi="Arial" w:cs="Arial"/>
          <w:sz w:val="28"/>
          <w:szCs w:val="28"/>
        </w:rPr>
        <w:t xml:space="preserve">. </w:t>
      </w:r>
    </w:p>
    <w:p w14:paraId="27AFE73A" w14:textId="77777777" w:rsidR="004530DF" w:rsidRDefault="004530DF" w:rsidP="00767653">
      <w:pPr>
        <w:pStyle w:val="NoSpacing"/>
        <w:rPr>
          <w:rFonts w:ascii="Arial" w:hAnsi="Arial" w:cs="Arial"/>
          <w:sz w:val="28"/>
          <w:szCs w:val="28"/>
        </w:rPr>
      </w:pPr>
    </w:p>
    <w:p w14:paraId="7937B00E" w14:textId="66723665" w:rsidR="00886F23" w:rsidRPr="004530DF" w:rsidRDefault="00886F23" w:rsidP="00767653">
      <w:pPr>
        <w:pStyle w:val="NoSpacing"/>
        <w:rPr>
          <w:rFonts w:ascii="Arial" w:hAnsi="Arial" w:cs="Arial"/>
          <w:sz w:val="28"/>
          <w:szCs w:val="28"/>
        </w:rPr>
      </w:pPr>
      <w:r w:rsidRPr="004530DF">
        <w:rPr>
          <w:rFonts w:ascii="Arial" w:hAnsi="Arial" w:cs="Arial"/>
          <w:sz w:val="28"/>
          <w:szCs w:val="28"/>
        </w:rPr>
        <w:t xml:space="preserve">These fun sessions </w:t>
      </w:r>
      <w:r w:rsidR="00ED5CBA">
        <w:rPr>
          <w:rFonts w:ascii="Arial" w:hAnsi="Arial" w:cs="Arial"/>
          <w:sz w:val="28"/>
          <w:szCs w:val="28"/>
        </w:rPr>
        <w:t xml:space="preserve">(for classes of 30) </w:t>
      </w:r>
      <w:r w:rsidRPr="004530DF">
        <w:rPr>
          <w:rFonts w:ascii="Arial" w:hAnsi="Arial" w:cs="Arial"/>
          <w:sz w:val="28"/>
          <w:szCs w:val="28"/>
        </w:rPr>
        <w:t>are about the cultural importance and historical relevance of Bideford’s estuary</w:t>
      </w:r>
      <w:r w:rsidR="004D27F6" w:rsidRPr="004530DF">
        <w:rPr>
          <w:rFonts w:ascii="Arial" w:hAnsi="Arial" w:cs="Arial"/>
          <w:sz w:val="28"/>
          <w:szCs w:val="28"/>
        </w:rPr>
        <w:t xml:space="preserve">, and we have been given funding by the Heritage Lottery, Bideford Town Council and Bideford Bay Creatives to </w:t>
      </w:r>
      <w:r w:rsidR="004530DF">
        <w:rPr>
          <w:rFonts w:ascii="Arial" w:hAnsi="Arial" w:cs="Arial"/>
          <w:sz w:val="28"/>
          <w:szCs w:val="28"/>
        </w:rPr>
        <w:t>create</w:t>
      </w:r>
      <w:r w:rsidR="004D27F6" w:rsidRPr="004530DF">
        <w:rPr>
          <w:rFonts w:ascii="Arial" w:hAnsi="Arial" w:cs="Arial"/>
          <w:sz w:val="28"/>
          <w:szCs w:val="28"/>
        </w:rPr>
        <w:t xml:space="preserve"> i</w:t>
      </w:r>
      <w:r w:rsidRPr="004530DF">
        <w:rPr>
          <w:rFonts w:ascii="Arial" w:hAnsi="Arial" w:cs="Arial"/>
          <w:sz w:val="28"/>
          <w:szCs w:val="28"/>
        </w:rPr>
        <w:t>n-school community activities</w:t>
      </w:r>
      <w:r w:rsidR="004D27F6" w:rsidRPr="004530DF">
        <w:rPr>
          <w:rFonts w:ascii="Arial" w:hAnsi="Arial" w:cs="Arial"/>
          <w:sz w:val="28"/>
          <w:szCs w:val="28"/>
        </w:rPr>
        <w:t xml:space="preserve"> </w:t>
      </w:r>
      <w:r w:rsidR="004530DF">
        <w:rPr>
          <w:rFonts w:ascii="Arial" w:hAnsi="Arial" w:cs="Arial"/>
          <w:sz w:val="28"/>
          <w:szCs w:val="28"/>
        </w:rPr>
        <w:t xml:space="preserve">that </w:t>
      </w:r>
      <w:r w:rsidR="004D27F6" w:rsidRPr="004530DF">
        <w:rPr>
          <w:rFonts w:ascii="Arial" w:hAnsi="Arial" w:cs="Arial"/>
          <w:sz w:val="28"/>
          <w:szCs w:val="28"/>
        </w:rPr>
        <w:t xml:space="preserve">are enjoyable, educational and </w:t>
      </w:r>
      <w:r w:rsidR="004530DF">
        <w:rPr>
          <w:rFonts w:ascii="Arial" w:hAnsi="Arial" w:cs="Arial"/>
          <w:sz w:val="28"/>
          <w:szCs w:val="28"/>
        </w:rPr>
        <w:t>locally-relevant</w:t>
      </w:r>
      <w:r w:rsidR="004D27F6" w:rsidRPr="004530DF">
        <w:rPr>
          <w:rFonts w:ascii="Arial" w:hAnsi="Arial" w:cs="Arial"/>
          <w:sz w:val="28"/>
          <w:szCs w:val="28"/>
        </w:rPr>
        <w:t>.</w:t>
      </w:r>
    </w:p>
    <w:p w14:paraId="33C075D6" w14:textId="77777777" w:rsidR="00886F23" w:rsidRDefault="00886F23" w:rsidP="00767653">
      <w:pPr>
        <w:pStyle w:val="NoSpacing"/>
        <w:rPr>
          <w:rFonts w:ascii="Arial" w:hAnsi="Arial" w:cs="Arial"/>
          <w:b/>
          <w:sz w:val="28"/>
          <w:szCs w:val="28"/>
        </w:rPr>
      </w:pPr>
    </w:p>
    <w:p w14:paraId="312DA6BE" w14:textId="4BC01446" w:rsidR="004338DD" w:rsidRDefault="004530DF" w:rsidP="00767653">
      <w:pPr>
        <w:pStyle w:val="NoSpacing"/>
        <w:rPr>
          <w:rFonts w:ascii="Arial" w:hAnsi="Arial" w:cs="Arial"/>
          <w:b/>
          <w:sz w:val="28"/>
          <w:szCs w:val="28"/>
        </w:rPr>
      </w:pPr>
      <w:r>
        <w:rPr>
          <w:rFonts w:ascii="Arial" w:hAnsi="Arial" w:cs="Arial"/>
          <w:b/>
          <w:sz w:val="28"/>
          <w:szCs w:val="28"/>
        </w:rPr>
        <w:t>What is W</w:t>
      </w:r>
      <w:r w:rsidR="004338DD">
        <w:rPr>
          <w:rFonts w:ascii="Arial" w:hAnsi="Arial" w:cs="Arial"/>
          <w:b/>
          <w:sz w:val="28"/>
          <w:szCs w:val="28"/>
        </w:rPr>
        <w:t>ay of the Wharves</w:t>
      </w:r>
      <w:r>
        <w:rPr>
          <w:rFonts w:ascii="Arial" w:hAnsi="Arial" w:cs="Arial"/>
          <w:b/>
          <w:sz w:val="28"/>
          <w:szCs w:val="28"/>
        </w:rPr>
        <w:t>?</w:t>
      </w:r>
    </w:p>
    <w:p w14:paraId="22D6A17D" w14:textId="1EFE0D02" w:rsidR="004530DF" w:rsidRDefault="004530DF" w:rsidP="00767653">
      <w:pPr>
        <w:pStyle w:val="NoSpacing"/>
        <w:rPr>
          <w:rFonts w:ascii="Arial" w:hAnsi="Arial" w:cs="Arial"/>
          <w:b/>
          <w:sz w:val="28"/>
          <w:szCs w:val="28"/>
        </w:rPr>
      </w:pPr>
    </w:p>
    <w:p w14:paraId="2E606549" w14:textId="77777777" w:rsidR="004530DF" w:rsidRPr="00FC366D" w:rsidRDefault="004530DF" w:rsidP="004530DF">
      <w:pPr>
        <w:pStyle w:val="NoSpacing"/>
        <w:rPr>
          <w:rFonts w:ascii="Arial" w:hAnsi="Arial" w:cs="Arial"/>
          <w:sz w:val="28"/>
          <w:szCs w:val="28"/>
        </w:rPr>
      </w:pPr>
      <w:r w:rsidRPr="00FC366D">
        <w:rPr>
          <w:rFonts w:ascii="Arial" w:hAnsi="Arial" w:cs="Arial"/>
          <w:sz w:val="28"/>
          <w:szCs w:val="28"/>
        </w:rPr>
        <w:t xml:space="preserve">It is a Heritage Lottery Funded community art, maritime history and engagement project focusing on re-generating pride, knowledge and involvement in Bideford’s quayside, most notably East-the-Water. </w:t>
      </w:r>
    </w:p>
    <w:p w14:paraId="431A634F" w14:textId="77777777" w:rsidR="004530DF" w:rsidRPr="00FC366D" w:rsidRDefault="004530DF" w:rsidP="004530DF">
      <w:pPr>
        <w:pStyle w:val="NoSpacing"/>
        <w:rPr>
          <w:rFonts w:ascii="Arial" w:hAnsi="Arial" w:cs="Arial"/>
          <w:sz w:val="28"/>
          <w:szCs w:val="28"/>
        </w:rPr>
      </w:pPr>
    </w:p>
    <w:p w14:paraId="6660939B" w14:textId="77777777" w:rsidR="004530DF" w:rsidRPr="00FC366D" w:rsidRDefault="004530DF" w:rsidP="004530DF">
      <w:pPr>
        <w:pStyle w:val="NoSpacing"/>
        <w:rPr>
          <w:rFonts w:ascii="Arial" w:hAnsi="Arial" w:cs="Arial"/>
          <w:sz w:val="28"/>
          <w:szCs w:val="28"/>
        </w:rPr>
      </w:pPr>
      <w:r w:rsidRPr="00FC366D">
        <w:rPr>
          <w:rFonts w:ascii="Arial" w:hAnsi="Arial" w:cs="Arial"/>
          <w:sz w:val="28"/>
          <w:szCs w:val="28"/>
        </w:rPr>
        <w:t xml:space="preserve">The project focuses on the heritage of Bideford’s port, how it impacted the community and wider world, </w:t>
      </w:r>
      <w:r>
        <w:rPr>
          <w:rFonts w:ascii="Arial" w:hAnsi="Arial" w:cs="Arial"/>
          <w:sz w:val="28"/>
          <w:szCs w:val="28"/>
        </w:rPr>
        <w:t>and what key people were involved in shaping it. Our volunteers</w:t>
      </w:r>
      <w:r w:rsidRPr="00FC366D">
        <w:rPr>
          <w:rFonts w:ascii="Arial" w:hAnsi="Arial" w:cs="Arial"/>
          <w:sz w:val="28"/>
          <w:szCs w:val="28"/>
        </w:rPr>
        <w:t xml:space="preserve"> ensur</w:t>
      </w:r>
      <w:r>
        <w:rPr>
          <w:rFonts w:ascii="Arial" w:hAnsi="Arial" w:cs="Arial"/>
          <w:sz w:val="28"/>
          <w:szCs w:val="28"/>
        </w:rPr>
        <w:t xml:space="preserve">e </w:t>
      </w:r>
      <w:r w:rsidRPr="00FC366D">
        <w:rPr>
          <w:rFonts w:ascii="Arial" w:hAnsi="Arial" w:cs="Arial"/>
          <w:sz w:val="28"/>
          <w:szCs w:val="28"/>
        </w:rPr>
        <w:t>that its secrets are uncovered and kept in an enduring legacy for future generations</w:t>
      </w:r>
      <w:r>
        <w:rPr>
          <w:rFonts w:ascii="Arial" w:hAnsi="Arial" w:cs="Arial"/>
          <w:sz w:val="28"/>
          <w:szCs w:val="28"/>
        </w:rPr>
        <w:t xml:space="preserve"> via workshops, events, an education programme, a website and oral history recordings</w:t>
      </w:r>
      <w:r w:rsidRPr="00FC366D">
        <w:rPr>
          <w:rFonts w:ascii="Arial" w:hAnsi="Arial" w:cs="Arial"/>
          <w:sz w:val="28"/>
          <w:szCs w:val="28"/>
        </w:rPr>
        <w:t>.</w:t>
      </w:r>
    </w:p>
    <w:p w14:paraId="220B8D35" w14:textId="77777777" w:rsidR="004530DF" w:rsidRPr="00FC366D" w:rsidRDefault="004530DF" w:rsidP="004530DF">
      <w:pPr>
        <w:pStyle w:val="NoSpacing"/>
        <w:rPr>
          <w:rFonts w:ascii="Arial" w:hAnsi="Arial" w:cs="Arial"/>
          <w:sz w:val="28"/>
          <w:szCs w:val="28"/>
        </w:rPr>
      </w:pPr>
    </w:p>
    <w:p w14:paraId="3034F34F" w14:textId="74114FCB" w:rsidR="004530DF" w:rsidRPr="004530DF" w:rsidRDefault="004530DF" w:rsidP="004530DF">
      <w:pPr>
        <w:pStyle w:val="NoSpacing"/>
        <w:rPr>
          <w:rFonts w:ascii="Arial" w:hAnsi="Arial" w:cs="Arial"/>
          <w:sz w:val="28"/>
          <w:szCs w:val="28"/>
        </w:rPr>
      </w:pPr>
      <w:r w:rsidRPr="00FC366D">
        <w:rPr>
          <w:rFonts w:ascii="Arial" w:hAnsi="Arial" w:cs="Arial"/>
          <w:sz w:val="28"/>
          <w:szCs w:val="28"/>
        </w:rPr>
        <w:t>The strands of the project are:</w:t>
      </w:r>
    </w:p>
    <w:p w14:paraId="7A66FB5B" w14:textId="77777777" w:rsidR="004530DF" w:rsidRPr="004530DF" w:rsidRDefault="004530DF" w:rsidP="004530DF">
      <w:pPr>
        <w:pStyle w:val="NoSpacing"/>
        <w:rPr>
          <w:rFonts w:ascii="Arial" w:hAnsi="Arial" w:cs="Arial"/>
          <w:sz w:val="28"/>
          <w:szCs w:val="28"/>
        </w:rPr>
      </w:pPr>
    </w:p>
    <w:p w14:paraId="5BC5D435" w14:textId="77777777" w:rsidR="004530DF" w:rsidRPr="004530DF" w:rsidRDefault="004530DF" w:rsidP="004530DF">
      <w:pPr>
        <w:pStyle w:val="NoSpacing"/>
        <w:numPr>
          <w:ilvl w:val="0"/>
          <w:numId w:val="1"/>
        </w:numPr>
        <w:rPr>
          <w:rFonts w:ascii="Arial" w:hAnsi="Arial" w:cs="Arial"/>
          <w:sz w:val="28"/>
          <w:szCs w:val="28"/>
        </w:rPr>
      </w:pPr>
      <w:r w:rsidRPr="004530DF">
        <w:rPr>
          <w:rStyle w:val="Emphasis"/>
          <w:rFonts w:ascii="Arial" w:hAnsi="Arial" w:cs="Arial"/>
          <w:sz w:val="28"/>
          <w:szCs w:val="28"/>
        </w:rPr>
        <w:t>produce a Heritage Trail guide for the Wharves area</w:t>
      </w:r>
    </w:p>
    <w:p w14:paraId="4F6AE2B9" w14:textId="1E74B15A" w:rsidR="004530DF" w:rsidRPr="004530DF" w:rsidRDefault="004530DF" w:rsidP="004530DF">
      <w:pPr>
        <w:pStyle w:val="NoSpacing"/>
        <w:numPr>
          <w:ilvl w:val="0"/>
          <w:numId w:val="1"/>
        </w:numPr>
        <w:rPr>
          <w:rFonts w:ascii="Arial" w:hAnsi="Arial" w:cs="Arial"/>
          <w:sz w:val="28"/>
          <w:szCs w:val="28"/>
        </w:rPr>
      </w:pPr>
      <w:r w:rsidRPr="004530DF">
        <w:rPr>
          <w:rStyle w:val="Emphasis"/>
          <w:rFonts w:ascii="Arial" w:hAnsi="Arial" w:cs="Arial"/>
          <w:sz w:val="28"/>
          <w:szCs w:val="28"/>
        </w:rPr>
        <w:t>do guided walks, talks</w:t>
      </w:r>
      <w:r w:rsidR="00DD00F8">
        <w:rPr>
          <w:rStyle w:val="Emphasis"/>
          <w:rFonts w:ascii="Arial" w:hAnsi="Arial" w:cs="Arial"/>
          <w:sz w:val="28"/>
          <w:szCs w:val="28"/>
        </w:rPr>
        <w:t xml:space="preserve"> and</w:t>
      </w:r>
      <w:r w:rsidRPr="004530DF">
        <w:rPr>
          <w:rStyle w:val="Emphasis"/>
          <w:rFonts w:ascii="Arial" w:hAnsi="Arial" w:cs="Arial"/>
          <w:sz w:val="28"/>
          <w:szCs w:val="28"/>
        </w:rPr>
        <w:t xml:space="preserve"> workshops around the Wharves</w:t>
      </w:r>
    </w:p>
    <w:p w14:paraId="5288BB82" w14:textId="51D73F59" w:rsidR="004530DF" w:rsidRPr="004530DF" w:rsidRDefault="004530DF" w:rsidP="004530DF">
      <w:pPr>
        <w:pStyle w:val="NoSpacing"/>
        <w:numPr>
          <w:ilvl w:val="0"/>
          <w:numId w:val="1"/>
        </w:numPr>
        <w:rPr>
          <w:rFonts w:ascii="Arial" w:hAnsi="Arial" w:cs="Arial"/>
          <w:sz w:val="28"/>
          <w:szCs w:val="28"/>
        </w:rPr>
      </w:pPr>
      <w:r w:rsidRPr="004530DF">
        <w:rPr>
          <w:rStyle w:val="Emphasis"/>
          <w:rFonts w:ascii="Arial" w:hAnsi="Arial" w:cs="Arial"/>
          <w:sz w:val="28"/>
          <w:szCs w:val="28"/>
        </w:rPr>
        <w:t xml:space="preserve">organise community events, </w:t>
      </w:r>
    </w:p>
    <w:p w14:paraId="628E3E12" w14:textId="77777777" w:rsidR="004530DF" w:rsidRPr="004530DF" w:rsidRDefault="004530DF" w:rsidP="004530DF">
      <w:pPr>
        <w:pStyle w:val="NoSpacing"/>
        <w:numPr>
          <w:ilvl w:val="0"/>
          <w:numId w:val="1"/>
        </w:numPr>
        <w:rPr>
          <w:rFonts w:ascii="Arial" w:hAnsi="Arial" w:cs="Arial"/>
          <w:sz w:val="28"/>
          <w:szCs w:val="28"/>
        </w:rPr>
      </w:pPr>
      <w:r w:rsidRPr="004530DF">
        <w:rPr>
          <w:rStyle w:val="Emphasis"/>
          <w:rFonts w:ascii="Arial" w:hAnsi="Arial" w:cs="Arial"/>
          <w:sz w:val="28"/>
          <w:szCs w:val="28"/>
        </w:rPr>
        <w:t>research the history of the Wharves</w:t>
      </w:r>
    </w:p>
    <w:p w14:paraId="05F01C33" w14:textId="77777777" w:rsidR="004530DF" w:rsidRPr="004530DF" w:rsidRDefault="004530DF" w:rsidP="004530DF">
      <w:pPr>
        <w:pStyle w:val="NoSpacing"/>
        <w:numPr>
          <w:ilvl w:val="0"/>
          <w:numId w:val="1"/>
        </w:numPr>
        <w:rPr>
          <w:rFonts w:ascii="Arial" w:hAnsi="Arial" w:cs="Arial"/>
          <w:sz w:val="28"/>
          <w:szCs w:val="28"/>
        </w:rPr>
      </w:pPr>
      <w:r w:rsidRPr="004530DF">
        <w:rPr>
          <w:rStyle w:val="Emphasis"/>
          <w:rFonts w:ascii="Arial" w:hAnsi="Arial" w:cs="Arial"/>
          <w:sz w:val="28"/>
          <w:szCs w:val="28"/>
        </w:rPr>
        <w:t>collect and record oral histories of people's lives and connections to the port</w:t>
      </w:r>
    </w:p>
    <w:p w14:paraId="464BC7B6" w14:textId="77777777" w:rsidR="004530DF" w:rsidRPr="004530DF" w:rsidRDefault="004530DF" w:rsidP="004530DF">
      <w:pPr>
        <w:pStyle w:val="NoSpacing"/>
        <w:numPr>
          <w:ilvl w:val="0"/>
          <w:numId w:val="1"/>
        </w:numPr>
        <w:rPr>
          <w:rFonts w:ascii="Arial" w:hAnsi="Arial" w:cs="Arial"/>
          <w:sz w:val="28"/>
          <w:szCs w:val="28"/>
        </w:rPr>
      </w:pPr>
      <w:r w:rsidRPr="004530DF">
        <w:rPr>
          <w:rStyle w:val="Emphasis"/>
          <w:rFonts w:ascii="Arial" w:hAnsi="Arial" w:cs="Arial"/>
          <w:sz w:val="28"/>
          <w:szCs w:val="28"/>
        </w:rPr>
        <w:t>deliver a new website to hold research and share findings</w:t>
      </w:r>
    </w:p>
    <w:p w14:paraId="64396A0E" w14:textId="49A6174B" w:rsidR="004530DF" w:rsidRPr="004530DF" w:rsidRDefault="004530DF" w:rsidP="004530DF">
      <w:pPr>
        <w:pStyle w:val="NoSpacing"/>
        <w:numPr>
          <w:ilvl w:val="0"/>
          <w:numId w:val="1"/>
        </w:numPr>
        <w:rPr>
          <w:rFonts w:ascii="Arial" w:hAnsi="Arial" w:cs="Arial"/>
          <w:sz w:val="28"/>
          <w:szCs w:val="28"/>
        </w:rPr>
      </w:pPr>
      <w:r w:rsidRPr="004530DF">
        <w:rPr>
          <w:rStyle w:val="Emphasis"/>
          <w:rFonts w:ascii="Arial" w:hAnsi="Arial" w:cs="Arial"/>
          <w:sz w:val="28"/>
          <w:szCs w:val="28"/>
        </w:rPr>
        <w:t xml:space="preserve">train a team of volunteers </w:t>
      </w:r>
    </w:p>
    <w:p w14:paraId="09A68C3B" w14:textId="44106498" w:rsidR="004530DF" w:rsidRPr="004530DF" w:rsidRDefault="004530DF" w:rsidP="004530DF">
      <w:pPr>
        <w:pStyle w:val="NoSpacing"/>
        <w:numPr>
          <w:ilvl w:val="0"/>
          <w:numId w:val="1"/>
        </w:numPr>
        <w:rPr>
          <w:rFonts w:ascii="Arial" w:hAnsi="Arial" w:cs="Arial"/>
          <w:sz w:val="28"/>
          <w:szCs w:val="28"/>
        </w:rPr>
      </w:pPr>
      <w:r w:rsidRPr="004530DF">
        <w:rPr>
          <w:rStyle w:val="Emphasis"/>
          <w:rFonts w:ascii="Arial" w:hAnsi="Arial" w:cs="Arial"/>
          <w:sz w:val="28"/>
          <w:szCs w:val="28"/>
        </w:rPr>
        <w:t>create an on-site, quayside interpretation/info panel for people</w:t>
      </w:r>
    </w:p>
    <w:p w14:paraId="555E718C" w14:textId="77777777" w:rsidR="004530DF" w:rsidRPr="004530DF" w:rsidRDefault="004530DF" w:rsidP="004530DF">
      <w:pPr>
        <w:pStyle w:val="NoSpacing"/>
        <w:numPr>
          <w:ilvl w:val="0"/>
          <w:numId w:val="1"/>
        </w:numPr>
        <w:rPr>
          <w:rStyle w:val="Emphasis"/>
          <w:rFonts w:ascii="Arial" w:hAnsi="Arial" w:cs="Arial"/>
          <w:sz w:val="28"/>
          <w:szCs w:val="28"/>
        </w:rPr>
      </w:pPr>
      <w:r w:rsidRPr="004530DF">
        <w:rPr>
          <w:rStyle w:val="Emphasis"/>
          <w:rFonts w:ascii="Arial" w:hAnsi="Arial" w:cs="Arial"/>
          <w:sz w:val="28"/>
          <w:szCs w:val="28"/>
        </w:rPr>
        <w:t>create a reference resource for Bideford Library</w:t>
      </w:r>
    </w:p>
    <w:p w14:paraId="2336F7F4" w14:textId="77777777" w:rsidR="004530DF" w:rsidRDefault="004530DF" w:rsidP="004530DF">
      <w:pPr>
        <w:pStyle w:val="NoSpacing"/>
        <w:rPr>
          <w:rFonts w:ascii="Arial" w:hAnsi="Arial" w:cs="Arial"/>
          <w:sz w:val="23"/>
          <w:szCs w:val="23"/>
        </w:rPr>
      </w:pPr>
    </w:p>
    <w:p w14:paraId="1345BBFA" w14:textId="76CB0FDA" w:rsidR="004530DF" w:rsidRDefault="000B6D39" w:rsidP="004530DF">
      <w:pPr>
        <w:pStyle w:val="NoSpacing"/>
        <w:rPr>
          <w:rFonts w:ascii="Arial" w:hAnsi="Arial" w:cs="Arial"/>
          <w:b/>
          <w:sz w:val="28"/>
          <w:szCs w:val="28"/>
        </w:rPr>
      </w:pPr>
      <w:r w:rsidRPr="00767653">
        <w:rPr>
          <w:rFonts w:ascii="Arial" w:hAnsi="Arial" w:cs="Arial"/>
          <w:b/>
          <w:noProof/>
          <w:color w:val="5B9BD5" w:themeColor="accent5"/>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667456" behindDoc="1" locked="0" layoutInCell="1" allowOverlap="1" wp14:anchorId="672C064A" wp14:editId="230F408B">
            <wp:simplePos x="0" y="0"/>
            <wp:positionH relativeFrom="column">
              <wp:posOffset>0</wp:posOffset>
            </wp:positionH>
            <wp:positionV relativeFrom="paragraph">
              <wp:posOffset>-730250</wp:posOffset>
            </wp:positionV>
            <wp:extent cx="1295400" cy="185991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rd Wharves log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859915"/>
                    </a:xfrm>
                    <a:prstGeom prst="rect">
                      <a:avLst/>
                    </a:prstGeom>
                  </pic:spPr>
                </pic:pic>
              </a:graphicData>
            </a:graphic>
            <wp14:sizeRelH relativeFrom="margin">
              <wp14:pctWidth>0</wp14:pctWidth>
            </wp14:sizeRelH>
            <wp14:sizeRelV relativeFrom="margin">
              <wp14:pctHeight>0</wp14:pctHeight>
            </wp14:sizeRelV>
          </wp:anchor>
        </w:drawing>
      </w:r>
    </w:p>
    <w:p w14:paraId="1347A8A9" w14:textId="3F1E1145" w:rsidR="004530DF" w:rsidRDefault="004530DF" w:rsidP="00767653">
      <w:pPr>
        <w:pStyle w:val="NoSpacing"/>
        <w:rPr>
          <w:rFonts w:ascii="Arial" w:hAnsi="Arial" w:cs="Arial"/>
          <w:b/>
          <w:sz w:val="28"/>
          <w:szCs w:val="28"/>
        </w:rPr>
      </w:pPr>
    </w:p>
    <w:p w14:paraId="7F894E8B" w14:textId="51971977" w:rsidR="004530DF" w:rsidRDefault="004530DF" w:rsidP="00767653">
      <w:pPr>
        <w:pStyle w:val="NoSpacing"/>
        <w:rPr>
          <w:rFonts w:ascii="Arial" w:hAnsi="Arial" w:cs="Arial"/>
          <w:b/>
          <w:sz w:val="28"/>
          <w:szCs w:val="28"/>
        </w:rPr>
      </w:pPr>
    </w:p>
    <w:p w14:paraId="2CB8C485" w14:textId="4757F76F" w:rsidR="004530DF" w:rsidRDefault="004530DF" w:rsidP="00767653">
      <w:pPr>
        <w:pStyle w:val="NoSpacing"/>
        <w:rPr>
          <w:rFonts w:ascii="Arial" w:hAnsi="Arial" w:cs="Arial"/>
          <w:b/>
          <w:sz w:val="28"/>
          <w:szCs w:val="28"/>
        </w:rPr>
      </w:pPr>
    </w:p>
    <w:p w14:paraId="14BC445B" w14:textId="1597012C" w:rsidR="004530DF" w:rsidRDefault="004530DF" w:rsidP="00767653">
      <w:pPr>
        <w:pStyle w:val="NoSpacing"/>
        <w:rPr>
          <w:rFonts w:ascii="Arial" w:hAnsi="Arial" w:cs="Arial"/>
          <w:b/>
          <w:sz w:val="28"/>
          <w:szCs w:val="28"/>
        </w:rPr>
      </w:pPr>
    </w:p>
    <w:p w14:paraId="5D14AB9B" w14:textId="1B2BCC9F" w:rsidR="004530DF" w:rsidRDefault="004530DF" w:rsidP="00767653">
      <w:pPr>
        <w:pStyle w:val="NoSpacing"/>
        <w:rPr>
          <w:rFonts w:ascii="Arial" w:hAnsi="Arial" w:cs="Arial"/>
          <w:b/>
          <w:sz w:val="28"/>
          <w:szCs w:val="28"/>
        </w:rPr>
      </w:pPr>
    </w:p>
    <w:p w14:paraId="0FD80046" w14:textId="77777777" w:rsidR="00C1458F" w:rsidRPr="00615EB0" w:rsidRDefault="00C1458F" w:rsidP="00C1458F">
      <w:pPr>
        <w:pStyle w:val="NoSpacing"/>
        <w:rPr>
          <w:rFonts w:ascii="Arial" w:hAnsi="Arial" w:cs="Arial"/>
          <w:b/>
          <w:sz w:val="28"/>
          <w:szCs w:val="28"/>
        </w:rPr>
      </w:pPr>
      <w:r>
        <w:rPr>
          <w:rFonts w:ascii="Arial" w:hAnsi="Arial" w:cs="Arial"/>
          <w:b/>
          <w:sz w:val="28"/>
          <w:szCs w:val="28"/>
        </w:rPr>
        <w:t>East-the-Water School – Programme “Tried and Tested”</w:t>
      </w:r>
    </w:p>
    <w:p w14:paraId="5AE9661E" w14:textId="46FF665D" w:rsidR="00913318" w:rsidRDefault="00913318" w:rsidP="00913318">
      <w:pPr>
        <w:pStyle w:val="NoSpacing"/>
        <w:rPr>
          <w:rFonts w:ascii="Arial" w:hAnsi="Arial" w:cs="Arial"/>
          <w:b/>
          <w:i/>
          <w:sz w:val="28"/>
          <w:szCs w:val="28"/>
        </w:rPr>
      </w:pPr>
    </w:p>
    <w:p w14:paraId="21CE3F8A" w14:textId="14B667F3" w:rsidR="00615EB0" w:rsidRDefault="00ED654A" w:rsidP="00913318">
      <w:pPr>
        <w:pStyle w:val="NoSpacing"/>
        <w:rPr>
          <w:rFonts w:ascii="Arial" w:hAnsi="Arial" w:cs="Arial"/>
          <w:sz w:val="28"/>
          <w:szCs w:val="28"/>
        </w:rPr>
      </w:pPr>
      <w:r>
        <w:rPr>
          <w:rFonts w:ascii="Arial" w:hAnsi="Arial" w:cs="Arial"/>
          <w:sz w:val="28"/>
          <w:szCs w:val="28"/>
        </w:rPr>
        <w:t xml:space="preserve">During the summer term of 2018, </w:t>
      </w:r>
      <w:r w:rsidR="00B86DA5">
        <w:rPr>
          <w:rFonts w:ascii="Arial" w:hAnsi="Arial" w:cs="Arial"/>
          <w:sz w:val="28"/>
          <w:szCs w:val="28"/>
        </w:rPr>
        <w:t>the East-the-Water Primary School hosted and ran the Weird Wharves programme</w:t>
      </w:r>
      <w:r w:rsidR="006C42D5">
        <w:rPr>
          <w:rFonts w:ascii="Arial" w:hAnsi="Arial" w:cs="Arial"/>
          <w:sz w:val="28"/>
          <w:szCs w:val="28"/>
        </w:rPr>
        <w:t xml:space="preserve"> for 120 </w:t>
      </w:r>
      <w:r w:rsidR="00624F55">
        <w:rPr>
          <w:rFonts w:ascii="Arial" w:hAnsi="Arial" w:cs="Arial"/>
          <w:sz w:val="28"/>
          <w:szCs w:val="28"/>
        </w:rPr>
        <w:t xml:space="preserve">children </w:t>
      </w:r>
      <w:r w:rsidR="006C42D5">
        <w:rPr>
          <w:rFonts w:ascii="Arial" w:hAnsi="Arial" w:cs="Arial"/>
          <w:sz w:val="28"/>
          <w:szCs w:val="28"/>
        </w:rPr>
        <w:t>of Years 3/4</w:t>
      </w:r>
      <w:r w:rsidR="00B86DA5">
        <w:rPr>
          <w:rFonts w:ascii="Arial" w:hAnsi="Arial" w:cs="Arial"/>
          <w:sz w:val="28"/>
          <w:szCs w:val="28"/>
        </w:rPr>
        <w:t>, which both the teachers and children enjoyed immensely.</w:t>
      </w:r>
    </w:p>
    <w:p w14:paraId="44F8E296" w14:textId="1B195B4D" w:rsidR="00C1458F" w:rsidRDefault="00C1458F" w:rsidP="00913318">
      <w:pPr>
        <w:pStyle w:val="NoSpacing"/>
        <w:rPr>
          <w:rFonts w:ascii="Arial" w:hAnsi="Arial" w:cs="Arial"/>
          <w:sz w:val="28"/>
          <w:szCs w:val="28"/>
        </w:rPr>
      </w:pPr>
    </w:p>
    <w:p w14:paraId="36D06567" w14:textId="77D0DD70" w:rsidR="00C1458F" w:rsidRDefault="00C1458F" w:rsidP="00913318">
      <w:pPr>
        <w:pStyle w:val="NoSpacing"/>
        <w:rPr>
          <w:rFonts w:ascii="Arial" w:hAnsi="Arial" w:cs="Arial"/>
          <w:sz w:val="28"/>
          <w:szCs w:val="28"/>
        </w:rPr>
      </w:pPr>
      <w:r>
        <w:rPr>
          <w:rFonts w:ascii="Arial" w:hAnsi="Arial" w:cs="Arial"/>
          <w:sz w:val="28"/>
          <w:szCs w:val="28"/>
        </w:rPr>
        <w:t>The Head Teacher Catherine Higley said: “</w:t>
      </w:r>
      <w:r w:rsidR="00B82424">
        <w:rPr>
          <w:rFonts w:ascii="Arial" w:hAnsi="Arial" w:cs="Arial"/>
          <w:sz w:val="28"/>
          <w:szCs w:val="28"/>
        </w:rPr>
        <w:t>The children were so excited to be a part of this, they loved all the workshops!</w:t>
      </w:r>
      <w:r>
        <w:rPr>
          <w:rFonts w:ascii="Arial" w:hAnsi="Arial" w:cs="Arial"/>
          <w:sz w:val="28"/>
          <w:szCs w:val="28"/>
        </w:rPr>
        <w:t>”</w:t>
      </w:r>
    </w:p>
    <w:p w14:paraId="0A73692E" w14:textId="0896CC7A" w:rsidR="00C1458F" w:rsidRDefault="00C1458F" w:rsidP="00913318">
      <w:pPr>
        <w:pStyle w:val="NoSpacing"/>
        <w:rPr>
          <w:rFonts w:ascii="Arial" w:hAnsi="Arial" w:cs="Arial"/>
          <w:sz w:val="28"/>
          <w:szCs w:val="28"/>
        </w:rPr>
      </w:pPr>
    </w:p>
    <w:p w14:paraId="1C2F28B9" w14:textId="49504764" w:rsidR="00C1458F" w:rsidRDefault="00C1458F" w:rsidP="00913318">
      <w:pPr>
        <w:pStyle w:val="NoSpacing"/>
        <w:rPr>
          <w:rFonts w:ascii="Arial" w:hAnsi="Arial" w:cs="Arial"/>
          <w:sz w:val="28"/>
          <w:szCs w:val="28"/>
        </w:rPr>
      </w:pPr>
      <w:r>
        <w:rPr>
          <w:rFonts w:ascii="Arial" w:hAnsi="Arial" w:cs="Arial"/>
          <w:sz w:val="28"/>
          <w:szCs w:val="28"/>
        </w:rPr>
        <w:t>The Curriculum Manager, Vikki Moore, said: “</w:t>
      </w:r>
      <w:r w:rsidR="005E2BD9">
        <w:rPr>
          <w:rFonts w:ascii="Arial" w:hAnsi="Arial" w:cs="Arial"/>
          <w:sz w:val="28"/>
          <w:szCs w:val="28"/>
        </w:rPr>
        <w:t>The children have absolutely loved this overwhelmingly positive group of activities focusing on local topics!</w:t>
      </w:r>
      <w:r>
        <w:rPr>
          <w:rFonts w:ascii="Arial" w:hAnsi="Arial" w:cs="Arial"/>
          <w:sz w:val="28"/>
          <w:szCs w:val="28"/>
        </w:rPr>
        <w:t>”</w:t>
      </w:r>
    </w:p>
    <w:p w14:paraId="525D9CDD" w14:textId="6C57B102" w:rsidR="00C1458F" w:rsidRDefault="00C1458F" w:rsidP="00913318">
      <w:pPr>
        <w:pStyle w:val="NoSpacing"/>
        <w:rPr>
          <w:rFonts w:ascii="Arial" w:hAnsi="Arial" w:cs="Arial"/>
          <w:sz w:val="28"/>
          <w:szCs w:val="28"/>
        </w:rPr>
      </w:pPr>
    </w:p>
    <w:p w14:paraId="7B2E9B0D" w14:textId="45FF2F58" w:rsidR="00C1458F" w:rsidRDefault="00C1458F" w:rsidP="00C1458F">
      <w:pPr>
        <w:pStyle w:val="NoSpacing"/>
        <w:jc w:val="center"/>
        <w:rPr>
          <w:rFonts w:ascii="Arial" w:hAnsi="Arial" w:cs="Arial"/>
          <w:sz w:val="28"/>
          <w:szCs w:val="28"/>
        </w:rPr>
      </w:pPr>
      <w:r>
        <w:rPr>
          <w:rFonts w:ascii="Arial" w:hAnsi="Arial" w:cs="Arial"/>
          <w:noProof/>
        </w:rPr>
        <w:drawing>
          <wp:inline distT="0" distB="0" distL="0" distR="0" wp14:anchorId="69C812EA" wp14:editId="4D4F0532">
            <wp:extent cx="1993900" cy="626183"/>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w primary log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2288" cy="628817"/>
                    </a:xfrm>
                    <a:prstGeom prst="rect">
                      <a:avLst/>
                    </a:prstGeom>
                  </pic:spPr>
                </pic:pic>
              </a:graphicData>
            </a:graphic>
          </wp:inline>
        </w:drawing>
      </w:r>
    </w:p>
    <w:p w14:paraId="0AE417D2" w14:textId="4D241ABD" w:rsidR="00B86DA5" w:rsidRDefault="00B86DA5" w:rsidP="00913318">
      <w:pPr>
        <w:pStyle w:val="NoSpacing"/>
        <w:rPr>
          <w:rFonts w:ascii="Arial" w:hAnsi="Arial" w:cs="Arial"/>
          <w:sz w:val="28"/>
          <w:szCs w:val="28"/>
        </w:rPr>
      </w:pPr>
    </w:p>
    <w:p w14:paraId="34DC7E06" w14:textId="77777777" w:rsidR="005F788D" w:rsidRDefault="005F788D" w:rsidP="005F788D">
      <w:pPr>
        <w:pStyle w:val="NoSpacing"/>
        <w:rPr>
          <w:rFonts w:ascii="Arial" w:hAnsi="Arial" w:cs="Arial"/>
          <w:b/>
          <w:sz w:val="28"/>
          <w:szCs w:val="28"/>
        </w:rPr>
      </w:pPr>
      <w:r>
        <w:rPr>
          <w:rFonts w:ascii="Arial" w:hAnsi="Arial" w:cs="Arial"/>
          <w:b/>
          <w:sz w:val="28"/>
          <w:szCs w:val="28"/>
        </w:rPr>
        <w:t>The Education Programme</w:t>
      </w:r>
    </w:p>
    <w:p w14:paraId="09DB8E90" w14:textId="77777777" w:rsidR="005F788D" w:rsidRPr="004952D9" w:rsidRDefault="005F788D" w:rsidP="005F788D">
      <w:pPr>
        <w:pStyle w:val="NoSpacing"/>
        <w:rPr>
          <w:rFonts w:ascii="Arial" w:hAnsi="Arial" w:cs="Arial"/>
          <w:b/>
          <w:sz w:val="20"/>
          <w:szCs w:val="20"/>
        </w:rPr>
      </w:pPr>
    </w:p>
    <w:p w14:paraId="46F8F0BF" w14:textId="77777777" w:rsidR="005F788D" w:rsidRPr="00D80AD8" w:rsidRDefault="005F788D" w:rsidP="005F788D">
      <w:pPr>
        <w:pStyle w:val="NoSpacing"/>
        <w:rPr>
          <w:rFonts w:ascii="Arial" w:hAnsi="Arial" w:cs="Arial"/>
          <w:sz w:val="28"/>
          <w:szCs w:val="28"/>
        </w:rPr>
      </w:pPr>
      <w:r>
        <w:rPr>
          <w:rFonts w:ascii="Arial" w:hAnsi="Arial" w:cs="Arial"/>
          <w:sz w:val="28"/>
          <w:szCs w:val="28"/>
        </w:rPr>
        <w:t xml:space="preserve">Below is a list of </w:t>
      </w:r>
      <w:r w:rsidRPr="00D80AD8">
        <w:rPr>
          <w:rFonts w:ascii="Arial" w:hAnsi="Arial" w:cs="Arial"/>
          <w:sz w:val="28"/>
          <w:szCs w:val="28"/>
        </w:rPr>
        <w:t>the education programme’s activities</w:t>
      </w:r>
      <w:r>
        <w:rPr>
          <w:rFonts w:ascii="Arial" w:hAnsi="Arial" w:cs="Arial"/>
          <w:sz w:val="28"/>
          <w:szCs w:val="28"/>
        </w:rPr>
        <w:t xml:space="preserve">; they’re designed to be a fun “learning as you’re doing” experience. </w:t>
      </w:r>
      <w:r w:rsidRPr="00D80AD8">
        <w:rPr>
          <w:rFonts w:ascii="Arial" w:hAnsi="Arial" w:cs="Arial"/>
          <w:sz w:val="28"/>
          <w:szCs w:val="28"/>
        </w:rPr>
        <w:t>All the people involved can deliver something similar for your school</w:t>
      </w:r>
      <w:r>
        <w:rPr>
          <w:rFonts w:ascii="Arial" w:hAnsi="Arial" w:cs="Arial"/>
          <w:sz w:val="28"/>
          <w:szCs w:val="28"/>
        </w:rPr>
        <w:t xml:space="preserve"> (or you could employ experts closer to you)</w:t>
      </w:r>
      <w:r w:rsidRPr="00D80AD8">
        <w:rPr>
          <w:rFonts w:ascii="Arial" w:hAnsi="Arial" w:cs="Arial"/>
          <w:sz w:val="28"/>
          <w:szCs w:val="28"/>
        </w:rPr>
        <w:t>, or you can make up your own Weird Wharves classes using our website resources!</w:t>
      </w:r>
    </w:p>
    <w:p w14:paraId="57389F56" w14:textId="77777777" w:rsidR="005F788D" w:rsidRPr="00D80AD8" w:rsidRDefault="005F788D" w:rsidP="005F788D">
      <w:pPr>
        <w:pStyle w:val="NoSpacing"/>
        <w:rPr>
          <w:rFonts w:ascii="Arial" w:hAnsi="Arial" w:cs="Arial"/>
          <w:sz w:val="28"/>
          <w:szCs w:val="28"/>
        </w:rPr>
      </w:pPr>
    </w:p>
    <w:p w14:paraId="324578D0" w14:textId="77777777" w:rsidR="005F788D" w:rsidRPr="00D80AD8" w:rsidRDefault="005F788D" w:rsidP="005F788D">
      <w:pPr>
        <w:pStyle w:val="NoSpacing"/>
        <w:numPr>
          <w:ilvl w:val="0"/>
          <w:numId w:val="2"/>
        </w:numPr>
        <w:rPr>
          <w:rFonts w:ascii="Arial" w:hAnsi="Arial" w:cs="Arial"/>
          <w:i/>
          <w:sz w:val="28"/>
          <w:szCs w:val="28"/>
        </w:rPr>
      </w:pPr>
      <w:r w:rsidRPr="00D80AD8">
        <w:rPr>
          <w:rFonts w:ascii="Arial" w:hAnsi="Arial" w:cs="Arial"/>
          <w:i/>
          <w:sz w:val="28"/>
          <w:szCs w:val="28"/>
        </w:rPr>
        <w:t xml:space="preserve">Sculpting the Wharves – </w:t>
      </w:r>
      <w:r w:rsidRPr="00D80AD8">
        <w:rPr>
          <w:rFonts w:ascii="Arial" w:eastAsia="Times New Roman" w:hAnsi="Arial" w:cs="Arial"/>
          <w:i/>
          <w:color w:val="333333"/>
          <w:sz w:val="28"/>
          <w:szCs w:val="28"/>
          <w:lang w:eastAsia="en-GB"/>
        </w:rPr>
        <w:t xml:space="preserve">with </w:t>
      </w:r>
      <w:r w:rsidRPr="00D80AD8">
        <w:rPr>
          <w:rFonts w:ascii="Arial" w:hAnsi="Arial" w:cs="Arial"/>
          <w:i/>
          <w:sz w:val="28"/>
          <w:szCs w:val="28"/>
        </w:rPr>
        <w:t>Taz Pollard</w:t>
      </w:r>
    </w:p>
    <w:p w14:paraId="2E38A3D9" w14:textId="77777777" w:rsidR="005F788D" w:rsidRPr="00D80AD8" w:rsidRDefault="005F788D" w:rsidP="005F788D">
      <w:pPr>
        <w:pStyle w:val="NoSpacing"/>
        <w:numPr>
          <w:ilvl w:val="0"/>
          <w:numId w:val="2"/>
        </w:numPr>
        <w:rPr>
          <w:rFonts w:ascii="Arial" w:hAnsi="Arial" w:cs="Arial"/>
          <w:i/>
          <w:sz w:val="28"/>
          <w:szCs w:val="28"/>
        </w:rPr>
      </w:pPr>
      <w:r w:rsidRPr="00D80AD8">
        <w:rPr>
          <w:rFonts w:ascii="Arial" w:hAnsi="Arial" w:cs="Arial"/>
          <w:i/>
          <w:sz w:val="28"/>
          <w:szCs w:val="28"/>
        </w:rPr>
        <w:t xml:space="preserve">Wharf Storytelling – </w:t>
      </w:r>
      <w:r w:rsidRPr="00D80AD8">
        <w:rPr>
          <w:rFonts w:ascii="Arial" w:eastAsia="Times New Roman" w:hAnsi="Arial" w:cs="Arial"/>
          <w:i/>
          <w:color w:val="333333"/>
          <w:sz w:val="28"/>
          <w:szCs w:val="28"/>
          <w:lang w:eastAsia="en-GB"/>
        </w:rPr>
        <w:t xml:space="preserve">with </w:t>
      </w:r>
      <w:r w:rsidRPr="00D80AD8">
        <w:rPr>
          <w:rFonts w:ascii="Arial" w:hAnsi="Arial" w:cs="Arial"/>
          <w:i/>
          <w:sz w:val="28"/>
          <w:szCs w:val="28"/>
        </w:rPr>
        <w:t>Steve Manning</w:t>
      </w:r>
    </w:p>
    <w:p w14:paraId="4DF27EF8" w14:textId="77777777" w:rsidR="005F788D" w:rsidRPr="00D80AD8" w:rsidRDefault="005F788D" w:rsidP="005F788D">
      <w:pPr>
        <w:pStyle w:val="NoSpacing"/>
        <w:numPr>
          <w:ilvl w:val="0"/>
          <w:numId w:val="2"/>
        </w:numPr>
        <w:rPr>
          <w:rFonts w:ascii="Arial" w:hAnsi="Arial" w:cs="Arial"/>
          <w:i/>
          <w:sz w:val="28"/>
          <w:szCs w:val="28"/>
        </w:rPr>
      </w:pPr>
      <w:r w:rsidRPr="00D80AD8">
        <w:rPr>
          <w:rFonts w:ascii="Arial" w:hAnsi="Arial" w:cs="Arial"/>
          <w:i/>
          <w:sz w:val="28"/>
          <w:szCs w:val="28"/>
        </w:rPr>
        <w:t xml:space="preserve">Critter Detectives – Sciencedipity </w:t>
      </w:r>
      <w:r w:rsidRPr="00D80AD8">
        <w:rPr>
          <w:rFonts w:ascii="Arial" w:eastAsia="Times New Roman" w:hAnsi="Arial" w:cs="Arial"/>
          <w:i/>
          <w:color w:val="333333"/>
          <w:sz w:val="28"/>
          <w:szCs w:val="28"/>
          <w:lang w:eastAsia="en-GB"/>
        </w:rPr>
        <w:t xml:space="preserve">with </w:t>
      </w:r>
      <w:r w:rsidRPr="00D80AD8">
        <w:rPr>
          <w:rFonts w:ascii="Arial" w:hAnsi="Arial" w:cs="Arial"/>
          <w:i/>
          <w:sz w:val="28"/>
          <w:szCs w:val="28"/>
        </w:rPr>
        <w:t>Ruth Maclaren</w:t>
      </w:r>
    </w:p>
    <w:p w14:paraId="6AFDC057" w14:textId="77777777" w:rsidR="005F788D" w:rsidRPr="00D80AD8" w:rsidRDefault="005F788D" w:rsidP="005F788D">
      <w:pPr>
        <w:pStyle w:val="NoSpacing"/>
        <w:numPr>
          <w:ilvl w:val="0"/>
          <w:numId w:val="2"/>
        </w:numPr>
        <w:rPr>
          <w:rFonts w:ascii="Arial" w:hAnsi="Arial" w:cs="Arial"/>
          <w:i/>
          <w:sz w:val="28"/>
          <w:szCs w:val="28"/>
        </w:rPr>
      </w:pPr>
      <w:r w:rsidRPr="00D80AD8">
        <w:rPr>
          <w:rFonts w:ascii="Arial" w:hAnsi="Arial" w:cs="Arial"/>
          <w:i/>
          <w:sz w:val="28"/>
          <w:szCs w:val="28"/>
        </w:rPr>
        <w:t xml:space="preserve">Slime Kilns – Sciencedipity </w:t>
      </w:r>
      <w:r w:rsidRPr="00D80AD8">
        <w:rPr>
          <w:rFonts w:ascii="Arial" w:eastAsia="Times New Roman" w:hAnsi="Arial" w:cs="Arial"/>
          <w:i/>
          <w:color w:val="333333"/>
          <w:sz w:val="28"/>
          <w:szCs w:val="28"/>
          <w:lang w:eastAsia="en-GB"/>
        </w:rPr>
        <w:t xml:space="preserve">with </w:t>
      </w:r>
      <w:r w:rsidRPr="00D80AD8">
        <w:rPr>
          <w:rFonts w:ascii="Arial" w:hAnsi="Arial" w:cs="Arial"/>
          <w:i/>
          <w:sz w:val="28"/>
          <w:szCs w:val="28"/>
        </w:rPr>
        <w:t>Ruth Maclaren</w:t>
      </w:r>
    </w:p>
    <w:p w14:paraId="23C8B80D" w14:textId="77777777" w:rsidR="005F788D" w:rsidRPr="00D80AD8" w:rsidRDefault="005F788D" w:rsidP="005F788D">
      <w:pPr>
        <w:pStyle w:val="ListParagraph"/>
        <w:numPr>
          <w:ilvl w:val="0"/>
          <w:numId w:val="2"/>
        </w:numPr>
        <w:spacing w:after="0" w:line="240" w:lineRule="auto"/>
        <w:rPr>
          <w:rFonts w:ascii="Arial" w:eastAsia="Times New Roman" w:hAnsi="Arial" w:cs="Arial"/>
          <w:i/>
          <w:color w:val="333333"/>
          <w:sz w:val="28"/>
          <w:szCs w:val="28"/>
          <w:lang w:eastAsia="en-GB"/>
        </w:rPr>
      </w:pPr>
      <w:r w:rsidRPr="00D80AD8">
        <w:rPr>
          <w:rFonts w:ascii="Arial" w:eastAsia="Times New Roman" w:hAnsi="Arial" w:cs="Arial"/>
          <w:i/>
          <w:color w:val="333333"/>
          <w:sz w:val="28"/>
          <w:szCs w:val="28"/>
          <w:lang w:eastAsia="en-GB"/>
        </w:rPr>
        <w:t>Salt Cod Cooking – Brilliant Fish with Felicity Sylvester &amp; Mike Teare</w:t>
      </w:r>
    </w:p>
    <w:p w14:paraId="66499AAB" w14:textId="77777777" w:rsidR="005F788D" w:rsidRPr="00D80AD8" w:rsidRDefault="005F788D" w:rsidP="005F788D">
      <w:pPr>
        <w:pStyle w:val="NoSpacing"/>
        <w:numPr>
          <w:ilvl w:val="0"/>
          <w:numId w:val="2"/>
        </w:numPr>
        <w:rPr>
          <w:rFonts w:ascii="Arial" w:hAnsi="Arial" w:cs="Arial"/>
          <w:i/>
          <w:sz w:val="28"/>
          <w:szCs w:val="28"/>
        </w:rPr>
      </w:pPr>
      <w:r w:rsidRPr="00D80AD8">
        <w:rPr>
          <w:rFonts w:ascii="Arial" w:hAnsi="Arial" w:cs="Arial"/>
          <w:i/>
          <w:sz w:val="28"/>
          <w:szCs w:val="28"/>
        </w:rPr>
        <w:t xml:space="preserve">Introduction to the SS Freshspring </w:t>
      </w:r>
      <w:r w:rsidRPr="00D80AD8">
        <w:rPr>
          <w:rFonts w:ascii="Arial" w:eastAsia="Times New Roman" w:hAnsi="Arial" w:cs="Arial"/>
          <w:i/>
          <w:color w:val="333333"/>
          <w:sz w:val="28"/>
          <w:szCs w:val="28"/>
          <w:lang w:eastAsia="en-GB"/>
        </w:rPr>
        <w:t>with</w:t>
      </w:r>
      <w:r w:rsidRPr="00D80AD8">
        <w:rPr>
          <w:rFonts w:ascii="Arial" w:hAnsi="Arial" w:cs="Arial"/>
          <w:i/>
          <w:sz w:val="28"/>
          <w:szCs w:val="28"/>
        </w:rPr>
        <w:t xml:space="preserve"> Hayley </w:t>
      </w:r>
      <w:proofErr w:type="spellStart"/>
      <w:r w:rsidRPr="00D80AD8">
        <w:rPr>
          <w:rFonts w:ascii="Arial" w:hAnsi="Arial" w:cs="Arial"/>
          <w:i/>
          <w:sz w:val="28"/>
          <w:szCs w:val="28"/>
        </w:rPr>
        <w:t>Buscombe</w:t>
      </w:r>
      <w:proofErr w:type="spellEnd"/>
    </w:p>
    <w:p w14:paraId="30BF8B0E" w14:textId="77777777" w:rsidR="005F788D" w:rsidRPr="00D80AD8" w:rsidRDefault="005F788D" w:rsidP="005F788D">
      <w:pPr>
        <w:pStyle w:val="NoSpacing"/>
        <w:numPr>
          <w:ilvl w:val="0"/>
          <w:numId w:val="2"/>
        </w:numPr>
        <w:rPr>
          <w:rFonts w:ascii="Arial" w:hAnsi="Arial" w:cs="Arial"/>
          <w:i/>
          <w:sz w:val="28"/>
          <w:szCs w:val="28"/>
        </w:rPr>
      </w:pPr>
      <w:r w:rsidRPr="00D80AD8">
        <w:rPr>
          <w:rFonts w:ascii="Arial" w:hAnsi="Arial" w:cs="Arial"/>
          <w:i/>
          <w:sz w:val="28"/>
          <w:szCs w:val="28"/>
        </w:rPr>
        <w:t xml:space="preserve">SS Freshspring Tour &amp; Rope-making Workshops </w:t>
      </w:r>
      <w:r w:rsidRPr="00D80AD8">
        <w:rPr>
          <w:rFonts w:ascii="Arial" w:eastAsia="Times New Roman" w:hAnsi="Arial" w:cs="Arial"/>
          <w:i/>
          <w:color w:val="333333"/>
          <w:sz w:val="28"/>
          <w:szCs w:val="28"/>
          <w:lang w:eastAsia="en-GB"/>
        </w:rPr>
        <w:t>with</w:t>
      </w:r>
      <w:r w:rsidRPr="00D80AD8">
        <w:rPr>
          <w:rFonts w:ascii="Arial" w:hAnsi="Arial" w:cs="Arial"/>
          <w:i/>
          <w:sz w:val="28"/>
          <w:szCs w:val="28"/>
        </w:rPr>
        <w:t xml:space="preserve"> Hayley </w:t>
      </w:r>
      <w:proofErr w:type="spellStart"/>
      <w:r w:rsidRPr="00D80AD8">
        <w:rPr>
          <w:rFonts w:ascii="Arial" w:hAnsi="Arial" w:cs="Arial"/>
          <w:i/>
          <w:sz w:val="28"/>
          <w:szCs w:val="28"/>
        </w:rPr>
        <w:t>Buscombe</w:t>
      </w:r>
      <w:proofErr w:type="spellEnd"/>
      <w:r w:rsidRPr="00D80AD8">
        <w:rPr>
          <w:rFonts w:ascii="Arial" w:hAnsi="Arial" w:cs="Arial"/>
          <w:i/>
          <w:sz w:val="28"/>
          <w:szCs w:val="28"/>
        </w:rPr>
        <w:t xml:space="preserve"> &amp; John Puddy</w:t>
      </w:r>
    </w:p>
    <w:p w14:paraId="2C136B41" w14:textId="77777777" w:rsidR="004952D9" w:rsidRDefault="004952D9" w:rsidP="00913318">
      <w:pPr>
        <w:pStyle w:val="NoSpacing"/>
        <w:rPr>
          <w:rFonts w:ascii="Arial" w:hAnsi="Arial" w:cs="Arial"/>
          <w:sz w:val="28"/>
          <w:szCs w:val="28"/>
        </w:rPr>
      </w:pPr>
    </w:p>
    <w:p w14:paraId="2B983DC8" w14:textId="00065F87" w:rsidR="0001181F" w:rsidRDefault="005F788D" w:rsidP="004952D9">
      <w:pPr>
        <w:pStyle w:val="NoSpacing"/>
        <w:rPr>
          <w:rFonts w:ascii="Arial" w:hAnsi="Arial" w:cs="Arial"/>
          <w:sz w:val="28"/>
          <w:szCs w:val="28"/>
        </w:rPr>
      </w:pPr>
      <w:r>
        <w:rPr>
          <w:rFonts w:ascii="Arial" w:hAnsi="Arial" w:cs="Arial"/>
          <w:sz w:val="28"/>
          <w:szCs w:val="28"/>
        </w:rPr>
        <w:t>The following pages give you further info</w:t>
      </w:r>
      <w:r w:rsidR="0001181F">
        <w:rPr>
          <w:rFonts w:ascii="Arial" w:hAnsi="Arial" w:cs="Arial"/>
          <w:sz w:val="28"/>
          <w:szCs w:val="28"/>
        </w:rPr>
        <w:t>, a map of where the wharves are,</w:t>
      </w:r>
      <w:r>
        <w:rPr>
          <w:rFonts w:ascii="Arial" w:hAnsi="Arial" w:cs="Arial"/>
          <w:sz w:val="28"/>
          <w:szCs w:val="28"/>
        </w:rPr>
        <w:t xml:space="preserve"> and resources for each lesson.</w:t>
      </w:r>
      <w:r w:rsidR="0001181F">
        <w:rPr>
          <w:rFonts w:ascii="Arial" w:hAnsi="Arial" w:cs="Arial"/>
          <w:sz w:val="28"/>
          <w:szCs w:val="28"/>
        </w:rPr>
        <w:br w:type="page"/>
      </w:r>
    </w:p>
    <w:p w14:paraId="33086415" w14:textId="5399657F" w:rsidR="005F788D" w:rsidRDefault="0001181F" w:rsidP="0001181F">
      <w:pPr>
        <w:pStyle w:val="NoSpacing"/>
        <w:jc w:val="center"/>
        <w:rPr>
          <w:rFonts w:ascii="Arial" w:hAnsi="Arial" w:cs="Arial"/>
          <w:b/>
          <w:sz w:val="28"/>
          <w:szCs w:val="28"/>
        </w:rPr>
      </w:pPr>
      <w:r>
        <w:rPr>
          <w:rFonts w:ascii="Arial" w:hAnsi="Arial" w:cs="Arial"/>
          <w:b/>
          <w:sz w:val="28"/>
          <w:szCs w:val="28"/>
        </w:rPr>
        <w:lastRenderedPageBreak/>
        <w:t>WEIRD WHARVES</w:t>
      </w:r>
    </w:p>
    <w:p w14:paraId="3ED78EEE" w14:textId="01B47217" w:rsidR="0001181F" w:rsidRPr="0001181F" w:rsidRDefault="0001181F" w:rsidP="0001181F">
      <w:pPr>
        <w:pStyle w:val="NoSpacing"/>
        <w:jc w:val="center"/>
        <w:rPr>
          <w:rFonts w:ascii="Arial" w:hAnsi="Arial" w:cs="Arial"/>
          <w:sz w:val="28"/>
          <w:szCs w:val="28"/>
        </w:rPr>
      </w:pPr>
      <w:r>
        <w:rPr>
          <w:rFonts w:ascii="Arial" w:hAnsi="Arial" w:cs="Arial"/>
          <w:sz w:val="28"/>
          <w:szCs w:val="28"/>
        </w:rPr>
        <w:t>WHERE THE WHARVES ARE</w:t>
      </w:r>
    </w:p>
    <w:p w14:paraId="29F89673" w14:textId="57060E0B" w:rsidR="00C1458F" w:rsidRDefault="0001181F">
      <w:pPr>
        <w:rPr>
          <w:rFonts w:ascii="Arial" w:hAnsi="Arial" w:cs="Arial"/>
          <w:b/>
          <w:sz w:val="28"/>
          <w:szCs w:val="28"/>
        </w:rPr>
      </w:pPr>
      <w:r>
        <w:rPr>
          <w:rFonts w:ascii="Arial" w:hAnsi="Arial" w:cs="Arial"/>
          <w:noProof/>
          <w:sz w:val="28"/>
          <w:szCs w:val="28"/>
        </w:rPr>
        <w:drawing>
          <wp:anchor distT="0" distB="0" distL="114300" distR="114300" simplePos="0" relativeHeight="251725824" behindDoc="1" locked="0" layoutInCell="1" allowOverlap="1" wp14:anchorId="74600BDA" wp14:editId="69782D44">
            <wp:simplePos x="0" y="0"/>
            <wp:positionH relativeFrom="column">
              <wp:posOffset>-552450</wp:posOffset>
            </wp:positionH>
            <wp:positionV relativeFrom="paragraph">
              <wp:posOffset>322580</wp:posOffset>
            </wp:positionV>
            <wp:extent cx="6887210" cy="7543800"/>
            <wp:effectExtent l="0" t="0" r="889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886 os plot boundaries - Barnstaple Street - email version.jpg"/>
                    <pic:cNvPicPr/>
                  </pic:nvPicPr>
                  <pic:blipFill>
                    <a:blip r:embed="rId29">
                      <a:extLst>
                        <a:ext uri="{28A0092B-C50C-407E-A947-70E740481C1C}">
                          <a14:useLocalDpi xmlns:a14="http://schemas.microsoft.com/office/drawing/2010/main" val="0"/>
                        </a:ext>
                      </a:extLst>
                    </a:blip>
                    <a:stretch>
                      <a:fillRect/>
                    </a:stretch>
                  </pic:blipFill>
                  <pic:spPr>
                    <a:xfrm>
                      <a:off x="0" y="0"/>
                      <a:ext cx="6887210" cy="7543800"/>
                    </a:xfrm>
                    <a:prstGeom prst="rect">
                      <a:avLst/>
                    </a:prstGeom>
                  </pic:spPr>
                </pic:pic>
              </a:graphicData>
            </a:graphic>
            <wp14:sizeRelH relativeFrom="margin">
              <wp14:pctWidth>0</wp14:pctWidth>
            </wp14:sizeRelH>
            <wp14:sizeRelV relativeFrom="margin">
              <wp14:pctHeight>0</wp14:pctHeight>
            </wp14:sizeRelV>
          </wp:anchor>
        </w:drawing>
      </w:r>
      <w:r w:rsidR="00C1458F">
        <w:rPr>
          <w:rFonts w:ascii="Arial" w:hAnsi="Arial" w:cs="Arial"/>
          <w:b/>
          <w:sz w:val="28"/>
          <w:szCs w:val="28"/>
        </w:rPr>
        <w:br w:type="page"/>
      </w:r>
    </w:p>
    <w:p w14:paraId="1766233B" w14:textId="5FC48D75" w:rsidR="00C1458F" w:rsidRDefault="00C1458F" w:rsidP="00C1458F">
      <w:pPr>
        <w:pStyle w:val="NoSpacing"/>
        <w:rPr>
          <w:rFonts w:ascii="Arial" w:hAnsi="Arial" w:cs="Arial"/>
          <w:b/>
          <w:sz w:val="28"/>
          <w:szCs w:val="28"/>
        </w:rPr>
      </w:pPr>
      <w:r w:rsidRPr="00767653">
        <w:rPr>
          <w:rFonts w:ascii="Arial" w:hAnsi="Arial" w:cs="Arial"/>
          <w:b/>
          <w:noProof/>
          <w:color w:val="5B9BD5" w:themeColor="accent5"/>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669504" behindDoc="1" locked="0" layoutInCell="1" allowOverlap="1" wp14:anchorId="5C579B04" wp14:editId="1273A78F">
            <wp:simplePos x="0" y="0"/>
            <wp:positionH relativeFrom="column">
              <wp:posOffset>0</wp:posOffset>
            </wp:positionH>
            <wp:positionV relativeFrom="paragraph">
              <wp:posOffset>-777240</wp:posOffset>
            </wp:positionV>
            <wp:extent cx="1295400" cy="18599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rd Wharves log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859915"/>
                    </a:xfrm>
                    <a:prstGeom prst="rect">
                      <a:avLst/>
                    </a:prstGeom>
                  </pic:spPr>
                </pic:pic>
              </a:graphicData>
            </a:graphic>
            <wp14:sizeRelH relativeFrom="margin">
              <wp14:pctWidth>0</wp14:pctWidth>
            </wp14:sizeRelH>
            <wp14:sizeRelV relativeFrom="margin">
              <wp14:pctHeight>0</wp14:pctHeight>
            </wp14:sizeRelV>
          </wp:anchor>
        </w:drawing>
      </w:r>
    </w:p>
    <w:p w14:paraId="0B50393F" w14:textId="77777777" w:rsidR="00C1458F" w:rsidRDefault="00C1458F" w:rsidP="00C1458F">
      <w:pPr>
        <w:pStyle w:val="NoSpacing"/>
        <w:rPr>
          <w:rFonts w:ascii="Arial" w:hAnsi="Arial" w:cs="Arial"/>
          <w:b/>
          <w:sz w:val="28"/>
          <w:szCs w:val="28"/>
        </w:rPr>
      </w:pPr>
    </w:p>
    <w:p w14:paraId="608F3F6F" w14:textId="77777777" w:rsidR="00C1458F" w:rsidRDefault="00C1458F" w:rsidP="00C1458F">
      <w:pPr>
        <w:pStyle w:val="NoSpacing"/>
        <w:rPr>
          <w:rFonts w:ascii="Arial" w:hAnsi="Arial" w:cs="Arial"/>
          <w:b/>
          <w:sz w:val="28"/>
          <w:szCs w:val="28"/>
        </w:rPr>
      </w:pPr>
    </w:p>
    <w:p w14:paraId="1B438263" w14:textId="77777777" w:rsidR="00C1458F" w:rsidRDefault="00C1458F" w:rsidP="00C1458F">
      <w:pPr>
        <w:pStyle w:val="NoSpacing"/>
        <w:rPr>
          <w:rFonts w:ascii="Arial" w:hAnsi="Arial" w:cs="Arial"/>
          <w:b/>
          <w:sz w:val="28"/>
          <w:szCs w:val="28"/>
        </w:rPr>
      </w:pPr>
    </w:p>
    <w:p w14:paraId="473EB9EC" w14:textId="77777777" w:rsidR="00C1458F" w:rsidRDefault="00C1458F" w:rsidP="00C1458F">
      <w:pPr>
        <w:pStyle w:val="NoSpacing"/>
        <w:rPr>
          <w:rFonts w:ascii="Arial" w:hAnsi="Arial" w:cs="Arial"/>
          <w:b/>
          <w:sz w:val="28"/>
          <w:szCs w:val="28"/>
        </w:rPr>
      </w:pPr>
    </w:p>
    <w:p w14:paraId="2BC0B996" w14:textId="446BD730" w:rsidR="00913318" w:rsidRDefault="00913318" w:rsidP="00913318">
      <w:pPr>
        <w:pStyle w:val="NoSpacing"/>
        <w:rPr>
          <w:rFonts w:ascii="Arial" w:hAnsi="Arial" w:cs="Arial"/>
          <w:b/>
          <w:i/>
          <w:sz w:val="28"/>
          <w:szCs w:val="28"/>
        </w:rPr>
      </w:pPr>
      <w:r w:rsidRPr="0065326B">
        <w:rPr>
          <w:rFonts w:ascii="Arial" w:hAnsi="Arial" w:cs="Arial"/>
          <w:b/>
          <w:i/>
          <w:sz w:val="28"/>
          <w:szCs w:val="28"/>
        </w:rPr>
        <w:t>Sculpting the Wharves – Taz Pollard</w:t>
      </w:r>
    </w:p>
    <w:p w14:paraId="5AA3463B" w14:textId="28CB3022" w:rsidR="006C42D5" w:rsidRDefault="000B6D39" w:rsidP="000B6D39">
      <w:pPr>
        <w:pStyle w:val="NoSpacing"/>
        <w:rPr>
          <w:rFonts w:ascii="Arial" w:hAnsi="Arial" w:cs="Arial"/>
          <w:sz w:val="28"/>
          <w:szCs w:val="28"/>
        </w:rPr>
      </w:pPr>
      <w:r w:rsidRPr="006C4283">
        <w:rPr>
          <w:rFonts w:ascii="Arial" w:hAnsi="Arial" w:cs="Arial"/>
          <w:sz w:val="28"/>
          <w:szCs w:val="28"/>
        </w:rPr>
        <w:t>Clay and Ceramic Creations – well-known and successful local ceramic artist Taz Pollard run</w:t>
      </w:r>
      <w:r w:rsidR="0065326B" w:rsidRPr="006C4283">
        <w:rPr>
          <w:rFonts w:ascii="Arial" w:hAnsi="Arial" w:cs="Arial"/>
          <w:sz w:val="28"/>
          <w:szCs w:val="28"/>
        </w:rPr>
        <w:t>s</w:t>
      </w:r>
      <w:r w:rsidRPr="006C4283">
        <w:rPr>
          <w:rFonts w:ascii="Arial" w:hAnsi="Arial" w:cs="Arial"/>
          <w:sz w:val="28"/>
          <w:szCs w:val="28"/>
        </w:rPr>
        <w:t xml:space="preserve"> two days of engaging workshops, where children will </w:t>
      </w:r>
      <w:r w:rsidR="0065326B" w:rsidRPr="006C4283">
        <w:rPr>
          <w:rFonts w:ascii="Arial" w:hAnsi="Arial" w:cs="Arial"/>
          <w:sz w:val="28"/>
          <w:szCs w:val="28"/>
        </w:rPr>
        <w:t xml:space="preserve">learn about clay from the estuary and </w:t>
      </w:r>
      <w:r w:rsidRPr="006C4283">
        <w:rPr>
          <w:rFonts w:ascii="Arial" w:hAnsi="Arial" w:cs="Arial"/>
          <w:sz w:val="28"/>
          <w:szCs w:val="28"/>
        </w:rPr>
        <w:t>make their own period pot, cup or wharf wildlife sculpture. These will be fired in a kiln and then brought into school on the second day for children to paint and keep.</w:t>
      </w:r>
    </w:p>
    <w:p w14:paraId="16025468" w14:textId="1410C7C3" w:rsidR="00805348" w:rsidRDefault="00805348" w:rsidP="000B6D39">
      <w:pPr>
        <w:pStyle w:val="NoSpacing"/>
        <w:rPr>
          <w:rFonts w:ascii="Arial" w:hAnsi="Arial" w:cs="Arial"/>
          <w:sz w:val="28"/>
          <w:szCs w:val="28"/>
        </w:rPr>
      </w:pPr>
    </w:p>
    <w:p w14:paraId="62CC4F37" w14:textId="0D0ECC29" w:rsidR="00A53ED6" w:rsidRPr="00A53ED6" w:rsidRDefault="00A53ED6" w:rsidP="000B6D39">
      <w:pPr>
        <w:pStyle w:val="NoSpacing"/>
        <w:rPr>
          <w:rFonts w:ascii="Arial" w:hAnsi="Arial" w:cs="Arial"/>
          <w:i/>
          <w:sz w:val="28"/>
          <w:szCs w:val="28"/>
        </w:rPr>
      </w:pPr>
      <w:r w:rsidRPr="00A53ED6">
        <w:rPr>
          <w:rFonts w:ascii="Arial" w:hAnsi="Arial" w:cs="Arial"/>
          <w:i/>
          <w:sz w:val="28"/>
          <w:szCs w:val="28"/>
        </w:rPr>
        <w:t>Structure</w:t>
      </w:r>
    </w:p>
    <w:p w14:paraId="38728E18" w14:textId="77777777" w:rsidR="00B56DEF" w:rsidRDefault="00A53ED6" w:rsidP="000B6D39">
      <w:pPr>
        <w:pStyle w:val="NoSpacing"/>
        <w:rPr>
          <w:rFonts w:ascii="Arial" w:hAnsi="Arial" w:cs="Arial"/>
          <w:sz w:val="28"/>
          <w:szCs w:val="28"/>
        </w:rPr>
      </w:pPr>
      <w:r>
        <w:rPr>
          <w:rFonts w:ascii="Arial" w:hAnsi="Arial" w:cs="Arial"/>
          <w:sz w:val="28"/>
          <w:szCs w:val="28"/>
        </w:rPr>
        <w:t>1-hour session for 30 children</w:t>
      </w:r>
      <w:r w:rsidR="00B56DEF">
        <w:rPr>
          <w:rFonts w:ascii="Arial" w:hAnsi="Arial" w:cs="Arial"/>
          <w:sz w:val="28"/>
          <w:szCs w:val="28"/>
        </w:rPr>
        <w:t xml:space="preserve"> </w:t>
      </w:r>
    </w:p>
    <w:p w14:paraId="0BBB09F4" w14:textId="4E4C4A20" w:rsidR="00A53ED6" w:rsidRDefault="00B56DEF" w:rsidP="000B6D39">
      <w:pPr>
        <w:pStyle w:val="NoSpacing"/>
        <w:rPr>
          <w:rFonts w:ascii="Arial" w:hAnsi="Arial" w:cs="Arial"/>
          <w:sz w:val="28"/>
          <w:szCs w:val="28"/>
        </w:rPr>
      </w:pPr>
      <w:r>
        <w:rPr>
          <w:rFonts w:ascii="Arial" w:hAnsi="Arial" w:cs="Arial"/>
          <w:sz w:val="28"/>
          <w:szCs w:val="28"/>
        </w:rPr>
        <w:t>(run over two days, a week apart for kiln firing/painting)</w:t>
      </w:r>
    </w:p>
    <w:p w14:paraId="30133851" w14:textId="77777777" w:rsidR="00A53ED6" w:rsidRDefault="00A53ED6" w:rsidP="000B6D39">
      <w:pPr>
        <w:pStyle w:val="NoSpacing"/>
        <w:rPr>
          <w:rFonts w:ascii="Arial" w:hAnsi="Arial" w:cs="Arial"/>
          <w:sz w:val="28"/>
          <w:szCs w:val="28"/>
        </w:rPr>
      </w:pPr>
    </w:p>
    <w:p w14:paraId="37EF2A3C" w14:textId="56006A76" w:rsidR="00E00A7A" w:rsidRPr="00561186" w:rsidRDefault="00ED5CBA" w:rsidP="000B6D39">
      <w:pPr>
        <w:pStyle w:val="NoSpacing"/>
        <w:rPr>
          <w:rFonts w:ascii="Arial" w:hAnsi="Arial" w:cs="Arial"/>
          <w:i/>
          <w:sz w:val="28"/>
          <w:szCs w:val="28"/>
        </w:rPr>
      </w:pPr>
      <w:r w:rsidRPr="00561186">
        <w:rPr>
          <w:rFonts w:ascii="Arial" w:hAnsi="Arial" w:cs="Arial"/>
          <w:i/>
          <w:sz w:val="28"/>
          <w:szCs w:val="28"/>
        </w:rPr>
        <w:t xml:space="preserve">Learning </w:t>
      </w:r>
      <w:r w:rsidR="00C905B8" w:rsidRPr="00561186">
        <w:rPr>
          <w:rFonts w:ascii="Arial" w:hAnsi="Arial" w:cs="Arial"/>
          <w:i/>
          <w:sz w:val="28"/>
          <w:szCs w:val="28"/>
        </w:rPr>
        <w:t>Objectives/</w:t>
      </w:r>
      <w:r w:rsidRPr="00561186">
        <w:rPr>
          <w:rFonts w:ascii="Arial" w:hAnsi="Arial" w:cs="Arial"/>
          <w:i/>
          <w:sz w:val="28"/>
          <w:szCs w:val="28"/>
        </w:rPr>
        <w:t>Outcomes</w:t>
      </w:r>
    </w:p>
    <w:p w14:paraId="59B582AF" w14:textId="208471DC" w:rsidR="007E6A8C" w:rsidRPr="007E6A8C" w:rsidRDefault="007E6A8C" w:rsidP="007E6A8C">
      <w:pPr>
        <w:pStyle w:val="ListParagraph"/>
        <w:numPr>
          <w:ilvl w:val="0"/>
          <w:numId w:val="4"/>
        </w:numPr>
        <w:tabs>
          <w:tab w:val="left" w:pos="720"/>
          <w:tab w:val="left" w:pos="1980"/>
          <w:tab w:val="left" w:leader="dot" w:pos="7200"/>
        </w:tabs>
        <w:spacing w:before="40" w:after="40" w:line="240" w:lineRule="auto"/>
        <w:rPr>
          <w:rFonts w:ascii="Arial" w:hAnsi="Arial" w:cs="Arial"/>
          <w:bCs/>
          <w:sz w:val="28"/>
          <w:szCs w:val="28"/>
        </w:rPr>
      </w:pPr>
      <w:r w:rsidRPr="007E6A8C">
        <w:rPr>
          <w:rFonts w:ascii="Arial" w:hAnsi="Arial" w:cs="Arial"/>
          <w:bCs/>
          <w:sz w:val="28"/>
          <w:szCs w:val="28"/>
        </w:rPr>
        <w:t>To know where clay comes from</w:t>
      </w:r>
      <w:r w:rsidR="00A53ED6">
        <w:rPr>
          <w:rFonts w:ascii="Arial" w:hAnsi="Arial" w:cs="Arial"/>
          <w:bCs/>
          <w:sz w:val="28"/>
          <w:szCs w:val="28"/>
        </w:rPr>
        <w:t>/</w:t>
      </w:r>
      <w:r w:rsidRPr="007E6A8C">
        <w:rPr>
          <w:rFonts w:ascii="Arial" w:hAnsi="Arial" w:cs="Arial"/>
          <w:bCs/>
          <w:sz w:val="28"/>
          <w:szCs w:val="28"/>
        </w:rPr>
        <w:t>its links to rivers and estuaries</w:t>
      </w:r>
    </w:p>
    <w:p w14:paraId="23634CAB" w14:textId="77777777" w:rsidR="007E6A8C" w:rsidRPr="007E6A8C" w:rsidRDefault="007E6A8C" w:rsidP="007E6A8C">
      <w:pPr>
        <w:pStyle w:val="ListParagraph"/>
        <w:numPr>
          <w:ilvl w:val="0"/>
          <w:numId w:val="4"/>
        </w:numPr>
        <w:tabs>
          <w:tab w:val="left" w:pos="1980"/>
          <w:tab w:val="left" w:leader="dot" w:pos="7200"/>
        </w:tabs>
        <w:spacing w:before="40" w:after="40" w:line="240" w:lineRule="auto"/>
        <w:rPr>
          <w:rFonts w:ascii="Arial" w:hAnsi="Arial" w:cs="Arial"/>
          <w:bCs/>
          <w:sz w:val="28"/>
          <w:szCs w:val="28"/>
        </w:rPr>
      </w:pPr>
      <w:r w:rsidRPr="007E6A8C">
        <w:rPr>
          <w:rFonts w:ascii="Arial" w:hAnsi="Arial" w:cs="Arial"/>
          <w:bCs/>
          <w:sz w:val="28"/>
          <w:szCs w:val="28"/>
        </w:rPr>
        <w:t>To make a pinch pot fish or bird</w:t>
      </w:r>
    </w:p>
    <w:p w14:paraId="3380EE79" w14:textId="77777777" w:rsidR="007E6A8C" w:rsidRPr="007E6A8C" w:rsidRDefault="007E6A8C" w:rsidP="007E6A8C">
      <w:pPr>
        <w:pStyle w:val="ListParagraph"/>
        <w:numPr>
          <w:ilvl w:val="0"/>
          <w:numId w:val="4"/>
        </w:numPr>
        <w:tabs>
          <w:tab w:val="left" w:pos="720"/>
          <w:tab w:val="left" w:leader="dot" w:pos="7200"/>
        </w:tabs>
        <w:spacing w:before="40" w:after="40" w:line="240" w:lineRule="auto"/>
        <w:rPr>
          <w:rFonts w:ascii="Arial" w:hAnsi="Arial" w:cs="Arial"/>
          <w:bCs/>
          <w:sz w:val="28"/>
          <w:szCs w:val="28"/>
        </w:rPr>
      </w:pPr>
      <w:r w:rsidRPr="007E6A8C">
        <w:rPr>
          <w:rFonts w:ascii="Arial" w:hAnsi="Arial" w:cs="Arial"/>
          <w:bCs/>
          <w:sz w:val="28"/>
          <w:szCs w:val="28"/>
        </w:rPr>
        <w:t>To refine their animals with mark making techniques</w:t>
      </w:r>
    </w:p>
    <w:p w14:paraId="000533B4" w14:textId="6D7E07A5" w:rsidR="00E00A7A" w:rsidRDefault="00E00A7A" w:rsidP="000B6D39">
      <w:pPr>
        <w:pStyle w:val="NoSpacing"/>
        <w:rPr>
          <w:rFonts w:ascii="Arial" w:hAnsi="Arial" w:cs="Arial"/>
          <w:sz w:val="28"/>
          <w:szCs w:val="28"/>
        </w:rPr>
      </w:pPr>
    </w:p>
    <w:p w14:paraId="48A3E319" w14:textId="096FE13D" w:rsidR="007E6A8C" w:rsidRPr="00561186" w:rsidRDefault="007E6A8C" w:rsidP="00ED5CBA">
      <w:pPr>
        <w:pStyle w:val="NoSpacing"/>
        <w:rPr>
          <w:rFonts w:ascii="Arial" w:hAnsi="Arial" w:cs="Arial"/>
          <w:i/>
          <w:sz w:val="28"/>
          <w:szCs w:val="28"/>
        </w:rPr>
      </w:pPr>
      <w:r w:rsidRPr="00561186">
        <w:rPr>
          <w:rFonts w:ascii="Arial" w:hAnsi="Arial" w:cs="Arial"/>
          <w:i/>
          <w:sz w:val="28"/>
          <w:szCs w:val="28"/>
        </w:rPr>
        <w:t>Lesson Content</w:t>
      </w:r>
    </w:p>
    <w:p w14:paraId="3A19A63D" w14:textId="77777777" w:rsidR="007E6A8C" w:rsidRPr="00C905B8" w:rsidRDefault="007E6A8C" w:rsidP="007E6A8C">
      <w:pPr>
        <w:pStyle w:val="ListParagraph"/>
        <w:numPr>
          <w:ilvl w:val="0"/>
          <w:numId w:val="6"/>
        </w:numPr>
        <w:spacing w:after="0" w:line="240" w:lineRule="auto"/>
        <w:rPr>
          <w:rFonts w:ascii="Arial" w:hAnsi="Arial" w:cs="Arial"/>
          <w:sz w:val="28"/>
          <w:szCs w:val="28"/>
        </w:rPr>
      </w:pPr>
      <w:r w:rsidRPr="00C905B8">
        <w:rPr>
          <w:rFonts w:ascii="Arial" w:hAnsi="Arial" w:cs="Arial"/>
          <w:sz w:val="28"/>
          <w:szCs w:val="28"/>
        </w:rPr>
        <w:t>Discuss: what clay is and where it comes from. Links to rivers and estuaries</w:t>
      </w:r>
    </w:p>
    <w:p w14:paraId="050B3274" w14:textId="77777777" w:rsidR="007E6A8C" w:rsidRPr="00C905B8" w:rsidRDefault="007E6A8C" w:rsidP="007E6A8C">
      <w:pPr>
        <w:pStyle w:val="ListParagraph"/>
        <w:numPr>
          <w:ilvl w:val="0"/>
          <w:numId w:val="6"/>
        </w:numPr>
        <w:spacing w:after="0" w:line="240" w:lineRule="auto"/>
        <w:rPr>
          <w:rFonts w:ascii="Arial" w:hAnsi="Arial" w:cs="Arial"/>
          <w:sz w:val="28"/>
          <w:szCs w:val="28"/>
        </w:rPr>
      </w:pPr>
      <w:r w:rsidRPr="00C905B8">
        <w:rPr>
          <w:rFonts w:ascii="Arial" w:hAnsi="Arial" w:cs="Arial"/>
          <w:sz w:val="28"/>
          <w:szCs w:val="28"/>
        </w:rPr>
        <w:t>Demonstrate: pinch pot technique.</w:t>
      </w:r>
    </w:p>
    <w:p w14:paraId="199B39C6" w14:textId="77777777" w:rsidR="007E6A8C" w:rsidRPr="00C905B8" w:rsidRDefault="007E6A8C" w:rsidP="007E6A8C">
      <w:pPr>
        <w:pStyle w:val="ListParagraph"/>
        <w:numPr>
          <w:ilvl w:val="0"/>
          <w:numId w:val="6"/>
        </w:numPr>
        <w:spacing w:after="0" w:line="240" w:lineRule="auto"/>
        <w:rPr>
          <w:rFonts w:ascii="Arial" w:hAnsi="Arial" w:cs="Arial"/>
          <w:sz w:val="28"/>
          <w:szCs w:val="28"/>
        </w:rPr>
      </w:pPr>
      <w:r w:rsidRPr="00C905B8">
        <w:rPr>
          <w:rFonts w:ascii="Arial" w:hAnsi="Arial" w:cs="Arial"/>
          <w:sz w:val="28"/>
          <w:szCs w:val="28"/>
        </w:rPr>
        <w:t>Practical: Pupils to make pinch pots</w:t>
      </w:r>
    </w:p>
    <w:p w14:paraId="73042C28" w14:textId="1B35BF32" w:rsidR="007E6A8C" w:rsidRPr="00C905B8" w:rsidRDefault="007E6A8C" w:rsidP="007E6A8C">
      <w:pPr>
        <w:pStyle w:val="ListParagraph"/>
        <w:numPr>
          <w:ilvl w:val="0"/>
          <w:numId w:val="6"/>
        </w:numPr>
        <w:spacing w:after="0" w:line="240" w:lineRule="auto"/>
        <w:rPr>
          <w:rFonts w:ascii="Arial" w:hAnsi="Arial" w:cs="Arial"/>
          <w:sz w:val="28"/>
          <w:szCs w:val="28"/>
        </w:rPr>
      </w:pPr>
      <w:r w:rsidRPr="00C905B8">
        <w:rPr>
          <w:rFonts w:ascii="Arial" w:hAnsi="Arial" w:cs="Arial"/>
          <w:sz w:val="28"/>
          <w:szCs w:val="28"/>
        </w:rPr>
        <w:t>Demonstrate: constructing animal from 2 pinch pots, mark making</w:t>
      </w:r>
    </w:p>
    <w:p w14:paraId="021EE276" w14:textId="77777777" w:rsidR="007E6A8C" w:rsidRPr="00C905B8" w:rsidRDefault="007E6A8C" w:rsidP="007E6A8C">
      <w:pPr>
        <w:pStyle w:val="ListParagraph"/>
        <w:numPr>
          <w:ilvl w:val="0"/>
          <w:numId w:val="6"/>
        </w:numPr>
        <w:spacing w:after="0" w:line="240" w:lineRule="auto"/>
        <w:rPr>
          <w:rFonts w:ascii="Arial" w:hAnsi="Arial" w:cs="Arial"/>
          <w:sz w:val="28"/>
          <w:szCs w:val="28"/>
        </w:rPr>
      </w:pPr>
      <w:r w:rsidRPr="00C905B8">
        <w:rPr>
          <w:rFonts w:ascii="Arial" w:hAnsi="Arial" w:cs="Arial"/>
          <w:sz w:val="28"/>
          <w:szCs w:val="28"/>
        </w:rPr>
        <w:t>Practical: Pupils to construct their weird wharves animals</w:t>
      </w:r>
    </w:p>
    <w:p w14:paraId="49931359" w14:textId="1D099DFA" w:rsidR="007E6A8C" w:rsidRDefault="007E6A8C" w:rsidP="00ED5CBA">
      <w:pPr>
        <w:pStyle w:val="NoSpacing"/>
        <w:rPr>
          <w:rFonts w:ascii="Arial" w:hAnsi="Arial" w:cs="Arial"/>
          <w:sz w:val="28"/>
          <w:szCs w:val="28"/>
        </w:rPr>
      </w:pPr>
    </w:p>
    <w:p w14:paraId="14FE3519" w14:textId="42CCA6BF" w:rsidR="00C905B8" w:rsidRPr="00561186" w:rsidRDefault="00C905B8" w:rsidP="00ED5CBA">
      <w:pPr>
        <w:pStyle w:val="NoSpacing"/>
        <w:rPr>
          <w:rFonts w:ascii="Arial" w:hAnsi="Arial" w:cs="Arial"/>
          <w:i/>
          <w:sz w:val="28"/>
          <w:szCs w:val="28"/>
        </w:rPr>
      </w:pPr>
      <w:r w:rsidRPr="00561186">
        <w:rPr>
          <w:rFonts w:ascii="Arial" w:hAnsi="Arial" w:cs="Arial"/>
          <w:i/>
          <w:sz w:val="28"/>
          <w:szCs w:val="28"/>
        </w:rPr>
        <w:t>Assessment</w:t>
      </w:r>
    </w:p>
    <w:p w14:paraId="4025D34A" w14:textId="062798ED" w:rsidR="00C905B8" w:rsidRPr="00C905B8" w:rsidRDefault="00C905B8" w:rsidP="00ED5CBA">
      <w:pPr>
        <w:pStyle w:val="NoSpacing"/>
        <w:rPr>
          <w:rFonts w:ascii="Arial" w:hAnsi="Arial" w:cs="Arial"/>
          <w:sz w:val="28"/>
          <w:szCs w:val="28"/>
        </w:rPr>
      </w:pPr>
      <w:r w:rsidRPr="00C905B8">
        <w:rPr>
          <w:rFonts w:ascii="Arial" w:hAnsi="Arial" w:cs="Arial"/>
          <w:sz w:val="28"/>
          <w:szCs w:val="28"/>
        </w:rPr>
        <w:t>Fine motor skills, pinching, squeezing, pressing and mark making</w:t>
      </w:r>
    </w:p>
    <w:p w14:paraId="1A5BE062" w14:textId="77777777" w:rsidR="00C905B8" w:rsidRDefault="00C905B8" w:rsidP="00ED5CBA">
      <w:pPr>
        <w:pStyle w:val="NoSpacing"/>
        <w:rPr>
          <w:rFonts w:ascii="Arial" w:hAnsi="Arial" w:cs="Arial"/>
          <w:sz w:val="28"/>
          <w:szCs w:val="28"/>
        </w:rPr>
      </w:pPr>
    </w:p>
    <w:p w14:paraId="1691D8B6" w14:textId="382263CF" w:rsidR="00ED5CBA" w:rsidRPr="00561186" w:rsidRDefault="00ED5CBA" w:rsidP="00ED5CBA">
      <w:pPr>
        <w:pStyle w:val="NoSpacing"/>
        <w:rPr>
          <w:rFonts w:ascii="Arial" w:hAnsi="Arial" w:cs="Arial"/>
          <w:i/>
          <w:sz w:val="28"/>
          <w:szCs w:val="28"/>
        </w:rPr>
      </w:pPr>
      <w:r w:rsidRPr="00561186">
        <w:rPr>
          <w:rFonts w:ascii="Arial" w:hAnsi="Arial" w:cs="Arial"/>
          <w:i/>
          <w:sz w:val="28"/>
          <w:szCs w:val="28"/>
        </w:rPr>
        <w:t>Resources Required/Supplied</w:t>
      </w:r>
    </w:p>
    <w:p w14:paraId="14413FD7" w14:textId="0E175703" w:rsidR="00C905B8" w:rsidRPr="00A036AA" w:rsidRDefault="00A036AA" w:rsidP="00A036AA">
      <w:pPr>
        <w:tabs>
          <w:tab w:val="left" w:pos="720"/>
          <w:tab w:val="left" w:pos="1980"/>
          <w:tab w:val="left" w:leader="dot" w:pos="7200"/>
        </w:tabs>
        <w:spacing w:after="0" w:line="240" w:lineRule="auto"/>
        <w:rPr>
          <w:rFonts w:ascii="Arial" w:hAnsi="Arial" w:cs="Arial"/>
          <w:sz w:val="28"/>
          <w:szCs w:val="28"/>
        </w:rPr>
      </w:pPr>
      <w:r w:rsidRPr="00A036AA">
        <w:rPr>
          <w:rFonts w:ascii="Arial" w:hAnsi="Arial" w:cs="Arial"/>
          <w:sz w:val="28"/>
          <w:szCs w:val="28"/>
        </w:rPr>
        <w:t>Clay, slip, mark making tools, boxes for each class clearly labelled</w:t>
      </w:r>
    </w:p>
    <w:p w14:paraId="3AE886B9" w14:textId="05852D0B" w:rsidR="00C905B8" w:rsidRDefault="00C905B8" w:rsidP="00ED5CBA">
      <w:pPr>
        <w:pStyle w:val="NoSpacing"/>
        <w:rPr>
          <w:rFonts w:ascii="Arial" w:hAnsi="Arial" w:cs="Arial"/>
          <w:sz w:val="28"/>
          <w:szCs w:val="28"/>
        </w:rPr>
      </w:pPr>
    </w:p>
    <w:p w14:paraId="683A2F4E" w14:textId="5CC4F89C" w:rsidR="00A53ED6" w:rsidRDefault="00C905B8" w:rsidP="00C905B8">
      <w:pPr>
        <w:pStyle w:val="NoSpacing"/>
        <w:rPr>
          <w:rFonts w:ascii="Arial" w:hAnsi="Arial" w:cs="Arial"/>
          <w:i/>
          <w:sz w:val="28"/>
          <w:szCs w:val="28"/>
        </w:rPr>
      </w:pPr>
      <w:r w:rsidRPr="00561186">
        <w:rPr>
          <w:rFonts w:ascii="Arial" w:hAnsi="Arial" w:cs="Arial"/>
          <w:i/>
          <w:sz w:val="28"/>
          <w:szCs w:val="28"/>
        </w:rPr>
        <w:t>Lesson Plan</w:t>
      </w:r>
      <w:r w:rsidR="00503198">
        <w:rPr>
          <w:rFonts w:ascii="Arial" w:hAnsi="Arial" w:cs="Arial"/>
          <w:i/>
          <w:sz w:val="28"/>
          <w:szCs w:val="28"/>
        </w:rPr>
        <w:t>s</w:t>
      </w:r>
    </w:p>
    <w:p w14:paraId="4CFE0A7D" w14:textId="7E466589" w:rsidR="00C905B8" w:rsidRDefault="007F1EE9" w:rsidP="00C905B8">
      <w:pPr>
        <w:pStyle w:val="NoSpacing"/>
        <w:rPr>
          <w:rFonts w:ascii="Arial" w:hAnsi="Arial" w:cs="Arial"/>
          <w:sz w:val="28"/>
          <w:szCs w:val="28"/>
        </w:rPr>
      </w:pPr>
      <w:r>
        <w:rPr>
          <w:rFonts w:ascii="Arial" w:hAnsi="Arial" w:cs="Arial"/>
          <w:sz w:val="28"/>
          <w:szCs w:val="28"/>
        </w:rPr>
        <w:t>I</w:t>
      </w:r>
      <w:r w:rsidR="00C905B8">
        <w:rPr>
          <w:rFonts w:ascii="Arial" w:hAnsi="Arial" w:cs="Arial"/>
          <w:sz w:val="28"/>
          <w:szCs w:val="28"/>
        </w:rPr>
        <w:t>n the pack</w:t>
      </w:r>
      <w:r>
        <w:rPr>
          <w:rFonts w:ascii="Arial" w:hAnsi="Arial" w:cs="Arial"/>
          <w:sz w:val="28"/>
          <w:szCs w:val="28"/>
        </w:rPr>
        <w:t>’s</w:t>
      </w:r>
      <w:r w:rsidR="00C905B8">
        <w:rPr>
          <w:rFonts w:ascii="Arial" w:hAnsi="Arial" w:cs="Arial"/>
          <w:sz w:val="28"/>
          <w:szCs w:val="28"/>
        </w:rPr>
        <w:t xml:space="preserve"> appendix or </w:t>
      </w:r>
      <w:r>
        <w:rPr>
          <w:rFonts w:ascii="Arial" w:hAnsi="Arial" w:cs="Arial"/>
          <w:sz w:val="28"/>
          <w:szCs w:val="28"/>
        </w:rPr>
        <w:t xml:space="preserve">to </w:t>
      </w:r>
      <w:r w:rsidR="00C905B8">
        <w:rPr>
          <w:rFonts w:ascii="Arial" w:hAnsi="Arial" w:cs="Arial"/>
          <w:sz w:val="28"/>
          <w:szCs w:val="28"/>
        </w:rPr>
        <w:t>download</w:t>
      </w:r>
      <w:r>
        <w:rPr>
          <w:rFonts w:ascii="Arial" w:hAnsi="Arial" w:cs="Arial"/>
          <w:sz w:val="28"/>
          <w:szCs w:val="28"/>
        </w:rPr>
        <w:t>/</w:t>
      </w:r>
      <w:r w:rsidR="00C905B8">
        <w:rPr>
          <w:rFonts w:ascii="Arial" w:hAnsi="Arial" w:cs="Arial"/>
          <w:sz w:val="28"/>
          <w:szCs w:val="28"/>
        </w:rPr>
        <w:t>print at</w:t>
      </w:r>
      <w:r>
        <w:rPr>
          <w:rFonts w:ascii="Arial" w:hAnsi="Arial" w:cs="Arial"/>
          <w:sz w:val="28"/>
          <w:szCs w:val="28"/>
        </w:rPr>
        <w:t xml:space="preserve"> </w:t>
      </w:r>
      <w:r w:rsidR="00C905B8">
        <w:rPr>
          <w:rFonts w:ascii="Arial" w:hAnsi="Arial" w:cs="Arial"/>
          <w:sz w:val="28"/>
          <w:szCs w:val="28"/>
        </w:rPr>
        <w:t>www.</w:t>
      </w:r>
      <w:r>
        <w:rPr>
          <w:rFonts w:ascii="Arial" w:hAnsi="Arial" w:cs="Arial"/>
          <w:sz w:val="28"/>
          <w:szCs w:val="28"/>
        </w:rPr>
        <w:t>the</w:t>
      </w:r>
      <w:r w:rsidR="00C905B8">
        <w:rPr>
          <w:rFonts w:ascii="Arial" w:hAnsi="Arial" w:cs="Arial"/>
          <w:sz w:val="28"/>
          <w:szCs w:val="28"/>
        </w:rPr>
        <w:t>wharves.org</w:t>
      </w:r>
    </w:p>
    <w:p w14:paraId="4301E193" w14:textId="77777777" w:rsidR="00503198" w:rsidRDefault="00503198" w:rsidP="000B6D39">
      <w:pPr>
        <w:pStyle w:val="NoSpacing"/>
        <w:rPr>
          <w:rFonts w:ascii="Arial" w:hAnsi="Arial" w:cs="Arial"/>
          <w:sz w:val="28"/>
          <w:szCs w:val="28"/>
        </w:rPr>
      </w:pPr>
    </w:p>
    <w:p w14:paraId="1A9C0AA2" w14:textId="7E2DED9F" w:rsidR="00E00A7A" w:rsidRDefault="00E00A7A" w:rsidP="000B6D39">
      <w:pPr>
        <w:pStyle w:val="NoSpacing"/>
        <w:rPr>
          <w:rFonts w:ascii="Arial" w:hAnsi="Arial" w:cs="Arial"/>
          <w:i/>
          <w:sz w:val="28"/>
          <w:szCs w:val="28"/>
        </w:rPr>
      </w:pPr>
      <w:r w:rsidRPr="00561186">
        <w:rPr>
          <w:rFonts w:ascii="Arial" w:hAnsi="Arial" w:cs="Arial"/>
          <w:i/>
          <w:sz w:val="28"/>
          <w:szCs w:val="28"/>
        </w:rPr>
        <w:t>Contact Details</w:t>
      </w:r>
    </w:p>
    <w:p w14:paraId="1EED9B5C" w14:textId="470ACFDA" w:rsidR="00185566" w:rsidRPr="00185566" w:rsidRDefault="00185566" w:rsidP="000B6D39">
      <w:pPr>
        <w:pStyle w:val="NoSpacing"/>
        <w:rPr>
          <w:rFonts w:ascii="Arial" w:hAnsi="Arial" w:cs="Arial"/>
          <w:sz w:val="28"/>
          <w:szCs w:val="28"/>
        </w:rPr>
      </w:pPr>
      <w:r>
        <w:rPr>
          <w:rFonts w:ascii="Arial" w:hAnsi="Arial" w:cs="Arial"/>
          <w:sz w:val="28"/>
          <w:szCs w:val="28"/>
        </w:rPr>
        <w:t>Taz Pollard</w:t>
      </w:r>
      <w:r w:rsidRPr="00185566">
        <w:rPr>
          <w:rFonts w:ascii="Arial" w:hAnsi="Arial" w:cs="Arial"/>
          <w:sz w:val="28"/>
          <w:szCs w:val="28"/>
        </w:rPr>
        <w:tab/>
      </w:r>
      <w:r>
        <w:rPr>
          <w:rFonts w:ascii="Arial" w:hAnsi="Arial" w:cs="Arial"/>
          <w:sz w:val="28"/>
          <w:szCs w:val="28"/>
        </w:rPr>
        <w:t xml:space="preserve"> - </w:t>
      </w:r>
      <w:r w:rsidRPr="00185566">
        <w:rPr>
          <w:rFonts w:ascii="Arial" w:hAnsi="Arial" w:cs="Arial"/>
          <w:color w:val="333333"/>
          <w:sz w:val="28"/>
          <w:szCs w:val="28"/>
        </w:rPr>
        <w:t>tazpollardceramics@yahoo.com</w:t>
      </w:r>
    </w:p>
    <w:p w14:paraId="015F6821" w14:textId="77777777" w:rsidR="00185566" w:rsidRPr="00185566" w:rsidRDefault="00185566" w:rsidP="00185566">
      <w:pPr>
        <w:spacing w:after="0" w:line="240" w:lineRule="auto"/>
        <w:rPr>
          <w:rFonts w:ascii="Arial" w:eastAsia="Times New Roman" w:hAnsi="Arial" w:cs="Arial"/>
          <w:sz w:val="28"/>
          <w:szCs w:val="28"/>
          <w:lang w:eastAsia="en-GB"/>
        </w:rPr>
      </w:pPr>
      <w:r w:rsidRPr="00185566">
        <w:rPr>
          <w:rFonts w:ascii="Arial" w:eastAsia="Times New Roman" w:hAnsi="Arial" w:cs="Arial"/>
          <w:color w:val="333333"/>
          <w:sz w:val="28"/>
          <w:szCs w:val="28"/>
          <w:lang w:eastAsia="en-GB"/>
        </w:rPr>
        <w:t>www.tazpollardceramics.com</w:t>
      </w:r>
    </w:p>
    <w:p w14:paraId="473876FE" w14:textId="51F722D3" w:rsidR="006C42D5" w:rsidRDefault="00185566" w:rsidP="00185566">
      <w:pPr>
        <w:spacing w:after="0" w:line="240" w:lineRule="auto"/>
        <w:rPr>
          <w:rFonts w:ascii="Arial" w:hAnsi="Arial" w:cs="Arial"/>
          <w:sz w:val="28"/>
          <w:szCs w:val="28"/>
        </w:rPr>
      </w:pPr>
      <w:r w:rsidRPr="00185566">
        <w:rPr>
          <w:rFonts w:ascii="Arial" w:eastAsia="Times New Roman" w:hAnsi="Arial" w:cs="Arial"/>
          <w:color w:val="333333"/>
          <w:sz w:val="28"/>
          <w:szCs w:val="28"/>
          <w:lang w:eastAsia="en-GB"/>
        </w:rPr>
        <w:t xml:space="preserve">North Devon Ceramics Academy </w:t>
      </w:r>
      <w:hyperlink r:id="rId30" w:history="1">
        <w:r w:rsidR="00503198" w:rsidRPr="000134BD">
          <w:rPr>
            <w:rStyle w:val="Hyperlink"/>
            <w:rFonts w:ascii="Arial" w:eastAsia="Times New Roman" w:hAnsi="Arial" w:cs="Arial"/>
            <w:sz w:val="28"/>
            <w:szCs w:val="28"/>
            <w:lang w:eastAsia="en-GB"/>
          </w:rPr>
          <w:t>www.ndcaas.com</w:t>
        </w:r>
      </w:hyperlink>
      <w:r w:rsidR="00503198">
        <w:rPr>
          <w:rFonts w:ascii="Arial" w:eastAsia="Times New Roman" w:hAnsi="Arial" w:cs="Arial"/>
          <w:color w:val="333333"/>
          <w:sz w:val="28"/>
          <w:szCs w:val="28"/>
          <w:lang w:eastAsia="en-GB"/>
        </w:rPr>
        <w:t xml:space="preserve"> / </w:t>
      </w:r>
      <w:r w:rsidRPr="00185566">
        <w:rPr>
          <w:rFonts w:ascii="Arial" w:eastAsia="Times New Roman" w:hAnsi="Arial" w:cs="Arial"/>
          <w:color w:val="333333"/>
          <w:sz w:val="28"/>
          <w:szCs w:val="28"/>
          <w:lang w:eastAsia="en-GB"/>
        </w:rPr>
        <w:t>@</w:t>
      </w:r>
      <w:proofErr w:type="spellStart"/>
      <w:r w:rsidRPr="00185566">
        <w:rPr>
          <w:rFonts w:ascii="Arial" w:eastAsia="Times New Roman" w:hAnsi="Arial" w:cs="Arial"/>
          <w:color w:val="333333"/>
          <w:sz w:val="28"/>
          <w:szCs w:val="28"/>
          <w:lang w:eastAsia="en-GB"/>
        </w:rPr>
        <w:t>taz_pollard</w:t>
      </w:r>
      <w:proofErr w:type="spellEnd"/>
      <w:r w:rsidR="006C42D5">
        <w:rPr>
          <w:rFonts w:ascii="Arial" w:hAnsi="Arial" w:cs="Arial"/>
          <w:sz w:val="28"/>
          <w:szCs w:val="28"/>
        </w:rPr>
        <w:br w:type="page"/>
      </w:r>
    </w:p>
    <w:p w14:paraId="52FCF22B" w14:textId="0A46443C" w:rsidR="000B6D39" w:rsidRPr="006C4283" w:rsidRDefault="00D259D6" w:rsidP="000B6D39">
      <w:pPr>
        <w:pStyle w:val="NoSpacing"/>
        <w:rPr>
          <w:rFonts w:ascii="Arial" w:hAnsi="Arial" w:cs="Arial"/>
          <w:sz w:val="28"/>
          <w:szCs w:val="28"/>
        </w:rPr>
      </w:pPr>
      <w:r w:rsidRPr="00767653">
        <w:rPr>
          <w:rFonts w:ascii="Arial" w:hAnsi="Arial" w:cs="Arial"/>
          <w:b/>
          <w:noProof/>
          <w:color w:val="5B9BD5" w:themeColor="accent5"/>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673600" behindDoc="1" locked="0" layoutInCell="1" allowOverlap="1" wp14:anchorId="796557B6" wp14:editId="7355E5FF">
            <wp:simplePos x="0" y="0"/>
            <wp:positionH relativeFrom="column">
              <wp:posOffset>0</wp:posOffset>
            </wp:positionH>
            <wp:positionV relativeFrom="paragraph">
              <wp:posOffset>-768350</wp:posOffset>
            </wp:positionV>
            <wp:extent cx="1295400" cy="185991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rd Wharves log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859915"/>
                    </a:xfrm>
                    <a:prstGeom prst="rect">
                      <a:avLst/>
                    </a:prstGeom>
                  </pic:spPr>
                </pic:pic>
              </a:graphicData>
            </a:graphic>
            <wp14:sizeRelH relativeFrom="margin">
              <wp14:pctWidth>0</wp14:pctWidth>
            </wp14:sizeRelH>
            <wp14:sizeRelV relativeFrom="margin">
              <wp14:pctHeight>0</wp14:pctHeight>
            </wp14:sizeRelV>
          </wp:anchor>
        </w:drawing>
      </w:r>
    </w:p>
    <w:p w14:paraId="44CA29C3" w14:textId="77777777" w:rsidR="000B6D39" w:rsidRPr="0065326B" w:rsidRDefault="000B6D39" w:rsidP="000B6D39">
      <w:pPr>
        <w:pStyle w:val="NoSpacing"/>
        <w:rPr>
          <w:rFonts w:ascii="Arial" w:hAnsi="Arial" w:cs="Arial"/>
          <w:i/>
          <w:sz w:val="28"/>
          <w:szCs w:val="28"/>
        </w:rPr>
      </w:pPr>
    </w:p>
    <w:p w14:paraId="65FAC6B7" w14:textId="77777777" w:rsidR="00D259D6" w:rsidRDefault="00D259D6" w:rsidP="000B6D39">
      <w:pPr>
        <w:pStyle w:val="NoSpacing"/>
        <w:rPr>
          <w:rFonts w:ascii="Arial" w:hAnsi="Arial" w:cs="Arial"/>
          <w:b/>
          <w:i/>
          <w:sz w:val="28"/>
          <w:szCs w:val="28"/>
        </w:rPr>
      </w:pPr>
    </w:p>
    <w:p w14:paraId="67457083" w14:textId="77777777" w:rsidR="00D259D6" w:rsidRDefault="00D259D6" w:rsidP="000B6D39">
      <w:pPr>
        <w:pStyle w:val="NoSpacing"/>
        <w:rPr>
          <w:rFonts w:ascii="Arial" w:hAnsi="Arial" w:cs="Arial"/>
          <w:b/>
          <w:i/>
          <w:sz w:val="28"/>
          <w:szCs w:val="28"/>
        </w:rPr>
      </w:pPr>
    </w:p>
    <w:p w14:paraId="37180ACF" w14:textId="77777777" w:rsidR="00D259D6" w:rsidRDefault="00D259D6" w:rsidP="000B6D39">
      <w:pPr>
        <w:pStyle w:val="NoSpacing"/>
        <w:rPr>
          <w:rFonts w:ascii="Arial" w:hAnsi="Arial" w:cs="Arial"/>
          <w:b/>
          <w:i/>
          <w:sz w:val="28"/>
          <w:szCs w:val="28"/>
        </w:rPr>
      </w:pPr>
    </w:p>
    <w:p w14:paraId="1359B188" w14:textId="6DFA5191" w:rsidR="000B6D39" w:rsidRPr="0065326B" w:rsidRDefault="000B6D39" w:rsidP="000B6D39">
      <w:pPr>
        <w:pStyle w:val="NoSpacing"/>
        <w:rPr>
          <w:rFonts w:ascii="Arial" w:hAnsi="Arial" w:cs="Arial"/>
          <w:b/>
          <w:i/>
          <w:sz w:val="28"/>
          <w:szCs w:val="28"/>
        </w:rPr>
      </w:pPr>
      <w:r w:rsidRPr="0065326B">
        <w:rPr>
          <w:rFonts w:ascii="Arial" w:hAnsi="Arial" w:cs="Arial"/>
          <w:b/>
          <w:i/>
          <w:sz w:val="28"/>
          <w:szCs w:val="28"/>
        </w:rPr>
        <w:t>Wharf Storytelling – Steve Manning</w:t>
      </w:r>
    </w:p>
    <w:p w14:paraId="72FC645A" w14:textId="78C42145" w:rsidR="000B6D39" w:rsidRDefault="00CF2433" w:rsidP="000B6D39">
      <w:pPr>
        <w:pStyle w:val="NoSpacing"/>
        <w:rPr>
          <w:rFonts w:ascii="Arial" w:hAnsi="Arial" w:cs="Arial"/>
          <w:sz w:val="28"/>
          <w:szCs w:val="28"/>
        </w:rPr>
      </w:pPr>
      <w:r w:rsidRPr="006C4283">
        <w:rPr>
          <w:rFonts w:ascii="Arial" w:hAnsi="Arial" w:cs="Arial"/>
          <w:sz w:val="28"/>
          <w:szCs w:val="28"/>
        </w:rPr>
        <w:t>S</w:t>
      </w:r>
      <w:r w:rsidR="000B6D39" w:rsidRPr="006C4283">
        <w:rPr>
          <w:rFonts w:ascii="Arial" w:hAnsi="Arial" w:cs="Arial"/>
          <w:sz w:val="28"/>
          <w:szCs w:val="28"/>
        </w:rPr>
        <w:t>teve perform</w:t>
      </w:r>
      <w:r w:rsidRPr="006C4283">
        <w:rPr>
          <w:rFonts w:ascii="Arial" w:hAnsi="Arial" w:cs="Arial"/>
          <w:sz w:val="28"/>
          <w:szCs w:val="28"/>
        </w:rPr>
        <w:t>s</w:t>
      </w:r>
      <w:r w:rsidR="000B6D39" w:rsidRPr="006C4283">
        <w:rPr>
          <w:rFonts w:ascii="Arial" w:hAnsi="Arial" w:cs="Arial"/>
          <w:sz w:val="28"/>
          <w:szCs w:val="28"/>
        </w:rPr>
        <w:t xml:space="preserve"> a fun mixture of four defining wharf stories – and people related to them – chosen by the WOTW volunteers. The stories to be told are “The Cows and the Crane”, “The Prisoner of Torridge House”, “The Strange Wharf”, and “The Hotel with its Own Cells”.</w:t>
      </w:r>
      <w:r w:rsidRPr="006C4283">
        <w:rPr>
          <w:rFonts w:ascii="Arial" w:hAnsi="Arial" w:cs="Arial"/>
          <w:sz w:val="28"/>
          <w:szCs w:val="28"/>
        </w:rPr>
        <w:t xml:space="preserve"> Steve uses props, role-play and dressing up to make this an interactive experience.</w:t>
      </w:r>
    </w:p>
    <w:p w14:paraId="173D4D61" w14:textId="25CE38B7" w:rsidR="00E6046A" w:rsidRDefault="00E6046A" w:rsidP="000B6D39">
      <w:pPr>
        <w:pStyle w:val="NoSpacing"/>
        <w:rPr>
          <w:rFonts w:ascii="Arial" w:hAnsi="Arial" w:cs="Arial"/>
          <w:sz w:val="28"/>
          <w:szCs w:val="28"/>
        </w:rPr>
      </w:pPr>
    </w:p>
    <w:p w14:paraId="3A37A523" w14:textId="77777777" w:rsidR="00503198" w:rsidRPr="00A53ED6" w:rsidRDefault="00503198" w:rsidP="00503198">
      <w:pPr>
        <w:pStyle w:val="NoSpacing"/>
        <w:rPr>
          <w:rFonts w:ascii="Arial" w:hAnsi="Arial" w:cs="Arial"/>
          <w:i/>
          <w:sz w:val="28"/>
          <w:szCs w:val="28"/>
        </w:rPr>
      </w:pPr>
      <w:r w:rsidRPr="00A53ED6">
        <w:rPr>
          <w:rFonts w:ascii="Arial" w:hAnsi="Arial" w:cs="Arial"/>
          <w:i/>
          <w:sz w:val="28"/>
          <w:szCs w:val="28"/>
        </w:rPr>
        <w:t>Structure</w:t>
      </w:r>
    </w:p>
    <w:p w14:paraId="03C6F64D" w14:textId="77777777" w:rsidR="00503198" w:rsidRDefault="00503198" w:rsidP="00503198">
      <w:pPr>
        <w:pStyle w:val="NoSpacing"/>
        <w:rPr>
          <w:rFonts w:ascii="Arial" w:hAnsi="Arial" w:cs="Arial"/>
          <w:sz w:val="28"/>
          <w:szCs w:val="28"/>
        </w:rPr>
      </w:pPr>
      <w:r>
        <w:rPr>
          <w:rFonts w:ascii="Arial" w:hAnsi="Arial" w:cs="Arial"/>
          <w:sz w:val="28"/>
          <w:szCs w:val="28"/>
        </w:rPr>
        <w:t xml:space="preserve">1-hour session for 30 children </w:t>
      </w:r>
    </w:p>
    <w:p w14:paraId="02E39F80" w14:textId="02DE18E7" w:rsidR="00503198" w:rsidRDefault="00503198" w:rsidP="00503198">
      <w:pPr>
        <w:pStyle w:val="NoSpacing"/>
        <w:rPr>
          <w:rFonts w:ascii="Arial" w:hAnsi="Arial" w:cs="Arial"/>
          <w:sz w:val="28"/>
          <w:szCs w:val="28"/>
        </w:rPr>
      </w:pPr>
      <w:r>
        <w:rPr>
          <w:rFonts w:ascii="Arial" w:hAnsi="Arial" w:cs="Arial"/>
          <w:sz w:val="28"/>
          <w:szCs w:val="28"/>
        </w:rPr>
        <w:t>(run over two days, a week apart for different stories)</w:t>
      </w:r>
    </w:p>
    <w:p w14:paraId="716A9577" w14:textId="77777777" w:rsidR="00503198" w:rsidRDefault="00503198" w:rsidP="00503198">
      <w:pPr>
        <w:pStyle w:val="NoSpacing"/>
        <w:rPr>
          <w:rFonts w:ascii="Arial" w:hAnsi="Arial" w:cs="Arial"/>
          <w:sz w:val="28"/>
          <w:szCs w:val="28"/>
        </w:rPr>
      </w:pPr>
    </w:p>
    <w:p w14:paraId="20F4D744" w14:textId="77777777" w:rsidR="00503198" w:rsidRPr="00561186" w:rsidRDefault="00503198" w:rsidP="00503198">
      <w:pPr>
        <w:pStyle w:val="NoSpacing"/>
        <w:rPr>
          <w:rFonts w:ascii="Arial" w:hAnsi="Arial" w:cs="Arial"/>
          <w:i/>
          <w:sz w:val="28"/>
          <w:szCs w:val="28"/>
        </w:rPr>
      </w:pPr>
      <w:r w:rsidRPr="00561186">
        <w:rPr>
          <w:rFonts w:ascii="Arial" w:hAnsi="Arial" w:cs="Arial"/>
          <w:i/>
          <w:sz w:val="28"/>
          <w:szCs w:val="28"/>
        </w:rPr>
        <w:t>Learning Objectives/Outcomes</w:t>
      </w:r>
    </w:p>
    <w:p w14:paraId="750BDBED" w14:textId="77777777" w:rsidR="00F83EEA" w:rsidRPr="00F83EEA" w:rsidRDefault="00F83EEA" w:rsidP="00F83EEA">
      <w:pPr>
        <w:numPr>
          <w:ilvl w:val="0"/>
          <w:numId w:val="10"/>
        </w:numPr>
        <w:tabs>
          <w:tab w:val="left" w:pos="720"/>
          <w:tab w:val="left" w:pos="1980"/>
          <w:tab w:val="left" w:leader="dot" w:pos="7200"/>
        </w:tabs>
        <w:spacing w:before="40" w:after="40" w:line="240" w:lineRule="auto"/>
        <w:rPr>
          <w:rFonts w:ascii="Arial" w:hAnsi="Arial" w:cs="Arial"/>
          <w:bCs/>
          <w:sz w:val="28"/>
          <w:szCs w:val="28"/>
        </w:rPr>
      </w:pPr>
      <w:r w:rsidRPr="00F83EEA">
        <w:rPr>
          <w:rFonts w:ascii="Arial" w:hAnsi="Arial" w:cs="Arial"/>
          <w:bCs/>
          <w:sz w:val="28"/>
          <w:szCs w:val="28"/>
        </w:rPr>
        <w:t>To understand that Bideford was an important trade centre</w:t>
      </w:r>
    </w:p>
    <w:p w14:paraId="63010476" w14:textId="77777777" w:rsidR="00F83EEA" w:rsidRPr="00F83EEA" w:rsidRDefault="00F83EEA" w:rsidP="00F83EEA">
      <w:pPr>
        <w:numPr>
          <w:ilvl w:val="0"/>
          <w:numId w:val="10"/>
        </w:numPr>
        <w:tabs>
          <w:tab w:val="left" w:pos="1980"/>
          <w:tab w:val="left" w:leader="dot" w:pos="7200"/>
        </w:tabs>
        <w:spacing w:before="40" w:after="40" w:line="240" w:lineRule="auto"/>
        <w:rPr>
          <w:rFonts w:ascii="Arial" w:hAnsi="Arial" w:cs="Arial"/>
          <w:bCs/>
          <w:sz w:val="28"/>
          <w:szCs w:val="28"/>
        </w:rPr>
      </w:pPr>
      <w:r w:rsidRPr="00F83EEA">
        <w:rPr>
          <w:rFonts w:ascii="Arial" w:hAnsi="Arial" w:cs="Arial"/>
          <w:bCs/>
          <w:sz w:val="28"/>
          <w:szCs w:val="28"/>
        </w:rPr>
        <w:t>To learn about a local character from the past</w:t>
      </w:r>
    </w:p>
    <w:p w14:paraId="39151C54" w14:textId="77777777" w:rsidR="00F83EEA" w:rsidRPr="00F83EEA" w:rsidRDefault="00F83EEA" w:rsidP="00F83EEA">
      <w:pPr>
        <w:numPr>
          <w:ilvl w:val="0"/>
          <w:numId w:val="10"/>
        </w:numPr>
        <w:tabs>
          <w:tab w:val="left" w:pos="720"/>
          <w:tab w:val="left" w:leader="dot" w:pos="7200"/>
        </w:tabs>
        <w:spacing w:before="40" w:after="40" w:line="240" w:lineRule="auto"/>
        <w:rPr>
          <w:rFonts w:ascii="Arial" w:hAnsi="Arial" w:cs="Arial"/>
          <w:sz w:val="28"/>
          <w:szCs w:val="28"/>
        </w:rPr>
      </w:pPr>
      <w:r w:rsidRPr="00F83EEA">
        <w:rPr>
          <w:rFonts w:ascii="Arial" w:hAnsi="Arial" w:cs="Arial"/>
          <w:sz w:val="28"/>
          <w:szCs w:val="28"/>
        </w:rPr>
        <w:t>To enhance listening skills by listening to a story</w:t>
      </w:r>
    </w:p>
    <w:p w14:paraId="33FE5D11" w14:textId="79EC86D9" w:rsidR="00503198" w:rsidRPr="00F83EEA" w:rsidRDefault="00F83EEA" w:rsidP="00F83EEA">
      <w:pPr>
        <w:pStyle w:val="NoSpacing"/>
        <w:numPr>
          <w:ilvl w:val="0"/>
          <w:numId w:val="10"/>
        </w:numPr>
        <w:rPr>
          <w:rFonts w:ascii="Arial" w:hAnsi="Arial" w:cs="Arial"/>
          <w:sz w:val="28"/>
          <w:szCs w:val="28"/>
        </w:rPr>
      </w:pPr>
      <w:r w:rsidRPr="00F83EEA">
        <w:rPr>
          <w:rFonts w:ascii="Arial" w:hAnsi="Arial" w:cs="Arial"/>
          <w:sz w:val="28"/>
          <w:szCs w:val="28"/>
        </w:rPr>
        <w:t>To interpret the story through freeze-frame drama</w:t>
      </w:r>
    </w:p>
    <w:p w14:paraId="0DFEC8C8" w14:textId="77777777" w:rsidR="00F83EEA" w:rsidRDefault="00F83EEA" w:rsidP="00503198">
      <w:pPr>
        <w:pStyle w:val="NoSpacing"/>
        <w:rPr>
          <w:rFonts w:ascii="Arial" w:hAnsi="Arial" w:cs="Arial"/>
          <w:i/>
          <w:sz w:val="28"/>
          <w:szCs w:val="28"/>
        </w:rPr>
      </w:pPr>
    </w:p>
    <w:p w14:paraId="40452AF8" w14:textId="01FE25DA" w:rsidR="00503198" w:rsidRPr="00561186" w:rsidRDefault="00503198" w:rsidP="00503198">
      <w:pPr>
        <w:pStyle w:val="NoSpacing"/>
        <w:rPr>
          <w:rFonts w:ascii="Arial" w:hAnsi="Arial" w:cs="Arial"/>
          <w:i/>
          <w:sz w:val="28"/>
          <w:szCs w:val="28"/>
        </w:rPr>
      </w:pPr>
      <w:r w:rsidRPr="00561186">
        <w:rPr>
          <w:rFonts w:ascii="Arial" w:hAnsi="Arial" w:cs="Arial"/>
          <w:i/>
          <w:sz w:val="28"/>
          <w:szCs w:val="28"/>
        </w:rPr>
        <w:t>Lesson Content</w:t>
      </w:r>
    </w:p>
    <w:p w14:paraId="2BFCAB34" w14:textId="77777777" w:rsidR="00F83EEA" w:rsidRPr="00F83EEA" w:rsidRDefault="00F83EEA" w:rsidP="00F83EEA">
      <w:pPr>
        <w:pStyle w:val="ListParagraph"/>
        <w:numPr>
          <w:ilvl w:val="0"/>
          <w:numId w:val="12"/>
        </w:numPr>
        <w:spacing w:after="0" w:line="240" w:lineRule="auto"/>
        <w:rPr>
          <w:rFonts w:ascii="Arial" w:hAnsi="Arial" w:cs="Arial"/>
          <w:sz w:val="28"/>
          <w:szCs w:val="28"/>
        </w:rPr>
      </w:pPr>
      <w:r w:rsidRPr="00F83EEA">
        <w:rPr>
          <w:rFonts w:ascii="Arial" w:hAnsi="Arial" w:cs="Arial"/>
          <w:sz w:val="28"/>
          <w:szCs w:val="28"/>
        </w:rPr>
        <w:t>Introduction to Bideford, 17</w:t>
      </w:r>
      <w:r w:rsidRPr="00F83EEA">
        <w:rPr>
          <w:rFonts w:ascii="Arial" w:hAnsi="Arial" w:cs="Arial"/>
          <w:sz w:val="28"/>
          <w:szCs w:val="28"/>
          <w:vertAlign w:val="superscript"/>
        </w:rPr>
        <w:t>th</w:t>
      </w:r>
      <w:r w:rsidRPr="00F83EEA">
        <w:rPr>
          <w:rFonts w:ascii="Arial" w:hAnsi="Arial" w:cs="Arial"/>
          <w:sz w:val="28"/>
          <w:szCs w:val="28"/>
        </w:rPr>
        <w:t xml:space="preserve"> century trade and John Strange</w:t>
      </w:r>
    </w:p>
    <w:p w14:paraId="1740BECA" w14:textId="77777777" w:rsidR="00F83EEA" w:rsidRPr="00F83EEA" w:rsidRDefault="00F83EEA" w:rsidP="00F83EEA">
      <w:pPr>
        <w:pStyle w:val="ListParagraph"/>
        <w:numPr>
          <w:ilvl w:val="0"/>
          <w:numId w:val="12"/>
        </w:numPr>
        <w:spacing w:after="0" w:line="240" w:lineRule="auto"/>
        <w:rPr>
          <w:rFonts w:ascii="Arial" w:hAnsi="Arial" w:cs="Arial"/>
          <w:sz w:val="28"/>
          <w:szCs w:val="28"/>
        </w:rPr>
      </w:pPr>
      <w:r w:rsidRPr="00F83EEA">
        <w:rPr>
          <w:rFonts w:ascii="Arial" w:hAnsi="Arial" w:cs="Arial"/>
          <w:sz w:val="28"/>
          <w:szCs w:val="28"/>
        </w:rPr>
        <w:t>Listen to a story about John Strange based on his portrait in Bideford Town Hall</w:t>
      </w:r>
    </w:p>
    <w:p w14:paraId="29E3F725" w14:textId="77777777" w:rsidR="00F83EEA" w:rsidRPr="00F83EEA" w:rsidRDefault="00F83EEA" w:rsidP="00F83EEA">
      <w:pPr>
        <w:pStyle w:val="ListParagraph"/>
        <w:numPr>
          <w:ilvl w:val="0"/>
          <w:numId w:val="12"/>
        </w:numPr>
        <w:spacing w:after="0" w:line="240" w:lineRule="auto"/>
        <w:rPr>
          <w:rFonts w:ascii="Arial" w:hAnsi="Arial" w:cs="Arial"/>
          <w:sz w:val="28"/>
          <w:szCs w:val="28"/>
        </w:rPr>
      </w:pPr>
      <w:r w:rsidRPr="00F83EEA">
        <w:rPr>
          <w:rFonts w:ascii="Arial" w:hAnsi="Arial" w:cs="Arial"/>
          <w:sz w:val="28"/>
          <w:szCs w:val="28"/>
        </w:rPr>
        <w:t>Interpret John’s story through freeze-frame drama</w:t>
      </w:r>
    </w:p>
    <w:p w14:paraId="4F7B574B" w14:textId="77777777" w:rsidR="00503198" w:rsidRDefault="00503198" w:rsidP="00503198">
      <w:pPr>
        <w:pStyle w:val="NoSpacing"/>
        <w:rPr>
          <w:rFonts w:ascii="Arial" w:hAnsi="Arial" w:cs="Arial"/>
          <w:sz w:val="28"/>
          <w:szCs w:val="28"/>
        </w:rPr>
      </w:pPr>
    </w:p>
    <w:p w14:paraId="49D0CAE3" w14:textId="77777777" w:rsidR="00503198" w:rsidRPr="00561186" w:rsidRDefault="00503198" w:rsidP="00503198">
      <w:pPr>
        <w:pStyle w:val="NoSpacing"/>
        <w:rPr>
          <w:rFonts w:ascii="Arial" w:hAnsi="Arial" w:cs="Arial"/>
          <w:i/>
          <w:sz w:val="28"/>
          <w:szCs w:val="28"/>
        </w:rPr>
      </w:pPr>
      <w:r w:rsidRPr="00561186">
        <w:rPr>
          <w:rFonts w:ascii="Arial" w:hAnsi="Arial" w:cs="Arial"/>
          <w:i/>
          <w:sz w:val="28"/>
          <w:szCs w:val="28"/>
        </w:rPr>
        <w:t>Assessment</w:t>
      </w:r>
    </w:p>
    <w:p w14:paraId="3F9F87F5" w14:textId="74E62851" w:rsidR="00503198" w:rsidRPr="00F83EEA" w:rsidRDefault="00F83EEA" w:rsidP="00503198">
      <w:pPr>
        <w:pStyle w:val="NoSpacing"/>
        <w:rPr>
          <w:rFonts w:ascii="Arial" w:hAnsi="Arial" w:cs="Arial"/>
          <w:sz w:val="28"/>
          <w:szCs w:val="28"/>
        </w:rPr>
      </w:pPr>
      <w:r w:rsidRPr="00F83EEA">
        <w:rPr>
          <w:rFonts w:ascii="Arial" w:hAnsi="Arial" w:cs="Arial"/>
          <w:sz w:val="28"/>
          <w:szCs w:val="28"/>
        </w:rPr>
        <w:t>Listening skills, group working and recall</w:t>
      </w:r>
    </w:p>
    <w:p w14:paraId="3CA5A52F" w14:textId="77777777" w:rsidR="00F83EEA" w:rsidRDefault="00F83EEA" w:rsidP="00503198">
      <w:pPr>
        <w:pStyle w:val="NoSpacing"/>
        <w:rPr>
          <w:rFonts w:ascii="Arial" w:hAnsi="Arial" w:cs="Arial"/>
          <w:sz w:val="28"/>
          <w:szCs w:val="28"/>
        </w:rPr>
      </w:pPr>
    </w:p>
    <w:p w14:paraId="662F9925" w14:textId="77777777" w:rsidR="00503198" w:rsidRPr="00561186" w:rsidRDefault="00503198" w:rsidP="00503198">
      <w:pPr>
        <w:pStyle w:val="NoSpacing"/>
        <w:rPr>
          <w:rFonts w:ascii="Arial" w:hAnsi="Arial" w:cs="Arial"/>
          <w:i/>
          <w:sz w:val="28"/>
          <w:szCs w:val="28"/>
        </w:rPr>
      </w:pPr>
      <w:r w:rsidRPr="00561186">
        <w:rPr>
          <w:rFonts w:ascii="Arial" w:hAnsi="Arial" w:cs="Arial"/>
          <w:i/>
          <w:sz w:val="28"/>
          <w:szCs w:val="28"/>
        </w:rPr>
        <w:t>Resources Required/Supplied</w:t>
      </w:r>
    </w:p>
    <w:p w14:paraId="33857D68" w14:textId="27EDED8B" w:rsidR="00503198" w:rsidRDefault="00F83EEA" w:rsidP="00503198">
      <w:pPr>
        <w:pStyle w:val="NoSpacing"/>
        <w:rPr>
          <w:rFonts w:ascii="Arial" w:hAnsi="Arial" w:cs="Arial"/>
          <w:sz w:val="28"/>
          <w:szCs w:val="28"/>
        </w:rPr>
      </w:pPr>
      <w:r>
        <w:rPr>
          <w:rFonts w:ascii="Arial" w:hAnsi="Arial" w:cs="Arial"/>
          <w:sz w:val="28"/>
          <w:szCs w:val="28"/>
        </w:rPr>
        <w:t>Researched stories, props, large map, costume.</w:t>
      </w:r>
    </w:p>
    <w:p w14:paraId="6DBEC83B" w14:textId="77777777" w:rsidR="00F83EEA" w:rsidRDefault="00F83EEA" w:rsidP="00503198">
      <w:pPr>
        <w:pStyle w:val="NoSpacing"/>
        <w:rPr>
          <w:rFonts w:ascii="Arial" w:hAnsi="Arial" w:cs="Arial"/>
          <w:sz w:val="28"/>
          <w:szCs w:val="28"/>
        </w:rPr>
      </w:pPr>
    </w:p>
    <w:p w14:paraId="2328BF85" w14:textId="77777777" w:rsidR="00503198" w:rsidRDefault="00503198" w:rsidP="00503198">
      <w:pPr>
        <w:pStyle w:val="NoSpacing"/>
        <w:rPr>
          <w:rFonts w:ascii="Arial" w:hAnsi="Arial" w:cs="Arial"/>
          <w:i/>
          <w:sz w:val="28"/>
          <w:szCs w:val="28"/>
        </w:rPr>
      </w:pPr>
      <w:r w:rsidRPr="00561186">
        <w:rPr>
          <w:rFonts w:ascii="Arial" w:hAnsi="Arial" w:cs="Arial"/>
          <w:i/>
          <w:sz w:val="28"/>
          <w:szCs w:val="28"/>
        </w:rPr>
        <w:t>Lesson Plan</w:t>
      </w:r>
      <w:r>
        <w:rPr>
          <w:rFonts w:ascii="Arial" w:hAnsi="Arial" w:cs="Arial"/>
          <w:i/>
          <w:sz w:val="28"/>
          <w:szCs w:val="28"/>
        </w:rPr>
        <w:t>s</w:t>
      </w:r>
    </w:p>
    <w:p w14:paraId="6D4828C1" w14:textId="77777777" w:rsidR="00503198" w:rsidRDefault="00503198" w:rsidP="00503198">
      <w:pPr>
        <w:pStyle w:val="NoSpacing"/>
        <w:rPr>
          <w:rFonts w:ascii="Arial" w:hAnsi="Arial" w:cs="Arial"/>
          <w:sz w:val="28"/>
          <w:szCs w:val="28"/>
        </w:rPr>
      </w:pPr>
      <w:r>
        <w:rPr>
          <w:rFonts w:ascii="Arial" w:hAnsi="Arial" w:cs="Arial"/>
          <w:sz w:val="28"/>
          <w:szCs w:val="28"/>
        </w:rPr>
        <w:t>In the pack’s appendix or to download/print at www.thewharves.org</w:t>
      </w:r>
    </w:p>
    <w:p w14:paraId="04507358" w14:textId="77777777" w:rsidR="00503198" w:rsidRDefault="00503198" w:rsidP="00503198">
      <w:pPr>
        <w:pStyle w:val="NoSpacing"/>
        <w:rPr>
          <w:rFonts w:ascii="Arial" w:hAnsi="Arial" w:cs="Arial"/>
          <w:sz w:val="28"/>
          <w:szCs w:val="28"/>
        </w:rPr>
      </w:pPr>
    </w:p>
    <w:p w14:paraId="1D65BAEE" w14:textId="6D22688B" w:rsidR="00503198" w:rsidRPr="00A03B13" w:rsidRDefault="00503198" w:rsidP="00A03B13">
      <w:pPr>
        <w:pStyle w:val="Heading2"/>
        <w:rPr>
          <w:rFonts w:ascii="Arial" w:hAnsi="Arial" w:cs="Arial"/>
          <w:b w:val="0"/>
          <w:i/>
          <w:sz w:val="28"/>
          <w:szCs w:val="28"/>
        </w:rPr>
      </w:pPr>
      <w:r w:rsidRPr="00A03B13">
        <w:rPr>
          <w:rFonts w:ascii="Arial" w:hAnsi="Arial" w:cs="Arial"/>
          <w:b w:val="0"/>
          <w:i/>
          <w:sz w:val="28"/>
          <w:szCs w:val="28"/>
        </w:rPr>
        <w:t>Contact Details</w:t>
      </w:r>
    </w:p>
    <w:p w14:paraId="0A89AE4B" w14:textId="4179EF2A" w:rsidR="00A03B13" w:rsidRPr="00A03B13" w:rsidRDefault="007F16BB" w:rsidP="00A03B13">
      <w:pPr>
        <w:pStyle w:val="Heading2"/>
        <w:rPr>
          <w:rFonts w:ascii="Arial" w:hAnsi="Arial" w:cs="Arial"/>
          <w:b w:val="0"/>
          <w:sz w:val="28"/>
          <w:szCs w:val="28"/>
        </w:rPr>
      </w:pPr>
      <w:r>
        <w:rPr>
          <w:rFonts w:ascii="Arial" w:hAnsi="Arial" w:cs="Arial"/>
          <w:b w:val="0"/>
          <w:sz w:val="28"/>
          <w:szCs w:val="28"/>
        </w:rPr>
        <w:t>Steve Manning -</w:t>
      </w:r>
      <w:r w:rsidR="00A03B13" w:rsidRPr="00A03B13">
        <w:rPr>
          <w:rFonts w:ascii="Arial" w:hAnsi="Arial" w:cs="Arial"/>
          <w:b w:val="0"/>
          <w:sz w:val="28"/>
          <w:szCs w:val="28"/>
        </w:rPr>
        <w:t xml:space="preserve"> stevemanningstories@gmail.com</w:t>
      </w:r>
    </w:p>
    <w:p w14:paraId="09E04FAB" w14:textId="77777777" w:rsidR="007F16BB" w:rsidRPr="00A03B13" w:rsidRDefault="007F16BB" w:rsidP="007F16BB">
      <w:pPr>
        <w:pStyle w:val="Heading2"/>
        <w:rPr>
          <w:rFonts w:ascii="Arial" w:hAnsi="Arial" w:cs="Arial"/>
          <w:b w:val="0"/>
          <w:sz w:val="28"/>
          <w:szCs w:val="28"/>
        </w:rPr>
      </w:pPr>
      <w:r w:rsidRPr="00A03B13">
        <w:rPr>
          <w:rFonts w:ascii="Arial" w:hAnsi="Arial" w:cs="Arial"/>
          <w:b w:val="0"/>
          <w:sz w:val="28"/>
          <w:szCs w:val="28"/>
        </w:rPr>
        <w:t>07932 002274</w:t>
      </w:r>
    </w:p>
    <w:p w14:paraId="5C1190A2" w14:textId="2CECC769" w:rsidR="00A03B13" w:rsidRPr="00A03B13" w:rsidRDefault="007F16BB" w:rsidP="00A03B13">
      <w:pPr>
        <w:pStyle w:val="Heading2"/>
        <w:rPr>
          <w:rFonts w:ascii="Arial" w:hAnsi="Arial" w:cs="Arial"/>
          <w:b w:val="0"/>
          <w:sz w:val="28"/>
          <w:szCs w:val="28"/>
        </w:rPr>
      </w:pPr>
      <w:r>
        <w:rPr>
          <w:rFonts w:ascii="Arial" w:hAnsi="Arial" w:cs="Arial"/>
          <w:b w:val="0"/>
          <w:sz w:val="28"/>
          <w:szCs w:val="28"/>
        </w:rPr>
        <w:t>www.stevemanningstorytelling.co.uk</w:t>
      </w:r>
    </w:p>
    <w:p w14:paraId="6BE51C4A" w14:textId="77777777" w:rsidR="008C3185" w:rsidRDefault="008C3185">
      <w:pPr>
        <w:rPr>
          <w:rFonts w:ascii="Arial" w:hAnsi="Arial" w:cs="Arial"/>
          <w:b/>
          <w:i/>
          <w:sz w:val="28"/>
          <w:szCs w:val="28"/>
        </w:rPr>
      </w:pPr>
      <w:r>
        <w:rPr>
          <w:rFonts w:ascii="Arial" w:hAnsi="Arial" w:cs="Arial"/>
          <w:b/>
          <w:i/>
          <w:sz w:val="28"/>
          <w:szCs w:val="28"/>
        </w:rPr>
        <w:br w:type="page"/>
      </w:r>
    </w:p>
    <w:p w14:paraId="4303A031" w14:textId="233CEE4C" w:rsidR="008C3185" w:rsidRDefault="008C3185" w:rsidP="000B6D39">
      <w:pPr>
        <w:pStyle w:val="NoSpacing"/>
        <w:rPr>
          <w:rFonts w:ascii="Arial" w:hAnsi="Arial" w:cs="Arial"/>
          <w:b/>
          <w:i/>
          <w:sz w:val="28"/>
          <w:szCs w:val="28"/>
        </w:rPr>
      </w:pPr>
      <w:r w:rsidRPr="00767653">
        <w:rPr>
          <w:rFonts w:ascii="Arial" w:hAnsi="Arial" w:cs="Arial"/>
          <w:b/>
          <w:noProof/>
          <w:color w:val="5B9BD5" w:themeColor="accent5"/>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675648" behindDoc="1" locked="0" layoutInCell="1" allowOverlap="1" wp14:anchorId="738E9267" wp14:editId="6E15D0FB">
            <wp:simplePos x="0" y="0"/>
            <wp:positionH relativeFrom="column">
              <wp:posOffset>0</wp:posOffset>
            </wp:positionH>
            <wp:positionV relativeFrom="paragraph">
              <wp:posOffset>-749300</wp:posOffset>
            </wp:positionV>
            <wp:extent cx="1295400" cy="185991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rd Wharves log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859915"/>
                    </a:xfrm>
                    <a:prstGeom prst="rect">
                      <a:avLst/>
                    </a:prstGeom>
                  </pic:spPr>
                </pic:pic>
              </a:graphicData>
            </a:graphic>
            <wp14:sizeRelH relativeFrom="margin">
              <wp14:pctWidth>0</wp14:pctWidth>
            </wp14:sizeRelH>
            <wp14:sizeRelV relativeFrom="margin">
              <wp14:pctHeight>0</wp14:pctHeight>
            </wp14:sizeRelV>
          </wp:anchor>
        </w:drawing>
      </w:r>
    </w:p>
    <w:p w14:paraId="1D3DE0CB" w14:textId="77777777" w:rsidR="008C3185" w:rsidRDefault="008C3185" w:rsidP="000B6D39">
      <w:pPr>
        <w:pStyle w:val="NoSpacing"/>
        <w:rPr>
          <w:rFonts w:ascii="Arial" w:hAnsi="Arial" w:cs="Arial"/>
          <w:b/>
          <w:i/>
          <w:sz w:val="28"/>
          <w:szCs w:val="28"/>
        </w:rPr>
      </w:pPr>
    </w:p>
    <w:p w14:paraId="271D1F0D" w14:textId="77777777" w:rsidR="008C3185" w:rsidRDefault="008C3185" w:rsidP="000B6D39">
      <w:pPr>
        <w:pStyle w:val="NoSpacing"/>
        <w:rPr>
          <w:rFonts w:ascii="Arial" w:hAnsi="Arial" w:cs="Arial"/>
          <w:b/>
          <w:i/>
          <w:sz w:val="28"/>
          <w:szCs w:val="28"/>
        </w:rPr>
      </w:pPr>
    </w:p>
    <w:p w14:paraId="37CDD41C" w14:textId="77777777" w:rsidR="008C3185" w:rsidRDefault="008C3185" w:rsidP="000B6D39">
      <w:pPr>
        <w:pStyle w:val="NoSpacing"/>
        <w:rPr>
          <w:rFonts w:ascii="Arial" w:hAnsi="Arial" w:cs="Arial"/>
          <w:b/>
          <w:i/>
          <w:sz w:val="28"/>
          <w:szCs w:val="28"/>
        </w:rPr>
      </w:pPr>
    </w:p>
    <w:p w14:paraId="6BC6E202" w14:textId="77777777" w:rsidR="008C3185" w:rsidRDefault="008C3185" w:rsidP="000B6D39">
      <w:pPr>
        <w:pStyle w:val="NoSpacing"/>
        <w:rPr>
          <w:rFonts w:ascii="Arial" w:hAnsi="Arial" w:cs="Arial"/>
          <w:b/>
          <w:i/>
          <w:sz w:val="28"/>
          <w:szCs w:val="28"/>
        </w:rPr>
      </w:pPr>
    </w:p>
    <w:p w14:paraId="73B2EB93" w14:textId="6E4F1ADF" w:rsidR="000B6D39" w:rsidRPr="0065326B" w:rsidRDefault="000B6D39" w:rsidP="000B6D39">
      <w:pPr>
        <w:pStyle w:val="NoSpacing"/>
        <w:rPr>
          <w:rFonts w:ascii="Arial" w:hAnsi="Arial" w:cs="Arial"/>
          <w:b/>
          <w:i/>
          <w:sz w:val="28"/>
          <w:szCs w:val="28"/>
        </w:rPr>
      </w:pPr>
      <w:r w:rsidRPr="0065326B">
        <w:rPr>
          <w:rFonts w:ascii="Arial" w:hAnsi="Arial" w:cs="Arial"/>
          <w:b/>
          <w:i/>
          <w:sz w:val="28"/>
          <w:szCs w:val="28"/>
        </w:rPr>
        <w:t>Critter Detectives – Sciencedipity / Ruth Maclaren</w:t>
      </w:r>
    </w:p>
    <w:p w14:paraId="32045346" w14:textId="3E61699F" w:rsidR="000B6D39" w:rsidRDefault="000B6D39" w:rsidP="000B6D39">
      <w:pPr>
        <w:pStyle w:val="NoSpacing"/>
        <w:rPr>
          <w:rFonts w:ascii="Arial" w:hAnsi="Arial" w:cs="Arial"/>
          <w:sz w:val="28"/>
          <w:szCs w:val="28"/>
        </w:rPr>
      </w:pPr>
      <w:r w:rsidRPr="006C4283">
        <w:rPr>
          <w:rFonts w:ascii="Arial" w:hAnsi="Arial" w:cs="Arial"/>
          <w:sz w:val="28"/>
          <w:szCs w:val="28"/>
        </w:rPr>
        <w:t xml:space="preserve">Children learn about the tiny critters and bacteria that live in the estuary and how they impact the wildlife. There will be experiments, critter detective work, microscope-looking and drawing of what they see to learn about the estuary’s microbiology. </w:t>
      </w:r>
    </w:p>
    <w:p w14:paraId="3A1DC2B7" w14:textId="22C3CB09" w:rsidR="00045718" w:rsidRDefault="00045718" w:rsidP="000B6D39">
      <w:pPr>
        <w:pStyle w:val="NoSpacing"/>
        <w:rPr>
          <w:rFonts w:ascii="Arial" w:hAnsi="Arial" w:cs="Arial"/>
          <w:sz w:val="28"/>
          <w:szCs w:val="28"/>
        </w:rPr>
      </w:pPr>
    </w:p>
    <w:p w14:paraId="57063D9F" w14:textId="77777777" w:rsidR="00045718" w:rsidRPr="00A53ED6" w:rsidRDefault="00045718" w:rsidP="00045718">
      <w:pPr>
        <w:pStyle w:val="NoSpacing"/>
        <w:rPr>
          <w:rFonts w:ascii="Arial" w:hAnsi="Arial" w:cs="Arial"/>
          <w:i/>
          <w:sz w:val="28"/>
          <w:szCs w:val="28"/>
        </w:rPr>
      </w:pPr>
      <w:r w:rsidRPr="00A53ED6">
        <w:rPr>
          <w:rFonts w:ascii="Arial" w:hAnsi="Arial" w:cs="Arial"/>
          <w:i/>
          <w:sz w:val="28"/>
          <w:szCs w:val="28"/>
        </w:rPr>
        <w:t>Structure</w:t>
      </w:r>
    </w:p>
    <w:p w14:paraId="2576DA33" w14:textId="77777777" w:rsidR="00045718" w:rsidRDefault="00045718" w:rsidP="00045718">
      <w:pPr>
        <w:pStyle w:val="NoSpacing"/>
        <w:rPr>
          <w:rFonts w:ascii="Arial" w:hAnsi="Arial" w:cs="Arial"/>
          <w:sz w:val="28"/>
          <w:szCs w:val="28"/>
        </w:rPr>
      </w:pPr>
      <w:r>
        <w:rPr>
          <w:rFonts w:ascii="Arial" w:hAnsi="Arial" w:cs="Arial"/>
          <w:sz w:val="28"/>
          <w:szCs w:val="28"/>
        </w:rPr>
        <w:t xml:space="preserve">1-hour session for 30 children </w:t>
      </w:r>
    </w:p>
    <w:p w14:paraId="48AC988A" w14:textId="77777777" w:rsidR="00045718" w:rsidRDefault="00045718" w:rsidP="00045718">
      <w:pPr>
        <w:pStyle w:val="NoSpacing"/>
        <w:rPr>
          <w:rFonts w:ascii="Arial" w:hAnsi="Arial" w:cs="Arial"/>
          <w:sz w:val="28"/>
          <w:szCs w:val="28"/>
        </w:rPr>
      </w:pPr>
    </w:p>
    <w:p w14:paraId="2064C658"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Learning Objectives/Outcomes</w:t>
      </w:r>
    </w:p>
    <w:p w14:paraId="3837DE37" w14:textId="77777777" w:rsidR="009E3DF6" w:rsidRPr="009E3DF6" w:rsidRDefault="009E3DF6" w:rsidP="009E3DF6">
      <w:pPr>
        <w:pStyle w:val="NoSpacing"/>
        <w:numPr>
          <w:ilvl w:val="0"/>
          <w:numId w:val="13"/>
        </w:numPr>
        <w:rPr>
          <w:rFonts w:ascii="Arial" w:hAnsi="Arial" w:cs="Arial"/>
          <w:sz w:val="28"/>
          <w:szCs w:val="28"/>
        </w:rPr>
      </w:pPr>
      <w:r w:rsidRPr="009E3DF6">
        <w:rPr>
          <w:rFonts w:ascii="Arial" w:hAnsi="Arial" w:cs="Arial"/>
          <w:sz w:val="28"/>
          <w:szCs w:val="28"/>
        </w:rPr>
        <w:t>Find out about microscopic organisms in the water.</w:t>
      </w:r>
    </w:p>
    <w:p w14:paraId="5254C8AF" w14:textId="77777777" w:rsidR="009E3DF6" w:rsidRPr="009E3DF6" w:rsidRDefault="009E3DF6" w:rsidP="009E3DF6">
      <w:pPr>
        <w:pStyle w:val="NoSpacing"/>
        <w:numPr>
          <w:ilvl w:val="0"/>
          <w:numId w:val="13"/>
        </w:numPr>
        <w:rPr>
          <w:rFonts w:ascii="Arial" w:hAnsi="Arial" w:cs="Arial"/>
          <w:sz w:val="28"/>
          <w:szCs w:val="28"/>
        </w:rPr>
      </w:pPr>
      <w:r w:rsidRPr="009E3DF6">
        <w:rPr>
          <w:rFonts w:ascii="Arial" w:hAnsi="Arial" w:cs="Arial"/>
          <w:sz w:val="28"/>
          <w:szCs w:val="28"/>
        </w:rPr>
        <w:t xml:space="preserve">Learn the importance of microscopic life on Earth. </w:t>
      </w:r>
    </w:p>
    <w:p w14:paraId="15CEC193" w14:textId="77777777" w:rsidR="00045718" w:rsidRDefault="00045718" w:rsidP="00045718">
      <w:pPr>
        <w:pStyle w:val="NoSpacing"/>
        <w:rPr>
          <w:rFonts w:ascii="Arial" w:hAnsi="Arial" w:cs="Arial"/>
          <w:i/>
          <w:sz w:val="28"/>
          <w:szCs w:val="28"/>
        </w:rPr>
      </w:pPr>
    </w:p>
    <w:p w14:paraId="37E4E4B1"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Lesson Content</w:t>
      </w:r>
    </w:p>
    <w:p w14:paraId="56AF2629" w14:textId="77777777" w:rsidR="009E3DF6" w:rsidRPr="009E3DF6" w:rsidRDefault="009E3DF6" w:rsidP="009E3DF6">
      <w:pPr>
        <w:pStyle w:val="NoSpacing"/>
        <w:numPr>
          <w:ilvl w:val="0"/>
          <w:numId w:val="14"/>
        </w:numPr>
        <w:rPr>
          <w:rFonts w:ascii="Arial" w:hAnsi="Arial" w:cs="Arial"/>
          <w:sz w:val="28"/>
          <w:szCs w:val="28"/>
        </w:rPr>
      </w:pPr>
      <w:r w:rsidRPr="009E3DF6">
        <w:rPr>
          <w:rFonts w:ascii="Arial" w:hAnsi="Arial" w:cs="Arial"/>
          <w:sz w:val="28"/>
          <w:szCs w:val="28"/>
        </w:rPr>
        <w:t>Hunt for and observe microscopic organisms using magnifiers and microscopes. Comment on physical features.</w:t>
      </w:r>
    </w:p>
    <w:p w14:paraId="1857CE3C" w14:textId="77777777" w:rsidR="009E3DF6" w:rsidRPr="009E3DF6" w:rsidRDefault="009E3DF6" w:rsidP="009E3DF6">
      <w:pPr>
        <w:pStyle w:val="NoSpacing"/>
        <w:numPr>
          <w:ilvl w:val="0"/>
          <w:numId w:val="14"/>
        </w:numPr>
        <w:rPr>
          <w:rFonts w:ascii="Arial" w:hAnsi="Arial" w:cs="Arial"/>
          <w:sz w:val="28"/>
          <w:szCs w:val="28"/>
        </w:rPr>
      </w:pPr>
      <w:r w:rsidRPr="009E3DF6">
        <w:rPr>
          <w:rFonts w:ascii="Arial" w:hAnsi="Arial" w:cs="Arial"/>
          <w:sz w:val="28"/>
          <w:szCs w:val="28"/>
        </w:rPr>
        <w:t>Identify adaptations in these animals which enable it to survive. Comment/suggest functions of features.</w:t>
      </w:r>
    </w:p>
    <w:p w14:paraId="4713F07D" w14:textId="4EAF5E4C" w:rsidR="00045718" w:rsidRPr="009E3DF6" w:rsidRDefault="009E3DF6" w:rsidP="009E3DF6">
      <w:pPr>
        <w:pStyle w:val="NoSpacing"/>
        <w:numPr>
          <w:ilvl w:val="0"/>
          <w:numId w:val="14"/>
        </w:numPr>
        <w:rPr>
          <w:rFonts w:ascii="Arial" w:hAnsi="Arial" w:cs="Arial"/>
          <w:sz w:val="28"/>
          <w:szCs w:val="28"/>
        </w:rPr>
      </w:pPr>
      <w:r w:rsidRPr="009E3DF6">
        <w:rPr>
          <w:rFonts w:ascii="Arial" w:hAnsi="Arial" w:cs="Arial"/>
          <w:sz w:val="28"/>
          <w:szCs w:val="28"/>
        </w:rPr>
        <w:t>Microbes are not all “germs”. Make a superhero microbe activity – adapt your microbes to have a “good” super-power.</w:t>
      </w:r>
    </w:p>
    <w:p w14:paraId="38C15F67" w14:textId="77777777" w:rsidR="009E3DF6" w:rsidRDefault="009E3DF6" w:rsidP="009E3DF6">
      <w:pPr>
        <w:pStyle w:val="NoSpacing"/>
        <w:rPr>
          <w:rFonts w:ascii="Arial" w:hAnsi="Arial" w:cs="Arial"/>
          <w:sz w:val="28"/>
          <w:szCs w:val="28"/>
        </w:rPr>
      </w:pPr>
    </w:p>
    <w:p w14:paraId="62FDBD4E"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Assessment</w:t>
      </w:r>
    </w:p>
    <w:p w14:paraId="3B5447A2" w14:textId="60E17396" w:rsidR="00045718" w:rsidRPr="009E3DF6" w:rsidRDefault="009E3DF6" w:rsidP="00045718">
      <w:pPr>
        <w:pStyle w:val="NoSpacing"/>
        <w:rPr>
          <w:rFonts w:ascii="Arial" w:hAnsi="Arial" w:cs="Arial"/>
          <w:sz w:val="28"/>
          <w:szCs w:val="28"/>
        </w:rPr>
      </w:pPr>
      <w:r w:rsidRPr="009E3DF6">
        <w:rPr>
          <w:rFonts w:ascii="Arial" w:hAnsi="Arial" w:cs="Arial"/>
          <w:sz w:val="28"/>
          <w:szCs w:val="28"/>
        </w:rPr>
        <w:t>Adaptations seen in pupils “good” microbe, pupil explains adaptation.</w:t>
      </w:r>
    </w:p>
    <w:p w14:paraId="2B4CD3B7" w14:textId="77777777" w:rsidR="00045718" w:rsidRDefault="00045718" w:rsidP="00045718">
      <w:pPr>
        <w:pStyle w:val="NoSpacing"/>
        <w:rPr>
          <w:rFonts w:ascii="Arial" w:hAnsi="Arial" w:cs="Arial"/>
          <w:sz w:val="28"/>
          <w:szCs w:val="28"/>
        </w:rPr>
      </w:pPr>
    </w:p>
    <w:p w14:paraId="3D62E05B"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Resources Required/Supplied</w:t>
      </w:r>
    </w:p>
    <w:p w14:paraId="364EDD2C" w14:textId="51113F82" w:rsidR="00045718" w:rsidRDefault="009E3DF6" w:rsidP="00045718">
      <w:pPr>
        <w:pStyle w:val="NoSpacing"/>
        <w:rPr>
          <w:rFonts w:ascii="Arial" w:hAnsi="Arial" w:cs="Arial"/>
          <w:sz w:val="28"/>
          <w:szCs w:val="28"/>
        </w:rPr>
      </w:pPr>
      <w:r>
        <w:rPr>
          <w:rFonts w:ascii="Arial" w:hAnsi="Arial" w:cs="Arial"/>
          <w:sz w:val="28"/>
          <w:szCs w:val="28"/>
        </w:rPr>
        <w:t>Microscope, whiteboard, pond/estuary water.</w:t>
      </w:r>
    </w:p>
    <w:p w14:paraId="1DBE4AA6" w14:textId="77777777" w:rsidR="009E3DF6" w:rsidRDefault="009E3DF6" w:rsidP="00045718">
      <w:pPr>
        <w:pStyle w:val="NoSpacing"/>
        <w:rPr>
          <w:rFonts w:ascii="Arial" w:hAnsi="Arial" w:cs="Arial"/>
          <w:sz w:val="28"/>
          <w:szCs w:val="28"/>
        </w:rPr>
      </w:pPr>
    </w:p>
    <w:p w14:paraId="0A87BB20" w14:textId="77777777" w:rsidR="00045718" w:rsidRDefault="00045718" w:rsidP="00045718">
      <w:pPr>
        <w:pStyle w:val="NoSpacing"/>
        <w:rPr>
          <w:rFonts w:ascii="Arial" w:hAnsi="Arial" w:cs="Arial"/>
          <w:i/>
          <w:sz w:val="28"/>
          <w:szCs w:val="28"/>
        </w:rPr>
      </w:pPr>
      <w:r w:rsidRPr="00561186">
        <w:rPr>
          <w:rFonts w:ascii="Arial" w:hAnsi="Arial" w:cs="Arial"/>
          <w:i/>
          <w:sz w:val="28"/>
          <w:szCs w:val="28"/>
        </w:rPr>
        <w:t>Lesson Plan</w:t>
      </w:r>
      <w:r>
        <w:rPr>
          <w:rFonts w:ascii="Arial" w:hAnsi="Arial" w:cs="Arial"/>
          <w:i/>
          <w:sz w:val="28"/>
          <w:szCs w:val="28"/>
        </w:rPr>
        <w:t>s</w:t>
      </w:r>
    </w:p>
    <w:p w14:paraId="142281CF" w14:textId="77777777" w:rsidR="00045718" w:rsidRDefault="00045718" w:rsidP="00045718">
      <w:pPr>
        <w:pStyle w:val="NoSpacing"/>
        <w:rPr>
          <w:rFonts w:ascii="Arial" w:hAnsi="Arial" w:cs="Arial"/>
          <w:sz w:val="28"/>
          <w:szCs w:val="28"/>
        </w:rPr>
      </w:pPr>
      <w:r>
        <w:rPr>
          <w:rFonts w:ascii="Arial" w:hAnsi="Arial" w:cs="Arial"/>
          <w:sz w:val="28"/>
          <w:szCs w:val="28"/>
        </w:rPr>
        <w:t>In the pack’s appendix or to download/print at www.thewharves.org</w:t>
      </w:r>
    </w:p>
    <w:p w14:paraId="0ADAAB1C" w14:textId="77777777" w:rsidR="00045718" w:rsidRDefault="00045718" w:rsidP="00045718">
      <w:pPr>
        <w:pStyle w:val="NoSpacing"/>
        <w:rPr>
          <w:rFonts w:ascii="Arial" w:hAnsi="Arial" w:cs="Arial"/>
          <w:sz w:val="28"/>
          <w:szCs w:val="28"/>
        </w:rPr>
      </w:pPr>
    </w:p>
    <w:p w14:paraId="01E2FA89" w14:textId="77777777" w:rsidR="00045718" w:rsidRPr="00A03B13" w:rsidRDefault="00045718" w:rsidP="00045718">
      <w:pPr>
        <w:pStyle w:val="Heading2"/>
        <w:rPr>
          <w:rFonts w:ascii="Arial" w:hAnsi="Arial" w:cs="Arial"/>
          <w:b w:val="0"/>
          <w:i/>
          <w:sz w:val="28"/>
          <w:szCs w:val="28"/>
        </w:rPr>
      </w:pPr>
      <w:r w:rsidRPr="00A03B13">
        <w:rPr>
          <w:rFonts w:ascii="Arial" w:hAnsi="Arial" w:cs="Arial"/>
          <w:b w:val="0"/>
          <w:i/>
          <w:sz w:val="28"/>
          <w:szCs w:val="28"/>
        </w:rPr>
        <w:t>Contact Details</w:t>
      </w:r>
    </w:p>
    <w:p w14:paraId="4C50E8F8" w14:textId="75E87D89" w:rsidR="00045718" w:rsidRDefault="007A30B2" w:rsidP="000B6D39">
      <w:pPr>
        <w:pStyle w:val="NoSpacing"/>
        <w:rPr>
          <w:rFonts w:ascii="Arial" w:hAnsi="Arial" w:cs="Arial"/>
          <w:sz w:val="28"/>
          <w:szCs w:val="28"/>
        </w:rPr>
      </w:pPr>
      <w:r>
        <w:rPr>
          <w:rFonts w:ascii="Arial" w:hAnsi="Arial" w:cs="Arial"/>
          <w:sz w:val="28"/>
          <w:szCs w:val="28"/>
        </w:rPr>
        <w:t xml:space="preserve">Ruth Maclaren – </w:t>
      </w:r>
      <w:hyperlink r:id="rId31" w:history="1">
        <w:r w:rsidRPr="000134BD">
          <w:rPr>
            <w:rStyle w:val="Hyperlink"/>
            <w:rFonts w:ascii="Arial" w:hAnsi="Arial" w:cs="Arial"/>
            <w:sz w:val="28"/>
            <w:szCs w:val="28"/>
          </w:rPr>
          <w:t>sciencedipity@outlook.com</w:t>
        </w:r>
      </w:hyperlink>
    </w:p>
    <w:p w14:paraId="59D03FCF" w14:textId="7A2B0188" w:rsidR="007A30B2" w:rsidRDefault="0050392F" w:rsidP="000B6D39">
      <w:pPr>
        <w:pStyle w:val="NoSpacing"/>
        <w:rPr>
          <w:rFonts w:ascii="Arial" w:hAnsi="Arial" w:cs="Arial"/>
          <w:sz w:val="28"/>
          <w:szCs w:val="28"/>
        </w:rPr>
      </w:pPr>
      <w:hyperlink r:id="rId32" w:history="1">
        <w:r w:rsidR="007A30B2" w:rsidRPr="000134BD">
          <w:rPr>
            <w:rStyle w:val="Hyperlink"/>
            <w:rFonts w:ascii="Arial" w:hAnsi="Arial" w:cs="Arial"/>
            <w:sz w:val="28"/>
            <w:szCs w:val="28"/>
          </w:rPr>
          <w:t>www.sciencedipity.com</w:t>
        </w:r>
      </w:hyperlink>
    </w:p>
    <w:p w14:paraId="3B922913" w14:textId="6716F6B9" w:rsidR="007A30B2" w:rsidRDefault="007A30B2" w:rsidP="000B6D39">
      <w:pPr>
        <w:pStyle w:val="NoSpacing"/>
        <w:rPr>
          <w:rFonts w:ascii="Arial" w:hAnsi="Arial" w:cs="Arial"/>
          <w:sz w:val="28"/>
          <w:szCs w:val="28"/>
        </w:rPr>
      </w:pPr>
      <w:r>
        <w:rPr>
          <w:rFonts w:ascii="Arial" w:hAnsi="Arial" w:cs="Arial"/>
          <w:sz w:val="28"/>
          <w:szCs w:val="28"/>
        </w:rPr>
        <w:t>Facebook - @</w:t>
      </w:r>
      <w:proofErr w:type="spellStart"/>
      <w:r>
        <w:rPr>
          <w:rFonts w:ascii="Arial" w:hAnsi="Arial" w:cs="Arial"/>
          <w:sz w:val="28"/>
          <w:szCs w:val="28"/>
        </w:rPr>
        <w:t>sciencedipitydevon</w:t>
      </w:r>
      <w:proofErr w:type="spellEnd"/>
    </w:p>
    <w:p w14:paraId="77040EA4" w14:textId="77777777" w:rsidR="007A30B2" w:rsidRDefault="007A30B2" w:rsidP="000B6D39">
      <w:pPr>
        <w:pStyle w:val="NoSpacing"/>
        <w:rPr>
          <w:rFonts w:ascii="Arial" w:hAnsi="Arial" w:cs="Arial"/>
          <w:sz w:val="28"/>
          <w:szCs w:val="28"/>
        </w:rPr>
      </w:pPr>
    </w:p>
    <w:p w14:paraId="0E291EF7" w14:textId="5A95AD3D" w:rsidR="00122E5F" w:rsidRDefault="00122E5F" w:rsidP="000B6D39">
      <w:pPr>
        <w:pStyle w:val="NoSpacing"/>
        <w:rPr>
          <w:rFonts w:ascii="Arial" w:hAnsi="Arial" w:cs="Arial"/>
          <w:sz w:val="28"/>
          <w:szCs w:val="28"/>
        </w:rPr>
      </w:pPr>
    </w:p>
    <w:p w14:paraId="6AFB7B6B" w14:textId="77777777" w:rsidR="000B6D39" w:rsidRPr="0065326B" w:rsidRDefault="000B6D39" w:rsidP="000B6D39">
      <w:pPr>
        <w:pStyle w:val="NoSpacing"/>
        <w:rPr>
          <w:rFonts w:ascii="Arial" w:hAnsi="Arial" w:cs="Arial"/>
          <w:i/>
          <w:sz w:val="28"/>
          <w:szCs w:val="28"/>
        </w:rPr>
      </w:pPr>
    </w:p>
    <w:p w14:paraId="76F03101" w14:textId="77777777" w:rsidR="008C3185" w:rsidRDefault="008C3185">
      <w:pPr>
        <w:rPr>
          <w:rFonts w:ascii="Arial" w:hAnsi="Arial" w:cs="Arial"/>
          <w:b/>
          <w:i/>
          <w:sz w:val="28"/>
          <w:szCs w:val="28"/>
        </w:rPr>
      </w:pPr>
      <w:r>
        <w:rPr>
          <w:rFonts w:ascii="Arial" w:hAnsi="Arial" w:cs="Arial"/>
          <w:b/>
          <w:i/>
          <w:sz w:val="28"/>
          <w:szCs w:val="28"/>
        </w:rPr>
        <w:br w:type="page"/>
      </w:r>
    </w:p>
    <w:p w14:paraId="24D89B76" w14:textId="7CFDEECD" w:rsidR="008C3185" w:rsidRDefault="008C3185" w:rsidP="000B6D39">
      <w:pPr>
        <w:pStyle w:val="NoSpacing"/>
        <w:rPr>
          <w:rFonts w:ascii="Arial" w:hAnsi="Arial" w:cs="Arial"/>
          <w:b/>
          <w:i/>
          <w:sz w:val="28"/>
          <w:szCs w:val="28"/>
        </w:rPr>
      </w:pPr>
      <w:r w:rsidRPr="00767653">
        <w:rPr>
          <w:rFonts w:ascii="Arial" w:hAnsi="Arial" w:cs="Arial"/>
          <w:b/>
          <w:noProof/>
          <w:color w:val="5B9BD5" w:themeColor="accent5"/>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lastRenderedPageBreak/>
        <w:drawing>
          <wp:anchor distT="0" distB="0" distL="114300" distR="114300" simplePos="0" relativeHeight="251677696" behindDoc="1" locked="0" layoutInCell="1" allowOverlap="1" wp14:anchorId="34BF3B1D" wp14:editId="3A80B1C3">
            <wp:simplePos x="0" y="0"/>
            <wp:positionH relativeFrom="column">
              <wp:posOffset>0</wp:posOffset>
            </wp:positionH>
            <wp:positionV relativeFrom="paragraph">
              <wp:posOffset>-762000</wp:posOffset>
            </wp:positionV>
            <wp:extent cx="1295400" cy="185991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rd Wharves log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859915"/>
                    </a:xfrm>
                    <a:prstGeom prst="rect">
                      <a:avLst/>
                    </a:prstGeom>
                  </pic:spPr>
                </pic:pic>
              </a:graphicData>
            </a:graphic>
            <wp14:sizeRelH relativeFrom="margin">
              <wp14:pctWidth>0</wp14:pctWidth>
            </wp14:sizeRelH>
            <wp14:sizeRelV relativeFrom="margin">
              <wp14:pctHeight>0</wp14:pctHeight>
            </wp14:sizeRelV>
          </wp:anchor>
        </w:drawing>
      </w:r>
    </w:p>
    <w:p w14:paraId="78552A6D" w14:textId="77777777" w:rsidR="008C3185" w:rsidRDefault="008C3185" w:rsidP="000B6D39">
      <w:pPr>
        <w:pStyle w:val="NoSpacing"/>
        <w:rPr>
          <w:rFonts w:ascii="Arial" w:hAnsi="Arial" w:cs="Arial"/>
          <w:b/>
          <w:i/>
          <w:sz w:val="28"/>
          <w:szCs w:val="28"/>
        </w:rPr>
      </w:pPr>
    </w:p>
    <w:p w14:paraId="7FCD2B2A" w14:textId="77777777" w:rsidR="008C3185" w:rsidRDefault="008C3185" w:rsidP="000B6D39">
      <w:pPr>
        <w:pStyle w:val="NoSpacing"/>
        <w:rPr>
          <w:rFonts w:ascii="Arial" w:hAnsi="Arial" w:cs="Arial"/>
          <w:b/>
          <w:i/>
          <w:sz w:val="28"/>
          <w:szCs w:val="28"/>
        </w:rPr>
      </w:pPr>
    </w:p>
    <w:p w14:paraId="39FE5A6F" w14:textId="77777777" w:rsidR="008C3185" w:rsidRDefault="008C3185" w:rsidP="000B6D39">
      <w:pPr>
        <w:pStyle w:val="NoSpacing"/>
        <w:rPr>
          <w:rFonts w:ascii="Arial" w:hAnsi="Arial" w:cs="Arial"/>
          <w:b/>
          <w:i/>
          <w:sz w:val="28"/>
          <w:szCs w:val="28"/>
        </w:rPr>
      </w:pPr>
    </w:p>
    <w:p w14:paraId="4B4F5ED4" w14:textId="77777777" w:rsidR="008C3185" w:rsidRDefault="008C3185" w:rsidP="000B6D39">
      <w:pPr>
        <w:pStyle w:val="NoSpacing"/>
        <w:rPr>
          <w:rFonts w:ascii="Arial" w:hAnsi="Arial" w:cs="Arial"/>
          <w:b/>
          <w:i/>
          <w:sz w:val="28"/>
          <w:szCs w:val="28"/>
        </w:rPr>
      </w:pPr>
    </w:p>
    <w:p w14:paraId="318AEA35" w14:textId="6DE02744" w:rsidR="000B6D39" w:rsidRPr="0065326B" w:rsidRDefault="000B6D39" w:rsidP="000B6D39">
      <w:pPr>
        <w:pStyle w:val="NoSpacing"/>
        <w:rPr>
          <w:rFonts w:ascii="Arial" w:hAnsi="Arial" w:cs="Arial"/>
          <w:b/>
          <w:i/>
          <w:sz w:val="28"/>
          <w:szCs w:val="28"/>
        </w:rPr>
      </w:pPr>
      <w:r w:rsidRPr="0065326B">
        <w:rPr>
          <w:rFonts w:ascii="Arial" w:hAnsi="Arial" w:cs="Arial"/>
          <w:b/>
          <w:i/>
          <w:sz w:val="28"/>
          <w:szCs w:val="28"/>
        </w:rPr>
        <w:t>Slime Kilns – Sciencedipity / Ruth Maclaren</w:t>
      </w:r>
    </w:p>
    <w:p w14:paraId="3947B33E" w14:textId="50734C11" w:rsidR="000B6D39" w:rsidRPr="006C4283" w:rsidRDefault="000B6D39" w:rsidP="000B6D39">
      <w:pPr>
        <w:pStyle w:val="NoSpacing"/>
        <w:rPr>
          <w:rFonts w:ascii="Arial" w:hAnsi="Arial" w:cs="Arial"/>
          <w:sz w:val="28"/>
          <w:szCs w:val="28"/>
        </w:rPr>
      </w:pPr>
      <w:r w:rsidRPr="006C4283">
        <w:rPr>
          <w:rFonts w:ascii="Arial" w:hAnsi="Arial" w:cs="Arial"/>
          <w:sz w:val="28"/>
          <w:szCs w:val="28"/>
        </w:rPr>
        <w:t>Sciencedipity demonstrat</w:t>
      </w:r>
      <w:r w:rsidR="005B2DFD" w:rsidRPr="006C4283">
        <w:rPr>
          <w:rFonts w:ascii="Arial" w:hAnsi="Arial" w:cs="Arial"/>
          <w:sz w:val="28"/>
          <w:szCs w:val="28"/>
        </w:rPr>
        <w:t>e</w:t>
      </w:r>
      <w:r w:rsidR="006C4283">
        <w:rPr>
          <w:rFonts w:ascii="Arial" w:hAnsi="Arial" w:cs="Arial"/>
          <w:sz w:val="28"/>
          <w:szCs w:val="28"/>
        </w:rPr>
        <w:t>s</w:t>
      </w:r>
      <w:r w:rsidRPr="006C4283">
        <w:rPr>
          <w:rFonts w:ascii="Arial" w:hAnsi="Arial" w:cs="Arial"/>
          <w:sz w:val="28"/>
          <w:szCs w:val="28"/>
        </w:rPr>
        <w:t xml:space="preserve"> the chemical reactions involved with creating quicklime in days gone by. Children will be shown how different chemicals react and they can do their own experiments. They will draw lime kilns, learn about their use and make further chemical reactions to create seaweed slime. </w:t>
      </w:r>
    </w:p>
    <w:p w14:paraId="013EA7F0" w14:textId="77777777" w:rsidR="00045718" w:rsidRDefault="00045718" w:rsidP="00045718">
      <w:pPr>
        <w:pStyle w:val="NoSpacing"/>
        <w:rPr>
          <w:rFonts w:ascii="Arial" w:hAnsi="Arial" w:cs="Arial"/>
          <w:i/>
          <w:sz w:val="28"/>
          <w:szCs w:val="28"/>
        </w:rPr>
      </w:pPr>
    </w:p>
    <w:p w14:paraId="03B35EDE" w14:textId="37ACF4F8" w:rsidR="00045718" w:rsidRPr="00A53ED6" w:rsidRDefault="00045718" w:rsidP="00045718">
      <w:pPr>
        <w:pStyle w:val="NoSpacing"/>
        <w:rPr>
          <w:rFonts w:ascii="Arial" w:hAnsi="Arial" w:cs="Arial"/>
          <w:i/>
          <w:sz w:val="28"/>
          <w:szCs w:val="28"/>
        </w:rPr>
      </w:pPr>
      <w:r w:rsidRPr="00A53ED6">
        <w:rPr>
          <w:rFonts w:ascii="Arial" w:hAnsi="Arial" w:cs="Arial"/>
          <w:i/>
          <w:sz w:val="28"/>
          <w:szCs w:val="28"/>
        </w:rPr>
        <w:t>Structure</w:t>
      </w:r>
    </w:p>
    <w:p w14:paraId="134B2B3D" w14:textId="77777777" w:rsidR="00045718" w:rsidRDefault="00045718" w:rsidP="00045718">
      <w:pPr>
        <w:pStyle w:val="NoSpacing"/>
        <w:rPr>
          <w:rFonts w:ascii="Arial" w:hAnsi="Arial" w:cs="Arial"/>
          <w:sz w:val="28"/>
          <w:szCs w:val="28"/>
        </w:rPr>
      </w:pPr>
      <w:r>
        <w:rPr>
          <w:rFonts w:ascii="Arial" w:hAnsi="Arial" w:cs="Arial"/>
          <w:sz w:val="28"/>
          <w:szCs w:val="28"/>
        </w:rPr>
        <w:t xml:space="preserve">1-hour session for 30 children </w:t>
      </w:r>
    </w:p>
    <w:p w14:paraId="45C68CAA" w14:textId="77777777" w:rsidR="00045718" w:rsidRDefault="00045718" w:rsidP="00045718">
      <w:pPr>
        <w:pStyle w:val="NoSpacing"/>
        <w:rPr>
          <w:rFonts w:ascii="Arial" w:hAnsi="Arial" w:cs="Arial"/>
          <w:sz w:val="28"/>
          <w:szCs w:val="28"/>
        </w:rPr>
      </w:pPr>
    </w:p>
    <w:p w14:paraId="6D0F36DD"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Learning Objectives/Outcomes</w:t>
      </w:r>
    </w:p>
    <w:p w14:paraId="3B7D47CB" w14:textId="77777777" w:rsidR="008D2397" w:rsidRPr="008D2397" w:rsidRDefault="008D2397" w:rsidP="008D2397">
      <w:pPr>
        <w:pStyle w:val="NoSpacing"/>
        <w:numPr>
          <w:ilvl w:val="0"/>
          <w:numId w:val="15"/>
        </w:numPr>
        <w:rPr>
          <w:rFonts w:ascii="Arial" w:hAnsi="Arial" w:cs="Arial"/>
          <w:sz w:val="28"/>
          <w:szCs w:val="28"/>
        </w:rPr>
      </w:pPr>
      <w:r w:rsidRPr="008D2397">
        <w:rPr>
          <w:rFonts w:ascii="Arial" w:hAnsi="Arial" w:cs="Arial"/>
          <w:sz w:val="28"/>
          <w:szCs w:val="28"/>
        </w:rPr>
        <w:t>Know what a Lime Kiln is and what happens in one.</w:t>
      </w:r>
    </w:p>
    <w:p w14:paraId="503818E7" w14:textId="77777777" w:rsidR="008D2397" w:rsidRPr="008D2397" w:rsidRDefault="008D2397" w:rsidP="008D2397">
      <w:pPr>
        <w:pStyle w:val="NoSpacing"/>
        <w:numPr>
          <w:ilvl w:val="0"/>
          <w:numId w:val="15"/>
        </w:numPr>
        <w:rPr>
          <w:rFonts w:ascii="Arial" w:hAnsi="Arial" w:cs="Arial"/>
          <w:sz w:val="28"/>
          <w:szCs w:val="28"/>
        </w:rPr>
      </w:pPr>
      <w:r w:rsidRPr="008D2397">
        <w:rPr>
          <w:rFonts w:ascii="Arial" w:hAnsi="Arial" w:cs="Arial"/>
          <w:sz w:val="28"/>
          <w:szCs w:val="28"/>
        </w:rPr>
        <w:t>Give examples of what happens in a chemical reaction.</w:t>
      </w:r>
    </w:p>
    <w:p w14:paraId="13202DD0" w14:textId="77777777" w:rsidR="008D2397" w:rsidRPr="008D2397" w:rsidRDefault="008D2397" w:rsidP="008D2397">
      <w:pPr>
        <w:pStyle w:val="NoSpacing"/>
        <w:numPr>
          <w:ilvl w:val="0"/>
          <w:numId w:val="15"/>
        </w:numPr>
        <w:rPr>
          <w:rFonts w:ascii="Arial" w:hAnsi="Arial" w:cs="Arial"/>
          <w:sz w:val="28"/>
          <w:szCs w:val="28"/>
        </w:rPr>
      </w:pPr>
      <w:r w:rsidRPr="008D2397">
        <w:rPr>
          <w:rFonts w:ascii="Arial" w:hAnsi="Arial" w:cs="Arial"/>
          <w:sz w:val="28"/>
          <w:szCs w:val="28"/>
        </w:rPr>
        <w:t>Be able to carry out an experiment.</w:t>
      </w:r>
    </w:p>
    <w:p w14:paraId="7BB8A5B5" w14:textId="77777777" w:rsidR="00045718" w:rsidRDefault="00045718" w:rsidP="00045718">
      <w:pPr>
        <w:pStyle w:val="NoSpacing"/>
        <w:rPr>
          <w:rFonts w:ascii="Arial" w:hAnsi="Arial" w:cs="Arial"/>
          <w:i/>
          <w:sz w:val="28"/>
          <w:szCs w:val="28"/>
        </w:rPr>
      </w:pPr>
    </w:p>
    <w:p w14:paraId="75BA0078"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Lesson Content</w:t>
      </w:r>
    </w:p>
    <w:p w14:paraId="188B4028" w14:textId="77777777" w:rsidR="008D2397" w:rsidRPr="008D2397" w:rsidRDefault="008D2397" w:rsidP="008D2397">
      <w:pPr>
        <w:pStyle w:val="NoSpacing"/>
        <w:numPr>
          <w:ilvl w:val="0"/>
          <w:numId w:val="16"/>
        </w:numPr>
        <w:rPr>
          <w:rFonts w:ascii="Arial" w:hAnsi="Arial" w:cs="Arial"/>
          <w:sz w:val="28"/>
          <w:szCs w:val="28"/>
        </w:rPr>
      </w:pPr>
      <w:r w:rsidRPr="008D2397">
        <w:rPr>
          <w:rFonts w:ascii="Arial" w:hAnsi="Arial" w:cs="Arial"/>
          <w:sz w:val="28"/>
          <w:szCs w:val="28"/>
        </w:rPr>
        <w:t>Tutorial on Lime Kilns, followed by what is chemistry/chemical reactions.</w:t>
      </w:r>
    </w:p>
    <w:p w14:paraId="3128FE4C" w14:textId="77777777" w:rsidR="008D2397" w:rsidRPr="008D2397" w:rsidRDefault="008D2397" w:rsidP="008D2397">
      <w:pPr>
        <w:pStyle w:val="NoSpacing"/>
        <w:numPr>
          <w:ilvl w:val="0"/>
          <w:numId w:val="16"/>
        </w:numPr>
        <w:rPr>
          <w:rFonts w:ascii="Arial" w:hAnsi="Arial" w:cs="Arial"/>
          <w:sz w:val="28"/>
          <w:szCs w:val="28"/>
        </w:rPr>
      </w:pPr>
      <w:r w:rsidRPr="008D2397">
        <w:rPr>
          <w:rFonts w:ascii="Arial" w:hAnsi="Arial" w:cs="Arial"/>
          <w:sz w:val="28"/>
          <w:szCs w:val="28"/>
        </w:rPr>
        <w:t>Watch demo by facilitator on how to make slime.</w:t>
      </w:r>
    </w:p>
    <w:p w14:paraId="7BB0F533" w14:textId="683FE083" w:rsidR="00045718" w:rsidRPr="008D2397" w:rsidRDefault="008D2397" w:rsidP="008D2397">
      <w:pPr>
        <w:pStyle w:val="NoSpacing"/>
        <w:numPr>
          <w:ilvl w:val="0"/>
          <w:numId w:val="16"/>
        </w:numPr>
        <w:rPr>
          <w:rFonts w:ascii="Arial" w:hAnsi="Arial" w:cs="Arial"/>
          <w:sz w:val="28"/>
          <w:szCs w:val="28"/>
        </w:rPr>
      </w:pPr>
      <w:r w:rsidRPr="008D2397">
        <w:rPr>
          <w:rFonts w:ascii="Arial" w:hAnsi="Arial" w:cs="Arial"/>
          <w:sz w:val="28"/>
          <w:szCs w:val="28"/>
        </w:rPr>
        <w:t>Pupils make own slime to take home.</w:t>
      </w:r>
    </w:p>
    <w:p w14:paraId="7594E6E4" w14:textId="77777777" w:rsidR="008D2397" w:rsidRDefault="008D2397" w:rsidP="008D2397">
      <w:pPr>
        <w:pStyle w:val="NoSpacing"/>
        <w:rPr>
          <w:rFonts w:ascii="Arial" w:hAnsi="Arial" w:cs="Arial"/>
          <w:sz w:val="28"/>
          <w:szCs w:val="28"/>
        </w:rPr>
      </w:pPr>
    </w:p>
    <w:p w14:paraId="4EBB9E3C"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Assessment</w:t>
      </w:r>
    </w:p>
    <w:p w14:paraId="3C3E33D9" w14:textId="04EC1B6E" w:rsidR="008D2397" w:rsidRPr="008D2397" w:rsidRDefault="008D2397" w:rsidP="008D2397">
      <w:pPr>
        <w:pStyle w:val="NoSpacing"/>
        <w:rPr>
          <w:rFonts w:ascii="Arial" w:hAnsi="Arial" w:cs="Arial"/>
          <w:sz w:val="28"/>
          <w:szCs w:val="28"/>
        </w:rPr>
      </w:pPr>
      <w:r w:rsidRPr="008D2397">
        <w:rPr>
          <w:rFonts w:ascii="Arial" w:hAnsi="Arial" w:cs="Arial"/>
          <w:sz w:val="28"/>
          <w:szCs w:val="28"/>
        </w:rPr>
        <w:t>Follow instructions to make slime</w:t>
      </w:r>
      <w:r>
        <w:rPr>
          <w:rFonts w:ascii="Arial" w:hAnsi="Arial" w:cs="Arial"/>
          <w:sz w:val="28"/>
          <w:szCs w:val="28"/>
        </w:rPr>
        <w:t>, r</w:t>
      </w:r>
      <w:r w:rsidRPr="008D2397">
        <w:rPr>
          <w:rFonts w:ascii="Arial" w:hAnsi="Arial" w:cs="Arial"/>
          <w:sz w:val="28"/>
          <w:szCs w:val="28"/>
        </w:rPr>
        <w:t>ecall what happens in a Kiln and what one may see in a chemical reaction.</w:t>
      </w:r>
    </w:p>
    <w:p w14:paraId="6A8B3E80" w14:textId="77777777" w:rsidR="00045718" w:rsidRDefault="00045718" w:rsidP="00045718">
      <w:pPr>
        <w:pStyle w:val="NoSpacing"/>
        <w:rPr>
          <w:rFonts w:ascii="Arial" w:hAnsi="Arial" w:cs="Arial"/>
          <w:sz w:val="28"/>
          <w:szCs w:val="28"/>
        </w:rPr>
      </w:pPr>
    </w:p>
    <w:p w14:paraId="7AE9A5DD"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Resources Required/Supplied</w:t>
      </w:r>
    </w:p>
    <w:p w14:paraId="708D08AB" w14:textId="09A08D90" w:rsidR="00045718" w:rsidRDefault="008D2397" w:rsidP="00045718">
      <w:pPr>
        <w:pStyle w:val="NoSpacing"/>
        <w:rPr>
          <w:rFonts w:ascii="Arial" w:hAnsi="Arial" w:cs="Arial"/>
          <w:sz w:val="28"/>
          <w:szCs w:val="28"/>
        </w:rPr>
      </w:pPr>
      <w:r>
        <w:rPr>
          <w:rFonts w:ascii="Arial" w:hAnsi="Arial" w:cs="Arial"/>
          <w:sz w:val="28"/>
          <w:szCs w:val="28"/>
        </w:rPr>
        <w:t>PVA glue, water, Borax, mixers, plastic cups, measuring tube, whiteboard, paper, pens.</w:t>
      </w:r>
    </w:p>
    <w:p w14:paraId="6F638E6C" w14:textId="77777777" w:rsidR="008D2397" w:rsidRDefault="008D2397" w:rsidP="00045718">
      <w:pPr>
        <w:pStyle w:val="NoSpacing"/>
        <w:rPr>
          <w:rFonts w:ascii="Arial" w:hAnsi="Arial" w:cs="Arial"/>
          <w:sz w:val="28"/>
          <w:szCs w:val="28"/>
        </w:rPr>
      </w:pPr>
    </w:p>
    <w:p w14:paraId="6D926BD9" w14:textId="77777777" w:rsidR="00045718" w:rsidRDefault="00045718" w:rsidP="00045718">
      <w:pPr>
        <w:pStyle w:val="NoSpacing"/>
        <w:rPr>
          <w:rFonts w:ascii="Arial" w:hAnsi="Arial" w:cs="Arial"/>
          <w:i/>
          <w:sz w:val="28"/>
          <w:szCs w:val="28"/>
        </w:rPr>
      </w:pPr>
      <w:r w:rsidRPr="00561186">
        <w:rPr>
          <w:rFonts w:ascii="Arial" w:hAnsi="Arial" w:cs="Arial"/>
          <w:i/>
          <w:sz w:val="28"/>
          <w:szCs w:val="28"/>
        </w:rPr>
        <w:t>Lesson Plan</w:t>
      </w:r>
      <w:r>
        <w:rPr>
          <w:rFonts w:ascii="Arial" w:hAnsi="Arial" w:cs="Arial"/>
          <w:i/>
          <w:sz w:val="28"/>
          <w:szCs w:val="28"/>
        </w:rPr>
        <w:t>s</w:t>
      </w:r>
    </w:p>
    <w:p w14:paraId="25405B0B" w14:textId="77777777" w:rsidR="00045718" w:rsidRDefault="00045718" w:rsidP="00045718">
      <w:pPr>
        <w:pStyle w:val="NoSpacing"/>
        <w:rPr>
          <w:rFonts w:ascii="Arial" w:hAnsi="Arial" w:cs="Arial"/>
          <w:sz w:val="28"/>
          <w:szCs w:val="28"/>
        </w:rPr>
      </w:pPr>
      <w:r>
        <w:rPr>
          <w:rFonts w:ascii="Arial" w:hAnsi="Arial" w:cs="Arial"/>
          <w:sz w:val="28"/>
          <w:szCs w:val="28"/>
        </w:rPr>
        <w:t>In the pack’s appendix or to download/print at www.thewharves.org</w:t>
      </w:r>
    </w:p>
    <w:p w14:paraId="30F18E89" w14:textId="77777777" w:rsidR="00045718" w:rsidRDefault="00045718" w:rsidP="00045718">
      <w:pPr>
        <w:pStyle w:val="NoSpacing"/>
        <w:rPr>
          <w:rFonts w:ascii="Arial" w:hAnsi="Arial" w:cs="Arial"/>
          <w:sz w:val="28"/>
          <w:szCs w:val="28"/>
        </w:rPr>
      </w:pPr>
    </w:p>
    <w:p w14:paraId="3DF5F9EF" w14:textId="6D9646BB" w:rsidR="00045718" w:rsidRDefault="00045718" w:rsidP="00045718">
      <w:pPr>
        <w:pStyle w:val="Heading2"/>
        <w:rPr>
          <w:rFonts w:ascii="Arial" w:hAnsi="Arial" w:cs="Arial"/>
          <w:b w:val="0"/>
          <w:i/>
          <w:sz w:val="28"/>
          <w:szCs w:val="28"/>
        </w:rPr>
      </w:pPr>
      <w:r w:rsidRPr="00A03B13">
        <w:rPr>
          <w:rFonts w:ascii="Arial" w:hAnsi="Arial" w:cs="Arial"/>
          <w:b w:val="0"/>
          <w:i/>
          <w:sz w:val="28"/>
          <w:szCs w:val="28"/>
        </w:rPr>
        <w:t>Contact Details</w:t>
      </w:r>
    </w:p>
    <w:p w14:paraId="369E9A61" w14:textId="77777777" w:rsidR="00E70FBF" w:rsidRDefault="00E70FBF" w:rsidP="00E70FBF">
      <w:pPr>
        <w:pStyle w:val="NoSpacing"/>
        <w:rPr>
          <w:rFonts w:ascii="Arial" w:hAnsi="Arial" w:cs="Arial"/>
          <w:sz w:val="28"/>
          <w:szCs w:val="28"/>
        </w:rPr>
      </w:pPr>
      <w:r>
        <w:rPr>
          <w:rFonts w:ascii="Arial" w:hAnsi="Arial" w:cs="Arial"/>
          <w:sz w:val="28"/>
          <w:szCs w:val="28"/>
        </w:rPr>
        <w:t xml:space="preserve">Ruth Maclaren – </w:t>
      </w:r>
      <w:hyperlink r:id="rId33" w:history="1">
        <w:r w:rsidRPr="000134BD">
          <w:rPr>
            <w:rStyle w:val="Hyperlink"/>
            <w:rFonts w:ascii="Arial" w:hAnsi="Arial" w:cs="Arial"/>
            <w:sz w:val="28"/>
            <w:szCs w:val="28"/>
          </w:rPr>
          <w:t>sciencedipity@outlook.com</w:t>
        </w:r>
      </w:hyperlink>
    </w:p>
    <w:p w14:paraId="7D9554ED" w14:textId="77777777" w:rsidR="00E70FBF" w:rsidRDefault="0050392F" w:rsidP="00E70FBF">
      <w:pPr>
        <w:pStyle w:val="NoSpacing"/>
        <w:rPr>
          <w:rFonts w:ascii="Arial" w:hAnsi="Arial" w:cs="Arial"/>
          <w:sz w:val="28"/>
          <w:szCs w:val="28"/>
        </w:rPr>
      </w:pPr>
      <w:hyperlink r:id="rId34" w:history="1">
        <w:r w:rsidR="00E70FBF" w:rsidRPr="000134BD">
          <w:rPr>
            <w:rStyle w:val="Hyperlink"/>
            <w:rFonts w:ascii="Arial" w:hAnsi="Arial" w:cs="Arial"/>
            <w:sz w:val="28"/>
            <w:szCs w:val="28"/>
          </w:rPr>
          <w:t>www.sciencedipity.com</w:t>
        </w:r>
      </w:hyperlink>
    </w:p>
    <w:p w14:paraId="64E7F232" w14:textId="77777777" w:rsidR="00E70FBF" w:rsidRDefault="00E70FBF" w:rsidP="00E70FBF">
      <w:pPr>
        <w:pStyle w:val="NoSpacing"/>
        <w:rPr>
          <w:rFonts w:ascii="Arial" w:hAnsi="Arial" w:cs="Arial"/>
          <w:sz w:val="28"/>
          <w:szCs w:val="28"/>
        </w:rPr>
      </w:pPr>
      <w:r>
        <w:rPr>
          <w:rFonts w:ascii="Arial" w:hAnsi="Arial" w:cs="Arial"/>
          <w:sz w:val="28"/>
          <w:szCs w:val="28"/>
        </w:rPr>
        <w:t>Facebook - @</w:t>
      </w:r>
      <w:proofErr w:type="spellStart"/>
      <w:r>
        <w:rPr>
          <w:rFonts w:ascii="Arial" w:hAnsi="Arial" w:cs="Arial"/>
          <w:sz w:val="28"/>
          <w:szCs w:val="28"/>
        </w:rPr>
        <w:t>sciencedipitydevon</w:t>
      </w:r>
      <w:proofErr w:type="spellEnd"/>
    </w:p>
    <w:p w14:paraId="39245E08" w14:textId="77777777" w:rsidR="00045718" w:rsidRDefault="00045718">
      <w:pPr>
        <w:rPr>
          <w:rFonts w:ascii="Arial" w:eastAsia="Times New Roman" w:hAnsi="Arial" w:cs="Arial"/>
          <w:i/>
          <w:sz w:val="28"/>
          <w:szCs w:val="28"/>
        </w:rPr>
      </w:pPr>
      <w:r>
        <w:rPr>
          <w:rFonts w:ascii="Arial" w:hAnsi="Arial" w:cs="Arial"/>
          <w:b/>
          <w:i/>
          <w:sz w:val="28"/>
          <w:szCs w:val="28"/>
        </w:rPr>
        <w:br w:type="page"/>
      </w:r>
    </w:p>
    <w:p w14:paraId="0852DA88" w14:textId="77777777" w:rsidR="00045718" w:rsidRPr="00A03B13" w:rsidRDefault="00045718" w:rsidP="00045718">
      <w:pPr>
        <w:pStyle w:val="Heading2"/>
        <w:rPr>
          <w:rFonts w:ascii="Arial" w:hAnsi="Arial" w:cs="Arial"/>
          <w:b w:val="0"/>
          <w:i/>
          <w:sz w:val="28"/>
          <w:szCs w:val="28"/>
        </w:rPr>
      </w:pPr>
    </w:p>
    <w:p w14:paraId="74D5DF81" w14:textId="77777777" w:rsidR="008C3185" w:rsidRDefault="008C3185">
      <w:pPr>
        <w:rPr>
          <w:rFonts w:ascii="Arial" w:eastAsia="Times New Roman" w:hAnsi="Arial" w:cs="Arial"/>
          <w:b/>
          <w:i/>
          <w:color w:val="333333"/>
          <w:sz w:val="28"/>
          <w:szCs w:val="28"/>
          <w:lang w:eastAsia="en-GB"/>
        </w:rPr>
      </w:pPr>
    </w:p>
    <w:p w14:paraId="44321EFA" w14:textId="0B042A01" w:rsidR="008C3185" w:rsidRDefault="008C3185" w:rsidP="000B6D39">
      <w:pPr>
        <w:spacing w:after="0" w:line="240" w:lineRule="auto"/>
        <w:rPr>
          <w:rFonts w:ascii="Arial" w:eastAsia="Times New Roman" w:hAnsi="Arial" w:cs="Arial"/>
          <w:b/>
          <w:i/>
          <w:color w:val="333333"/>
          <w:sz w:val="28"/>
          <w:szCs w:val="28"/>
          <w:lang w:eastAsia="en-GB"/>
        </w:rPr>
      </w:pPr>
      <w:r w:rsidRPr="00767653">
        <w:rPr>
          <w:rFonts w:ascii="Arial" w:hAnsi="Arial" w:cs="Arial"/>
          <w:b/>
          <w:noProof/>
          <w:color w:val="5B9BD5" w:themeColor="accent5"/>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drawing>
          <wp:anchor distT="0" distB="0" distL="114300" distR="114300" simplePos="0" relativeHeight="251679744" behindDoc="1" locked="0" layoutInCell="1" allowOverlap="1" wp14:anchorId="39CC1D57" wp14:editId="28FEA841">
            <wp:simplePos x="0" y="0"/>
            <wp:positionH relativeFrom="column">
              <wp:posOffset>0</wp:posOffset>
            </wp:positionH>
            <wp:positionV relativeFrom="paragraph">
              <wp:posOffset>-793750</wp:posOffset>
            </wp:positionV>
            <wp:extent cx="1295400" cy="1859915"/>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rd Wharves log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859915"/>
                    </a:xfrm>
                    <a:prstGeom prst="rect">
                      <a:avLst/>
                    </a:prstGeom>
                  </pic:spPr>
                </pic:pic>
              </a:graphicData>
            </a:graphic>
            <wp14:sizeRelH relativeFrom="margin">
              <wp14:pctWidth>0</wp14:pctWidth>
            </wp14:sizeRelH>
            <wp14:sizeRelV relativeFrom="margin">
              <wp14:pctHeight>0</wp14:pctHeight>
            </wp14:sizeRelV>
          </wp:anchor>
        </w:drawing>
      </w:r>
    </w:p>
    <w:p w14:paraId="6003B7A1" w14:textId="77777777" w:rsidR="008C3185" w:rsidRDefault="008C3185" w:rsidP="000B6D39">
      <w:pPr>
        <w:spacing w:after="0" w:line="240" w:lineRule="auto"/>
        <w:rPr>
          <w:rFonts w:ascii="Arial" w:eastAsia="Times New Roman" w:hAnsi="Arial" w:cs="Arial"/>
          <w:b/>
          <w:i/>
          <w:color w:val="333333"/>
          <w:sz w:val="28"/>
          <w:szCs w:val="28"/>
          <w:lang w:eastAsia="en-GB"/>
        </w:rPr>
      </w:pPr>
    </w:p>
    <w:p w14:paraId="1F0E84AA" w14:textId="77777777" w:rsidR="008C3185" w:rsidRDefault="008C3185" w:rsidP="000B6D39">
      <w:pPr>
        <w:spacing w:after="0" w:line="240" w:lineRule="auto"/>
        <w:rPr>
          <w:rFonts w:ascii="Arial" w:eastAsia="Times New Roman" w:hAnsi="Arial" w:cs="Arial"/>
          <w:b/>
          <w:i/>
          <w:color w:val="333333"/>
          <w:sz w:val="28"/>
          <w:szCs w:val="28"/>
          <w:lang w:eastAsia="en-GB"/>
        </w:rPr>
      </w:pPr>
    </w:p>
    <w:p w14:paraId="56BCB68E" w14:textId="77777777" w:rsidR="008C3185" w:rsidRDefault="008C3185" w:rsidP="000B6D39">
      <w:pPr>
        <w:spacing w:after="0" w:line="240" w:lineRule="auto"/>
        <w:rPr>
          <w:rFonts w:ascii="Arial" w:eastAsia="Times New Roman" w:hAnsi="Arial" w:cs="Arial"/>
          <w:b/>
          <w:i/>
          <w:color w:val="333333"/>
          <w:sz w:val="28"/>
          <w:szCs w:val="28"/>
          <w:lang w:eastAsia="en-GB"/>
        </w:rPr>
      </w:pPr>
    </w:p>
    <w:p w14:paraId="3CA49946" w14:textId="77777777" w:rsidR="008C3185" w:rsidRDefault="008C3185" w:rsidP="000B6D39">
      <w:pPr>
        <w:spacing w:after="0" w:line="240" w:lineRule="auto"/>
        <w:rPr>
          <w:rFonts w:ascii="Arial" w:eastAsia="Times New Roman" w:hAnsi="Arial" w:cs="Arial"/>
          <w:b/>
          <w:i/>
          <w:color w:val="333333"/>
          <w:sz w:val="28"/>
          <w:szCs w:val="28"/>
          <w:lang w:eastAsia="en-GB"/>
        </w:rPr>
      </w:pPr>
    </w:p>
    <w:p w14:paraId="45BEE71D" w14:textId="20B436BC" w:rsidR="000B6D39" w:rsidRPr="00DB0E86" w:rsidRDefault="000B6D39" w:rsidP="000B6D39">
      <w:pPr>
        <w:spacing w:after="0" w:line="240" w:lineRule="auto"/>
        <w:rPr>
          <w:rFonts w:ascii="Arial" w:eastAsia="Times New Roman" w:hAnsi="Arial" w:cs="Arial"/>
          <w:b/>
          <w:i/>
          <w:color w:val="333333"/>
          <w:sz w:val="24"/>
          <w:szCs w:val="24"/>
          <w:lang w:eastAsia="en-GB"/>
        </w:rPr>
      </w:pPr>
      <w:r w:rsidRPr="00DB0E86">
        <w:rPr>
          <w:rFonts w:ascii="Arial" w:eastAsia="Times New Roman" w:hAnsi="Arial" w:cs="Arial"/>
          <w:b/>
          <w:i/>
          <w:color w:val="333333"/>
          <w:sz w:val="24"/>
          <w:szCs w:val="24"/>
          <w:lang w:eastAsia="en-GB"/>
        </w:rPr>
        <w:t>Salt Cod Cooking – Brilliant Fish / Felicity Sylvester &amp; Mike Teare</w:t>
      </w:r>
    </w:p>
    <w:p w14:paraId="47B528FD" w14:textId="35565EAE" w:rsidR="000B6D39" w:rsidRPr="00DB0E86" w:rsidRDefault="000B6D39" w:rsidP="000B6D39">
      <w:pPr>
        <w:spacing w:after="0" w:line="240" w:lineRule="auto"/>
        <w:rPr>
          <w:rFonts w:ascii="Arial" w:eastAsia="Times New Roman" w:hAnsi="Arial" w:cs="Arial"/>
          <w:color w:val="333333"/>
          <w:sz w:val="24"/>
          <w:szCs w:val="24"/>
          <w:lang w:eastAsia="en-GB"/>
        </w:rPr>
      </w:pPr>
      <w:r w:rsidRPr="00DB0E86">
        <w:rPr>
          <w:rFonts w:ascii="Arial" w:eastAsia="Times New Roman" w:hAnsi="Arial" w:cs="Arial"/>
          <w:color w:val="333333"/>
          <w:sz w:val="24"/>
          <w:szCs w:val="24"/>
          <w:lang w:eastAsia="en-GB"/>
        </w:rPr>
        <w:t>Learning about how fishermen cooked</w:t>
      </w:r>
      <w:r w:rsidR="00DB0E86">
        <w:rPr>
          <w:rFonts w:ascii="Arial" w:eastAsia="Times New Roman" w:hAnsi="Arial" w:cs="Arial"/>
          <w:color w:val="333333"/>
          <w:sz w:val="24"/>
          <w:szCs w:val="24"/>
          <w:lang w:eastAsia="en-GB"/>
        </w:rPr>
        <w:t xml:space="preserve"> and </w:t>
      </w:r>
      <w:r w:rsidRPr="00DB0E86">
        <w:rPr>
          <w:rFonts w:ascii="Arial" w:eastAsia="Times New Roman" w:hAnsi="Arial" w:cs="Arial"/>
          <w:color w:val="333333"/>
          <w:sz w:val="24"/>
          <w:szCs w:val="24"/>
          <w:lang w:eastAsia="en-GB"/>
        </w:rPr>
        <w:t>preserved Salt Cod via storytelling performance and cooking demonstrations</w:t>
      </w:r>
      <w:r w:rsidR="00DB0E86">
        <w:rPr>
          <w:rFonts w:ascii="Arial" w:eastAsia="Times New Roman" w:hAnsi="Arial" w:cs="Arial"/>
          <w:color w:val="333333"/>
          <w:sz w:val="24"/>
          <w:szCs w:val="24"/>
          <w:lang w:eastAsia="en-GB"/>
        </w:rPr>
        <w:t>. C</w:t>
      </w:r>
      <w:r w:rsidRPr="00DB0E86">
        <w:rPr>
          <w:rFonts w:ascii="Arial" w:eastAsia="Times New Roman" w:hAnsi="Arial" w:cs="Arial"/>
          <w:color w:val="333333"/>
          <w:sz w:val="24"/>
          <w:szCs w:val="24"/>
          <w:lang w:eastAsia="en-GB"/>
        </w:rPr>
        <w:t xml:space="preserve">hildren </w:t>
      </w:r>
      <w:r w:rsidR="006C4283" w:rsidRPr="00DB0E86">
        <w:rPr>
          <w:rFonts w:ascii="Arial" w:eastAsia="Times New Roman" w:hAnsi="Arial" w:cs="Arial"/>
          <w:color w:val="333333"/>
          <w:sz w:val="24"/>
          <w:szCs w:val="24"/>
          <w:lang w:eastAsia="en-GB"/>
        </w:rPr>
        <w:t xml:space="preserve">will </w:t>
      </w:r>
      <w:r w:rsidRPr="00DB0E86">
        <w:rPr>
          <w:rFonts w:ascii="Arial" w:eastAsia="Times New Roman" w:hAnsi="Arial" w:cs="Arial"/>
          <w:color w:val="333333"/>
          <w:sz w:val="24"/>
          <w:szCs w:val="24"/>
          <w:lang w:eastAsia="en-GB"/>
        </w:rPr>
        <w:t>join in with tast</w:t>
      </w:r>
      <w:r w:rsidR="006C4283" w:rsidRPr="00DB0E86">
        <w:rPr>
          <w:rFonts w:ascii="Arial" w:eastAsia="Times New Roman" w:hAnsi="Arial" w:cs="Arial"/>
          <w:color w:val="333333"/>
          <w:sz w:val="24"/>
          <w:szCs w:val="24"/>
          <w:lang w:eastAsia="en-GB"/>
        </w:rPr>
        <w:t xml:space="preserve">ing </w:t>
      </w:r>
      <w:r w:rsidR="00DB0E86" w:rsidRPr="00DB0E86">
        <w:rPr>
          <w:rFonts w:ascii="Arial" w:eastAsia="Times New Roman" w:hAnsi="Arial" w:cs="Arial"/>
          <w:color w:val="333333"/>
          <w:sz w:val="24"/>
          <w:szCs w:val="24"/>
          <w:lang w:eastAsia="en-GB"/>
        </w:rPr>
        <w:t>S</w:t>
      </w:r>
      <w:r w:rsidRPr="00DB0E86">
        <w:rPr>
          <w:rFonts w:ascii="Arial" w:eastAsia="Times New Roman" w:hAnsi="Arial" w:cs="Arial"/>
          <w:color w:val="333333"/>
          <w:sz w:val="24"/>
          <w:szCs w:val="24"/>
          <w:lang w:eastAsia="en-GB"/>
        </w:rPr>
        <w:t>alt Cod.</w:t>
      </w:r>
      <w:r w:rsidR="006C4283" w:rsidRPr="00DB0E86">
        <w:rPr>
          <w:rFonts w:ascii="Arial" w:eastAsia="Times New Roman" w:hAnsi="Arial" w:cs="Arial"/>
          <w:color w:val="333333"/>
          <w:sz w:val="24"/>
          <w:szCs w:val="24"/>
          <w:lang w:eastAsia="en-GB"/>
        </w:rPr>
        <w:t xml:space="preserve"> </w:t>
      </w:r>
    </w:p>
    <w:p w14:paraId="526A2973" w14:textId="77777777" w:rsidR="00045718" w:rsidRPr="00DB0E86" w:rsidRDefault="00045718" w:rsidP="000B6D39">
      <w:pPr>
        <w:spacing w:after="0" w:line="240" w:lineRule="auto"/>
        <w:rPr>
          <w:rFonts w:ascii="Arial" w:eastAsia="Times New Roman" w:hAnsi="Arial" w:cs="Arial"/>
          <w:color w:val="333333"/>
          <w:sz w:val="24"/>
          <w:szCs w:val="24"/>
          <w:lang w:eastAsia="en-GB"/>
        </w:rPr>
      </w:pPr>
    </w:p>
    <w:p w14:paraId="43383A8A" w14:textId="77777777" w:rsidR="00045718" w:rsidRPr="00DB0E86" w:rsidRDefault="00045718" w:rsidP="00045718">
      <w:pPr>
        <w:pStyle w:val="NoSpacing"/>
        <w:rPr>
          <w:rFonts w:ascii="Arial" w:hAnsi="Arial" w:cs="Arial"/>
          <w:i/>
          <w:sz w:val="24"/>
          <w:szCs w:val="24"/>
        </w:rPr>
      </w:pPr>
      <w:r w:rsidRPr="00DB0E86">
        <w:rPr>
          <w:rFonts w:ascii="Arial" w:hAnsi="Arial" w:cs="Arial"/>
          <w:i/>
          <w:sz w:val="24"/>
          <w:szCs w:val="24"/>
        </w:rPr>
        <w:t>Structure</w:t>
      </w:r>
    </w:p>
    <w:p w14:paraId="5F2A8D9B" w14:textId="498D4472" w:rsidR="00045718" w:rsidRPr="00DB0E86" w:rsidRDefault="005F398F" w:rsidP="00045718">
      <w:pPr>
        <w:pStyle w:val="NoSpacing"/>
        <w:rPr>
          <w:rFonts w:ascii="Arial" w:hAnsi="Arial" w:cs="Arial"/>
          <w:sz w:val="24"/>
          <w:szCs w:val="24"/>
        </w:rPr>
      </w:pPr>
      <w:r w:rsidRPr="00DB0E86">
        <w:rPr>
          <w:rFonts w:ascii="Arial" w:hAnsi="Arial" w:cs="Arial"/>
          <w:sz w:val="24"/>
          <w:szCs w:val="24"/>
        </w:rPr>
        <w:t xml:space="preserve">2 x </w:t>
      </w:r>
      <w:r w:rsidR="00045718" w:rsidRPr="00DB0E86">
        <w:rPr>
          <w:rFonts w:ascii="Arial" w:hAnsi="Arial" w:cs="Arial"/>
          <w:sz w:val="24"/>
          <w:szCs w:val="24"/>
        </w:rPr>
        <w:t>1-hour session</w:t>
      </w:r>
      <w:r w:rsidRPr="00DB0E86">
        <w:rPr>
          <w:rFonts w:ascii="Arial" w:hAnsi="Arial" w:cs="Arial"/>
          <w:sz w:val="24"/>
          <w:szCs w:val="24"/>
        </w:rPr>
        <w:t>s</w:t>
      </w:r>
      <w:r w:rsidR="00045718" w:rsidRPr="00DB0E86">
        <w:rPr>
          <w:rFonts w:ascii="Arial" w:hAnsi="Arial" w:cs="Arial"/>
          <w:sz w:val="24"/>
          <w:szCs w:val="24"/>
        </w:rPr>
        <w:t xml:space="preserve"> for </w:t>
      </w:r>
      <w:r w:rsidRPr="00DB0E86">
        <w:rPr>
          <w:rFonts w:ascii="Arial" w:hAnsi="Arial" w:cs="Arial"/>
          <w:sz w:val="24"/>
          <w:szCs w:val="24"/>
        </w:rPr>
        <w:t>6</w:t>
      </w:r>
      <w:r w:rsidR="00045718" w:rsidRPr="00DB0E86">
        <w:rPr>
          <w:rFonts w:ascii="Arial" w:hAnsi="Arial" w:cs="Arial"/>
          <w:sz w:val="24"/>
          <w:szCs w:val="24"/>
        </w:rPr>
        <w:t xml:space="preserve">0 children </w:t>
      </w:r>
      <w:r w:rsidRPr="00DB0E86">
        <w:rPr>
          <w:rFonts w:ascii="Arial" w:hAnsi="Arial" w:cs="Arial"/>
          <w:sz w:val="24"/>
          <w:szCs w:val="24"/>
        </w:rPr>
        <w:t>(practical and academic)</w:t>
      </w:r>
    </w:p>
    <w:p w14:paraId="7E876C77" w14:textId="77777777" w:rsidR="00045718" w:rsidRPr="00DB0E86" w:rsidRDefault="00045718" w:rsidP="00045718">
      <w:pPr>
        <w:pStyle w:val="NoSpacing"/>
        <w:rPr>
          <w:rFonts w:ascii="Arial" w:hAnsi="Arial" w:cs="Arial"/>
          <w:sz w:val="24"/>
          <w:szCs w:val="24"/>
        </w:rPr>
      </w:pPr>
    </w:p>
    <w:p w14:paraId="2C59066B" w14:textId="77777777" w:rsidR="00045718" w:rsidRPr="00DB0E86" w:rsidRDefault="00045718" w:rsidP="00045718">
      <w:pPr>
        <w:pStyle w:val="NoSpacing"/>
        <w:rPr>
          <w:rFonts w:ascii="Arial" w:hAnsi="Arial" w:cs="Arial"/>
          <w:i/>
          <w:sz w:val="24"/>
          <w:szCs w:val="24"/>
        </w:rPr>
      </w:pPr>
      <w:r w:rsidRPr="00DB0E86">
        <w:rPr>
          <w:rFonts w:ascii="Arial" w:hAnsi="Arial" w:cs="Arial"/>
          <w:i/>
          <w:sz w:val="24"/>
          <w:szCs w:val="24"/>
        </w:rPr>
        <w:t>Learning Objectives/Outcomes</w:t>
      </w:r>
    </w:p>
    <w:p w14:paraId="6D657479" w14:textId="5AB845B4" w:rsidR="004B6DDD" w:rsidRPr="00DB0E86" w:rsidRDefault="004B6DDD" w:rsidP="00A92FE9">
      <w:pPr>
        <w:pStyle w:val="NoSpacing"/>
        <w:numPr>
          <w:ilvl w:val="0"/>
          <w:numId w:val="19"/>
        </w:numPr>
        <w:rPr>
          <w:rFonts w:ascii="Arial" w:hAnsi="Arial" w:cs="Arial"/>
          <w:i/>
          <w:sz w:val="24"/>
          <w:szCs w:val="24"/>
        </w:rPr>
      </w:pPr>
      <w:r w:rsidRPr="00DB0E86">
        <w:rPr>
          <w:rFonts w:ascii="Arial" w:hAnsi="Arial" w:cs="Arial"/>
          <w:sz w:val="24"/>
          <w:szCs w:val="24"/>
        </w:rPr>
        <w:t>Understanding the history o</w:t>
      </w:r>
      <w:r w:rsidR="00FA17F8" w:rsidRPr="00DB0E86">
        <w:rPr>
          <w:rFonts w:ascii="Arial" w:hAnsi="Arial" w:cs="Arial"/>
          <w:sz w:val="24"/>
          <w:szCs w:val="24"/>
        </w:rPr>
        <w:t>f</w:t>
      </w:r>
      <w:r w:rsidRPr="00DB0E86">
        <w:rPr>
          <w:rFonts w:ascii="Arial" w:hAnsi="Arial" w:cs="Arial"/>
          <w:sz w:val="24"/>
          <w:szCs w:val="24"/>
        </w:rPr>
        <w:t xml:space="preserve"> fishing across the Atlantic from Bideford Wharves</w:t>
      </w:r>
      <w:r w:rsidR="00FA17F8" w:rsidRPr="00DB0E86">
        <w:rPr>
          <w:rFonts w:ascii="Arial" w:hAnsi="Arial" w:cs="Arial"/>
          <w:sz w:val="24"/>
          <w:szCs w:val="24"/>
        </w:rPr>
        <w:t xml:space="preserve">, </w:t>
      </w:r>
      <w:r w:rsidRPr="00DB0E86">
        <w:rPr>
          <w:rFonts w:ascii="Arial" w:hAnsi="Arial" w:cs="Arial"/>
          <w:sz w:val="24"/>
          <w:szCs w:val="24"/>
        </w:rPr>
        <w:t xml:space="preserve">through </w:t>
      </w:r>
      <w:r w:rsidR="00FA17F8" w:rsidRPr="00DB0E86">
        <w:rPr>
          <w:rFonts w:ascii="Arial" w:hAnsi="Arial" w:cs="Arial"/>
          <w:sz w:val="24"/>
          <w:szCs w:val="24"/>
        </w:rPr>
        <w:t>s</w:t>
      </w:r>
      <w:r w:rsidRPr="00DB0E86">
        <w:rPr>
          <w:rFonts w:ascii="Arial" w:hAnsi="Arial" w:cs="Arial"/>
          <w:sz w:val="24"/>
          <w:szCs w:val="24"/>
        </w:rPr>
        <w:t xml:space="preserve">torytelling and </w:t>
      </w:r>
      <w:r w:rsidR="00FA17F8" w:rsidRPr="00DB0E86">
        <w:rPr>
          <w:rFonts w:ascii="Arial" w:hAnsi="Arial" w:cs="Arial"/>
          <w:sz w:val="24"/>
          <w:szCs w:val="24"/>
        </w:rPr>
        <w:t>m</w:t>
      </w:r>
      <w:r w:rsidRPr="00DB0E86">
        <w:rPr>
          <w:rFonts w:ascii="Arial" w:hAnsi="Arial" w:cs="Arial"/>
          <w:sz w:val="24"/>
          <w:szCs w:val="24"/>
        </w:rPr>
        <w:t>ap making</w:t>
      </w:r>
    </w:p>
    <w:p w14:paraId="68323BF8" w14:textId="79F20C85" w:rsidR="004B6DDD" w:rsidRPr="00DB0E86" w:rsidRDefault="004B6DDD" w:rsidP="00A92FE9">
      <w:pPr>
        <w:pStyle w:val="NoSpacing"/>
        <w:numPr>
          <w:ilvl w:val="0"/>
          <w:numId w:val="19"/>
        </w:numPr>
        <w:rPr>
          <w:rFonts w:ascii="Arial" w:hAnsi="Arial" w:cs="Arial"/>
          <w:i/>
          <w:sz w:val="24"/>
          <w:szCs w:val="24"/>
        </w:rPr>
      </w:pPr>
      <w:r w:rsidRPr="00DB0E86">
        <w:rPr>
          <w:rFonts w:ascii="Arial" w:hAnsi="Arial" w:cs="Arial"/>
          <w:sz w:val="24"/>
          <w:szCs w:val="24"/>
        </w:rPr>
        <w:t>Demonstrat</w:t>
      </w:r>
      <w:r w:rsidR="00FA17F8" w:rsidRPr="00DB0E86">
        <w:rPr>
          <w:rFonts w:ascii="Arial" w:hAnsi="Arial" w:cs="Arial"/>
          <w:sz w:val="24"/>
          <w:szCs w:val="24"/>
        </w:rPr>
        <w:t>e</w:t>
      </w:r>
      <w:r w:rsidRPr="00DB0E86">
        <w:rPr>
          <w:rFonts w:ascii="Arial" w:hAnsi="Arial" w:cs="Arial"/>
          <w:sz w:val="24"/>
          <w:szCs w:val="24"/>
        </w:rPr>
        <w:t xml:space="preserve"> </w:t>
      </w:r>
      <w:r w:rsidR="00FA17F8" w:rsidRPr="00DB0E86">
        <w:rPr>
          <w:rFonts w:ascii="Arial" w:hAnsi="Arial" w:cs="Arial"/>
          <w:sz w:val="24"/>
          <w:szCs w:val="24"/>
        </w:rPr>
        <w:t>S</w:t>
      </w:r>
      <w:r w:rsidRPr="00DB0E86">
        <w:rPr>
          <w:rFonts w:ascii="Arial" w:hAnsi="Arial" w:cs="Arial"/>
          <w:sz w:val="24"/>
          <w:szCs w:val="24"/>
        </w:rPr>
        <w:t xml:space="preserve">alt Cod recipes and </w:t>
      </w:r>
      <w:r w:rsidR="00FA17F8" w:rsidRPr="00DB0E86">
        <w:rPr>
          <w:rFonts w:ascii="Arial" w:hAnsi="Arial" w:cs="Arial"/>
          <w:sz w:val="24"/>
          <w:szCs w:val="24"/>
        </w:rPr>
        <w:t>t</w:t>
      </w:r>
      <w:r w:rsidRPr="00DB0E86">
        <w:rPr>
          <w:rFonts w:ascii="Arial" w:hAnsi="Arial" w:cs="Arial"/>
          <w:sz w:val="24"/>
          <w:szCs w:val="24"/>
        </w:rPr>
        <w:t>alk on fishing in Newfoundland</w:t>
      </w:r>
    </w:p>
    <w:p w14:paraId="6A33763A" w14:textId="666D8483" w:rsidR="004B6DDD" w:rsidRPr="00DB0E86" w:rsidRDefault="004B6DDD" w:rsidP="00A92FE9">
      <w:pPr>
        <w:pStyle w:val="NoSpacing"/>
        <w:numPr>
          <w:ilvl w:val="0"/>
          <w:numId w:val="19"/>
        </w:numPr>
        <w:rPr>
          <w:rFonts w:ascii="Arial" w:hAnsi="Arial" w:cs="Arial"/>
          <w:i/>
          <w:sz w:val="24"/>
          <w:szCs w:val="24"/>
        </w:rPr>
      </w:pPr>
      <w:r w:rsidRPr="00DB0E86">
        <w:rPr>
          <w:rFonts w:ascii="Arial" w:hAnsi="Arial" w:cs="Arial"/>
          <w:sz w:val="24"/>
          <w:szCs w:val="24"/>
        </w:rPr>
        <w:t xml:space="preserve">Tasting </w:t>
      </w:r>
      <w:r w:rsidR="00FA17F8" w:rsidRPr="00DB0E86">
        <w:rPr>
          <w:rFonts w:ascii="Arial" w:hAnsi="Arial" w:cs="Arial"/>
          <w:sz w:val="24"/>
          <w:szCs w:val="24"/>
        </w:rPr>
        <w:t>two</w:t>
      </w:r>
      <w:r w:rsidRPr="00DB0E86">
        <w:rPr>
          <w:rFonts w:ascii="Arial" w:hAnsi="Arial" w:cs="Arial"/>
          <w:sz w:val="24"/>
          <w:szCs w:val="24"/>
        </w:rPr>
        <w:t xml:space="preserve"> international </w:t>
      </w:r>
      <w:r w:rsidR="00FA17F8" w:rsidRPr="00DB0E86">
        <w:rPr>
          <w:rFonts w:ascii="Arial" w:hAnsi="Arial" w:cs="Arial"/>
          <w:sz w:val="24"/>
          <w:szCs w:val="24"/>
        </w:rPr>
        <w:t>S</w:t>
      </w:r>
      <w:r w:rsidRPr="00DB0E86">
        <w:rPr>
          <w:rFonts w:ascii="Arial" w:hAnsi="Arial" w:cs="Arial"/>
          <w:sz w:val="24"/>
          <w:szCs w:val="24"/>
        </w:rPr>
        <w:t>alt Cod dishes</w:t>
      </w:r>
      <w:r w:rsidR="00DB0E86">
        <w:rPr>
          <w:rFonts w:ascii="Arial" w:hAnsi="Arial" w:cs="Arial"/>
          <w:sz w:val="24"/>
          <w:szCs w:val="24"/>
        </w:rPr>
        <w:t>/gett</w:t>
      </w:r>
      <w:r w:rsidRPr="00DB0E86">
        <w:rPr>
          <w:rFonts w:ascii="Arial" w:hAnsi="Arial" w:cs="Arial"/>
          <w:sz w:val="24"/>
          <w:szCs w:val="24"/>
        </w:rPr>
        <w:t xml:space="preserve">ing recipes for </w:t>
      </w:r>
      <w:r w:rsidR="00FA17F8" w:rsidRPr="00DB0E86">
        <w:rPr>
          <w:rFonts w:ascii="Arial" w:hAnsi="Arial" w:cs="Arial"/>
          <w:sz w:val="24"/>
          <w:szCs w:val="24"/>
        </w:rPr>
        <w:t>S</w:t>
      </w:r>
      <w:r w:rsidRPr="00DB0E86">
        <w:rPr>
          <w:rFonts w:ascii="Arial" w:hAnsi="Arial" w:cs="Arial"/>
          <w:sz w:val="24"/>
          <w:szCs w:val="24"/>
        </w:rPr>
        <w:t xml:space="preserve">alt </w:t>
      </w:r>
      <w:r w:rsidR="00FA17F8" w:rsidRPr="00DB0E86">
        <w:rPr>
          <w:rFonts w:ascii="Arial" w:hAnsi="Arial" w:cs="Arial"/>
          <w:sz w:val="24"/>
          <w:szCs w:val="24"/>
        </w:rPr>
        <w:t>C</w:t>
      </w:r>
      <w:r w:rsidRPr="00DB0E86">
        <w:rPr>
          <w:rFonts w:ascii="Arial" w:hAnsi="Arial" w:cs="Arial"/>
          <w:sz w:val="24"/>
          <w:szCs w:val="24"/>
        </w:rPr>
        <w:t>od dishe</w:t>
      </w:r>
      <w:r w:rsidR="00FA17F8" w:rsidRPr="00DB0E86">
        <w:rPr>
          <w:rFonts w:ascii="Arial" w:hAnsi="Arial" w:cs="Arial"/>
          <w:sz w:val="24"/>
          <w:szCs w:val="24"/>
        </w:rPr>
        <w:t>s</w:t>
      </w:r>
    </w:p>
    <w:p w14:paraId="6E581401" w14:textId="77777777" w:rsidR="00045718" w:rsidRPr="00DB0E86" w:rsidRDefault="00045718" w:rsidP="00045718">
      <w:pPr>
        <w:pStyle w:val="NoSpacing"/>
        <w:rPr>
          <w:rFonts w:ascii="Arial" w:hAnsi="Arial" w:cs="Arial"/>
          <w:i/>
          <w:sz w:val="24"/>
          <w:szCs w:val="24"/>
        </w:rPr>
      </w:pPr>
    </w:p>
    <w:p w14:paraId="44046219" w14:textId="77777777" w:rsidR="00045718" w:rsidRPr="00DB0E86" w:rsidRDefault="00045718" w:rsidP="00045718">
      <w:pPr>
        <w:pStyle w:val="NoSpacing"/>
        <w:rPr>
          <w:rFonts w:ascii="Arial" w:hAnsi="Arial" w:cs="Arial"/>
          <w:i/>
          <w:sz w:val="24"/>
          <w:szCs w:val="24"/>
        </w:rPr>
      </w:pPr>
      <w:r w:rsidRPr="00DB0E86">
        <w:rPr>
          <w:rFonts w:ascii="Arial" w:hAnsi="Arial" w:cs="Arial"/>
          <w:i/>
          <w:sz w:val="24"/>
          <w:szCs w:val="24"/>
        </w:rPr>
        <w:t>Lesson Content</w:t>
      </w:r>
    </w:p>
    <w:p w14:paraId="5E3214E4" w14:textId="0B74C719" w:rsidR="00A92FE9" w:rsidRPr="00DB0E86" w:rsidRDefault="00A92FE9" w:rsidP="00A92FE9">
      <w:pPr>
        <w:pStyle w:val="NoSpacing"/>
        <w:rPr>
          <w:rFonts w:ascii="Arial" w:hAnsi="Arial" w:cs="Arial"/>
          <w:i/>
          <w:sz w:val="24"/>
          <w:szCs w:val="24"/>
        </w:rPr>
      </w:pPr>
      <w:r w:rsidRPr="00DB0E86">
        <w:rPr>
          <w:rFonts w:ascii="Arial" w:hAnsi="Arial" w:cs="Arial"/>
          <w:sz w:val="24"/>
          <w:szCs w:val="24"/>
          <w:u w:val="single"/>
        </w:rPr>
        <w:t>Storytelling</w:t>
      </w:r>
      <w:r w:rsidRPr="00DB0E86">
        <w:rPr>
          <w:rFonts w:ascii="Arial" w:hAnsi="Arial" w:cs="Arial"/>
          <w:sz w:val="24"/>
          <w:szCs w:val="24"/>
        </w:rPr>
        <w:t xml:space="preserve"> </w:t>
      </w:r>
      <w:r w:rsidR="00B44B0D" w:rsidRPr="00DB0E86">
        <w:rPr>
          <w:rFonts w:ascii="Arial" w:hAnsi="Arial" w:cs="Arial"/>
          <w:sz w:val="24"/>
          <w:szCs w:val="24"/>
        </w:rPr>
        <w:t xml:space="preserve">– </w:t>
      </w:r>
      <w:r w:rsidRPr="00DB0E86">
        <w:rPr>
          <w:rFonts w:ascii="Arial" w:hAnsi="Arial" w:cs="Arial"/>
          <w:sz w:val="24"/>
          <w:szCs w:val="24"/>
        </w:rPr>
        <w:t xml:space="preserve">explain </w:t>
      </w:r>
      <w:r w:rsidR="005F398F" w:rsidRPr="00DB0E86">
        <w:rPr>
          <w:rFonts w:ascii="Arial" w:hAnsi="Arial" w:cs="Arial"/>
          <w:sz w:val="24"/>
          <w:szCs w:val="24"/>
        </w:rPr>
        <w:t>jo</w:t>
      </w:r>
      <w:r w:rsidRPr="00DB0E86">
        <w:rPr>
          <w:rFonts w:ascii="Arial" w:hAnsi="Arial" w:cs="Arial"/>
          <w:sz w:val="24"/>
          <w:szCs w:val="24"/>
        </w:rPr>
        <w:t xml:space="preserve">urney of </w:t>
      </w:r>
      <w:r w:rsidR="005F398F" w:rsidRPr="00DB0E86">
        <w:rPr>
          <w:rFonts w:ascii="Arial" w:hAnsi="Arial" w:cs="Arial"/>
          <w:sz w:val="24"/>
          <w:szCs w:val="24"/>
        </w:rPr>
        <w:t>f</w:t>
      </w:r>
      <w:r w:rsidRPr="00DB0E86">
        <w:rPr>
          <w:rFonts w:ascii="Arial" w:hAnsi="Arial" w:cs="Arial"/>
          <w:sz w:val="24"/>
          <w:szCs w:val="24"/>
        </w:rPr>
        <w:t>ishermen form Bideford to Newfoundland to catch</w:t>
      </w:r>
      <w:r w:rsidR="005F398F" w:rsidRPr="00DB0E86">
        <w:rPr>
          <w:rFonts w:ascii="Arial" w:hAnsi="Arial" w:cs="Arial"/>
          <w:sz w:val="24"/>
          <w:szCs w:val="24"/>
        </w:rPr>
        <w:t>/</w:t>
      </w:r>
      <w:r w:rsidRPr="00DB0E86">
        <w:rPr>
          <w:rFonts w:ascii="Arial" w:hAnsi="Arial" w:cs="Arial"/>
          <w:sz w:val="24"/>
          <w:szCs w:val="24"/>
        </w:rPr>
        <w:t>preserve</w:t>
      </w:r>
      <w:r w:rsidR="005F398F" w:rsidRPr="00DB0E86">
        <w:rPr>
          <w:rFonts w:ascii="Arial" w:hAnsi="Arial" w:cs="Arial"/>
          <w:sz w:val="24"/>
          <w:szCs w:val="24"/>
        </w:rPr>
        <w:t>/</w:t>
      </w:r>
      <w:r w:rsidRPr="00DB0E86">
        <w:rPr>
          <w:rFonts w:ascii="Arial" w:hAnsi="Arial" w:cs="Arial"/>
          <w:sz w:val="24"/>
          <w:szCs w:val="24"/>
        </w:rPr>
        <w:t>trade Cod caught from Newfoundland</w:t>
      </w:r>
      <w:r w:rsidR="005F398F" w:rsidRPr="00DB0E86">
        <w:rPr>
          <w:rFonts w:ascii="Arial" w:hAnsi="Arial" w:cs="Arial"/>
          <w:sz w:val="24"/>
          <w:szCs w:val="24"/>
        </w:rPr>
        <w:t xml:space="preserve"> waters</w:t>
      </w:r>
      <w:r w:rsidR="00C26DBE" w:rsidRPr="00DB0E86">
        <w:rPr>
          <w:rFonts w:ascii="Arial" w:hAnsi="Arial" w:cs="Arial"/>
          <w:sz w:val="24"/>
          <w:szCs w:val="24"/>
        </w:rPr>
        <w:t xml:space="preserve">. </w:t>
      </w:r>
      <w:r w:rsidRPr="00DB0E86">
        <w:rPr>
          <w:rFonts w:ascii="Arial" w:hAnsi="Arial" w:cs="Arial"/>
          <w:sz w:val="24"/>
          <w:szCs w:val="24"/>
        </w:rPr>
        <w:t>Map making of the Atlantic Ocean and illustration</w:t>
      </w:r>
      <w:r w:rsidR="00C26DBE" w:rsidRPr="00DB0E86">
        <w:rPr>
          <w:rFonts w:ascii="Arial" w:hAnsi="Arial" w:cs="Arial"/>
          <w:sz w:val="24"/>
          <w:szCs w:val="24"/>
        </w:rPr>
        <w:t>s</w:t>
      </w:r>
      <w:r w:rsidRPr="00DB0E86">
        <w:rPr>
          <w:rFonts w:ascii="Arial" w:hAnsi="Arial" w:cs="Arial"/>
          <w:sz w:val="24"/>
          <w:szCs w:val="24"/>
        </w:rPr>
        <w:t xml:space="preserve"> </w:t>
      </w:r>
      <w:r w:rsidR="00C26DBE" w:rsidRPr="00DB0E86">
        <w:rPr>
          <w:rFonts w:ascii="Arial" w:hAnsi="Arial" w:cs="Arial"/>
          <w:sz w:val="24"/>
          <w:szCs w:val="24"/>
        </w:rPr>
        <w:t>(</w:t>
      </w:r>
      <w:r w:rsidRPr="00DB0E86">
        <w:rPr>
          <w:rFonts w:ascii="Arial" w:hAnsi="Arial" w:cs="Arial"/>
          <w:sz w:val="24"/>
          <w:szCs w:val="24"/>
        </w:rPr>
        <w:t>class</w:t>
      </w:r>
      <w:r w:rsidR="00C26DBE" w:rsidRPr="00DB0E86">
        <w:rPr>
          <w:rFonts w:ascii="Arial" w:hAnsi="Arial" w:cs="Arial"/>
          <w:sz w:val="24"/>
          <w:szCs w:val="24"/>
        </w:rPr>
        <w:t xml:space="preserve"> to keep)</w:t>
      </w:r>
      <w:r w:rsidRPr="00DB0E86">
        <w:rPr>
          <w:rFonts w:ascii="Arial" w:hAnsi="Arial" w:cs="Arial"/>
          <w:sz w:val="24"/>
          <w:szCs w:val="24"/>
        </w:rPr>
        <w:t xml:space="preserve">. Basic understanding of how important </w:t>
      </w:r>
      <w:r w:rsidR="00C26DBE" w:rsidRPr="00DB0E86">
        <w:rPr>
          <w:rFonts w:ascii="Arial" w:hAnsi="Arial" w:cs="Arial"/>
          <w:sz w:val="24"/>
          <w:szCs w:val="24"/>
        </w:rPr>
        <w:t>E</w:t>
      </w:r>
      <w:r w:rsidRPr="00DB0E86">
        <w:rPr>
          <w:rFonts w:ascii="Arial" w:hAnsi="Arial" w:cs="Arial"/>
          <w:sz w:val="24"/>
          <w:szCs w:val="24"/>
        </w:rPr>
        <w:t>ast</w:t>
      </w:r>
      <w:r w:rsidR="00C26DBE" w:rsidRPr="00DB0E86">
        <w:rPr>
          <w:rFonts w:ascii="Arial" w:hAnsi="Arial" w:cs="Arial"/>
          <w:sz w:val="24"/>
          <w:szCs w:val="24"/>
        </w:rPr>
        <w:t>-t</w:t>
      </w:r>
      <w:r w:rsidRPr="00DB0E86">
        <w:rPr>
          <w:rFonts w:ascii="Arial" w:hAnsi="Arial" w:cs="Arial"/>
          <w:sz w:val="24"/>
          <w:szCs w:val="24"/>
        </w:rPr>
        <w:t>he</w:t>
      </w:r>
      <w:r w:rsidR="00C26DBE" w:rsidRPr="00DB0E86">
        <w:rPr>
          <w:rFonts w:ascii="Arial" w:hAnsi="Arial" w:cs="Arial"/>
          <w:sz w:val="24"/>
          <w:szCs w:val="24"/>
        </w:rPr>
        <w:t>-W</w:t>
      </w:r>
      <w:r w:rsidRPr="00DB0E86">
        <w:rPr>
          <w:rFonts w:ascii="Arial" w:hAnsi="Arial" w:cs="Arial"/>
          <w:sz w:val="24"/>
          <w:szCs w:val="24"/>
        </w:rPr>
        <w:t xml:space="preserve">ater </w:t>
      </w:r>
      <w:r w:rsidR="00C26DBE" w:rsidRPr="00DB0E86">
        <w:rPr>
          <w:rFonts w:ascii="Arial" w:hAnsi="Arial" w:cs="Arial"/>
          <w:sz w:val="24"/>
          <w:szCs w:val="24"/>
        </w:rPr>
        <w:t xml:space="preserve">wharves </w:t>
      </w:r>
      <w:r w:rsidRPr="00DB0E86">
        <w:rPr>
          <w:rFonts w:ascii="Arial" w:hAnsi="Arial" w:cs="Arial"/>
          <w:sz w:val="24"/>
          <w:szCs w:val="24"/>
        </w:rPr>
        <w:t>were to this activity for centuries.</w:t>
      </w:r>
    </w:p>
    <w:p w14:paraId="0A5754CC" w14:textId="5542450D" w:rsidR="00A92FE9" w:rsidRPr="00DB0E86" w:rsidRDefault="00A92FE9" w:rsidP="00A92FE9">
      <w:pPr>
        <w:pStyle w:val="NoSpacing"/>
        <w:rPr>
          <w:rFonts w:ascii="Arial" w:hAnsi="Arial" w:cs="Arial"/>
          <w:i/>
          <w:sz w:val="24"/>
          <w:szCs w:val="24"/>
        </w:rPr>
      </w:pPr>
      <w:r w:rsidRPr="00DB0E86">
        <w:rPr>
          <w:rFonts w:ascii="Arial" w:hAnsi="Arial" w:cs="Arial"/>
          <w:sz w:val="24"/>
          <w:szCs w:val="24"/>
          <w:u w:val="single"/>
        </w:rPr>
        <w:t>Salt Cod Talk and Tasting</w:t>
      </w:r>
      <w:r w:rsidR="00C26DBE" w:rsidRPr="00DB0E86">
        <w:rPr>
          <w:rFonts w:ascii="Arial" w:hAnsi="Arial" w:cs="Arial"/>
          <w:sz w:val="24"/>
          <w:szCs w:val="24"/>
          <w:u w:val="single"/>
        </w:rPr>
        <w:t xml:space="preserve"> </w:t>
      </w:r>
      <w:r w:rsidR="00C26DBE" w:rsidRPr="00DB0E86">
        <w:rPr>
          <w:rFonts w:ascii="Arial" w:hAnsi="Arial" w:cs="Arial"/>
          <w:sz w:val="24"/>
          <w:szCs w:val="24"/>
        </w:rPr>
        <w:t>– s</w:t>
      </w:r>
      <w:r w:rsidRPr="00DB0E86">
        <w:rPr>
          <w:rFonts w:ascii="Arial" w:hAnsi="Arial" w:cs="Arial"/>
          <w:sz w:val="24"/>
          <w:szCs w:val="24"/>
        </w:rPr>
        <w:t>how dried split Cod as traded and eaten in many countries. Learning about international recipes and ingredients</w:t>
      </w:r>
      <w:r w:rsidR="00C26DBE" w:rsidRPr="00DB0E86">
        <w:rPr>
          <w:rFonts w:ascii="Arial" w:hAnsi="Arial" w:cs="Arial"/>
          <w:sz w:val="24"/>
          <w:szCs w:val="24"/>
        </w:rPr>
        <w:t xml:space="preserve">. </w:t>
      </w:r>
      <w:r w:rsidRPr="00DB0E86">
        <w:rPr>
          <w:rFonts w:ascii="Arial" w:hAnsi="Arial" w:cs="Arial"/>
          <w:sz w:val="24"/>
          <w:szCs w:val="24"/>
        </w:rPr>
        <w:t xml:space="preserve">Tasting </w:t>
      </w:r>
      <w:r w:rsidR="00C26DBE" w:rsidRPr="00DB0E86">
        <w:rPr>
          <w:rFonts w:ascii="Arial" w:hAnsi="Arial" w:cs="Arial"/>
          <w:sz w:val="24"/>
          <w:szCs w:val="24"/>
        </w:rPr>
        <w:t>two</w:t>
      </w:r>
      <w:r w:rsidRPr="00DB0E86">
        <w:rPr>
          <w:rFonts w:ascii="Arial" w:hAnsi="Arial" w:cs="Arial"/>
          <w:sz w:val="24"/>
          <w:szCs w:val="24"/>
        </w:rPr>
        <w:t xml:space="preserve"> recipes </w:t>
      </w:r>
      <w:r w:rsidR="00C26DBE" w:rsidRPr="00DB0E86">
        <w:rPr>
          <w:rFonts w:ascii="Arial" w:hAnsi="Arial" w:cs="Arial"/>
          <w:sz w:val="24"/>
          <w:szCs w:val="24"/>
        </w:rPr>
        <w:t>of S</w:t>
      </w:r>
      <w:r w:rsidRPr="00DB0E86">
        <w:rPr>
          <w:rFonts w:ascii="Arial" w:hAnsi="Arial" w:cs="Arial"/>
          <w:sz w:val="24"/>
          <w:szCs w:val="24"/>
        </w:rPr>
        <w:t xml:space="preserve">alt </w:t>
      </w:r>
      <w:r w:rsidR="00C26DBE" w:rsidRPr="00DB0E86">
        <w:rPr>
          <w:rFonts w:ascii="Arial" w:hAnsi="Arial" w:cs="Arial"/>
          <w:sz w:val="24"/>
          <w:szCs w:val="24"/>
        </w:rPr>
        <w:t>C</w:t>
      </w:r>
      <w:r w:rsidRPr="00DB0E86">
        <w:rPr>
          <w:rFonts w:ascii="Arial" w:hAnsi="Arial" w:cs="Arial"/>
          <w:sz w:val="24"/>
          <w:szCs w:val="24"/>
        </w:rPr>
        <w:t xml:space="preserve">od and garlic pate on Ritz biscuits and Jamaican fish balls served with tomato sauce dips. Recipes </w:t>
      </w:r>
      <w:r w:rsidR="00C26DBE" w:rsidRPr="00DB0E86">
        <w:rPr>
          <w:rFonts w:ascii="Arial" w:hAnsi="Arial" w:cs="Arial"/>
          <w:sz w:val="24"/>
          <w:szCs w:val="24"/>
        </w:rPr>
        <w:t>given t</w:t>
      </w:r>
      <w:r w:rsidRPr="00DB0E86">
        <w:rPr>
          <w:rFonts w:ascii="Arial" w:hAnsi="Arial" w:cs="Arial"/>
          <w:sz w:val="24"/>
          <w:szCs w:val="24"/>
        </w:rPr>
        <w:t>o children to take home. Short Talk on life in Newfoundland and boats used to catch the Cod. Listening and Q&amp;A session.</w:t>
      </w:r>
    </w:p>
    <w:p w14:paraId="7867818E" w14:textId="77777777" w:rsidR="00A92FE9" w:rsidRPr="00DB0E86" w:rsidRDefault="00A92FE9" w:rsidP="00A92FE9">
      <w:pPr>
        <w:pStyle w:val="NoSpacing"/>
        <w:rPr>
          <w:rFonts w:ascii="Arial" w:hAnsi="Arial" w:cs="Arial"/>
          <w:sz w:val="24"/>
          <w:szCs w:val="24"/>
        </w:rPr>
      </w:pPr>
    </w:p>
    <w:p w14:paraId="2A1947D2" w14:textId="77777777" w:rsidR="00045718" w:rsidRPr="00DB0E86" w:rsidRDefault="00045718" w:rsidP="00045718">
      <w:pPr>
        <w:pStyle w:val="NoSpacing"/>
        <w:rPr>
          <w:rFonts w:ascii="Arial" w:hAnsi="Arial" w:cs="Arial"/>
          <w:i/>
          <w:sz w:val="24"/>
          <w:szCs w:val="24"/>
        </w:rPr>
      </w:pPr>
      <w:r w:rsidRPr="00DB0E86">
        <w:rPr>
          <w:rFonts w:ascii="Arial" w:hAnsi="Arial" w:cs="Arial"/>
          <w:i/>
          <w:sz w:val="24"/>
          <w:szCs w:val="24"/>
        </w:rPr>
        <w:t>Assessment</w:t>
      </w:r>
    </w:p>
    <w:p w14:paraId="555502C2" w14:textId="4AFDAC39" w:rsidR="006D7C27" w:rsidRPr="00DB0E86" w:rsidRDefault="006D7C27" w:rsidP="006D7C27">
      <w:pPr>
        <w:pStyle w:val="NoSpacing"/>
        <w:numPr>
          <w:ilvl w:val="0"/>
          <w:numId w:val="20"/>
        </w:numPr>
        <w:rPr>
          <w:rFonts w:ascii="Arial" w:hAnsi="Arial" w:cs="Arial"/>
          <w:i/>
          <w:sz w:val="24"/>
          <w:szCs w:val="24"/>
        </w:rPr>
      </w:pPr>
      <w:r w:rsidRPr="00DB0E86">
        <w:rPr>
          <w:rFonts w:ascii="Arial" w:hAnsi="Arial" w:cs="Arial"/>
          <w:sz w:val="24"/>
          <w:szCs w:val="24"/>
        </w:rPr>
        <w:t>Attention to Story and Q&amp;A sessions, Enthusiasm and creative interest in the Map making and understanding the role of Bideford East role in establishing the Cod fisheries in Newfoundland.</w:t>
      </w:r>
    </w:p>
    <w:p w14:paraId="3B0EF587" w14:textId="76FAAFD3" w:rsidR="00045718" w:rsidRPr="00DB0E86" w:rsidRDefault="006D7C27" w:rsidP="00B82424">
      <w:pPr>
        <w:pStyle w:val="NoSpacing"/>
        <w:numPr>
          <w:ilvl w:val="0"/>
          <w:numId w:val="20"/>
        </w:numPr>
        <w:rPr>
          <w:rFonts w:ascii="Arial" w:hAnsi="Arial" w:cs="Arial"/>
          <w:sz w:val="24"/>
          <w:szCs w:val="24"/>
        </w:rPr>
      </w:pPr>
      <w:r w:rsidRPr="00DB0E86">
        <w:rPr>
          <w:rFonts w:ascii="Arial" w:hAnsi="Arial" w:cs="Arial"/>
          <w:sz w:val="24"/>
          <w:szCs w:val="24"/>
        </w:rPr>
        <w:t xml:space="preserve">Attention to Talk with Q and A session, involvement and enthusiasm. </w:t>
      </w:r>
      <w:r w:rsidR="002B1827" w:rsidRPr="00DB0E86">
        <w:rPr>
          <w:rFonts w:ascii="Arial" w:hAnsi="Arial" w:cs="Arial"/>
          <w:sz w:val="24"/>
          <w:szCs w:val="24"/>
        </w:rPr>
        <w:t>I</w:t>
      </w:r>
      <w:r w:rsidRPr="00DB0E86">
        <w:rPr>
          <w:rFonts w:ascii="Arial" w:hAnsi="Arial" w:cs="Arial"/>
          <w:sz w:val="24"/>
          <w:szCs w:val="24"/>
        </w:rPr>
        <w:t>nterest in the international recipes and tasting</w:t>
      </w:r>
      <w:r w:rsidR="002B1827" w:rsidRPr="00DB0E86">
        <w:rPr>
          <w:rFonts w:ascii="Arial" w:hAnsi="Arial" w:cs="Arial"/>
          <w:sz w:val="24"/>
          <w:szCs w:val="24"/>
        </w:rPr>
        <w:t>.</w:t>
      </w:r>
    </w:p>
    <w:p w14:paraId="3C477BAD" w14:textId="77777777" w:rsidR="00DB0E86" w:rsidRPr="00DB0E86" w:rsidRDefault="00DB0E86" w:rsidP="00045718">
      <w:pPr>
        <w:pStyle w:val="NoSpacing"/>
        <w:rPr>
          <w:rFonts w:ascii="Arial" w:hAnsi="Arial" w:cs="Arial"/>
          <w:i/>
          <w:sz w:val="24"/>
          <w:szCs w:val="24"/>
        </w:rPr>
      </w:pPr>
    </w:p>
    <w:p w14:paraId="47EE1356" w14:textId="1221F883" w:rsidR="00045718" w:rsidRPr="00DB0E86" w:rsidRDefault="00045718" w:rsidP="00045718">
      <w:pPr>
        <w:pStyle w:val="NoSpacing"/>
        <w:rPr>
          <w:rFonts w:ascii="Arial" w:hAnsi="Arial" w:cs="Arial"/>
          <w:i/>
          <w:sz w:val="24"/>
          <w:szCs w:val="24"/>
        </w:rPr>
      </w:pPr>
      <w:r w:rsidRPr="00DB0E86">
        <w:rPr>
          <w:rFonts w:ascii="Arial" w:hAnsi="Arial" w:cs="Arial"/>
          <w:i/>
          <w:sz w:val="24"/>
          <w:szCs w:val="24"/>
        </w:rPr>
        <w:t>Resources Required/Supplied</w:t>
      </w:r>
    </w:p>
    <w:p w14:paraId="1368952C" w14:textId="06716B81" w:rsidR="00045718" w:rsidRPr="00DB0E86" w:rsidRDefault="006A2611" w:rsidP="00045718">
      <w:pPr>
        <w:pStyle w:val="NoSpacing"/>
        <w:rPr>
          <w:rFonts w:ascii="Arial" w:hAnsi="Arial" w:cs="Arial"/>
          <w:sz w:val="24"/>
          <w:szCs w:val="24"/>
        </w:rPr>
      </w:pPr>
      <w:r w:rsidRPr="00DB0E86">
        <w:rPr>
          <w:rFonts w:ascii="Arial" w:hAnsi="Arial" w:cs="Arial"/>
          <w:sz w:val="24"/>
          <w:szCs w:val="24"/>
        </w:rPr>
        <w:t>Salt Cod, groceries, oven (ingredients cooked before lesson), utensils, kitchen roll, tables, plates, napkins, paper, pens</w:t>
      </w:r>
      <w:r w:rsidR="008D5B4D" w:rsidRPr="00DB0E86">
        <w:rPr>
          <w:rFonts w:ascii="Arial" w:hAnsi="Arial" w:cs="Arial"/>
          <w:sz w:val="24"/>
          <w:szCs w:val="24"/>
        </w:rPr>
        <w:t>, map artwork</w:t>
      </w:r>
      <w:r w:rsidRPr="00DB0E86">
        <w:rPr>
          <w:rFonts w:ascii="Arial" w:hAnsi="Arial" w:cs="Arial"/>
          <w:sz w:val="24"/>
          <w:szCs w:val="24"/>
        </w:rPr>
        <w:t>.</w:t>
      </w:r>
    </w:p>
    <w:p w14:paraId="2DCB6FCA" w14:textId="77777777" w:rsidR="006A2611" w:rsidRPr="00DB0E86" w:rsidRDefault="006A2611" w:rsidP="00045718">
      <w:pPr>
        <w:pStyle w:val="NoSpacing"/>
        <w:rPr>
          <w:rFonts w:ascii="Arial" w:hAnsi="Arial" w:cs="Arial"/>
          <w:sz w:val="24"/>
          <w:szCs w:val="24"/>
        </w:rPr>
      </w:pPr>
    </w:p>
    <w:p w14:paraId="2E2F850A" w14:textId="77777777" w:rsidR="00045718" w:rsidRPr="00DB0E86" w:rsidRDefault="00045718" w:rsidP="00045718">
      <w:pPr>
        <w:pStyle w:val="NoSpacing"/>
        <w:rPr>
          <w:rFonts w:ascii="Arial" w:hAnsi="Arial" w:cs="Arial"/>
          <w:i/>
          <w:sz w:val="24"/>
          <w:szCs w:val="24"/>
        </w:rPr>
      </w:pPr>
      <w:r w:rsidRPr="00DB0E86">
        <w:rPr>
          <w:rFonts w:ascii="Arial" w:hAnsi="Arial" w:cs="Arial"/>
          <w:i/>
          <w:sz w:val="24"/>
          <w:szCs w:val="24"/>
        </w:rPr>
        <w:t>Lesson Plans</w:t>
      </w:r>
    </w:p>
    <w:p w14:paraId="700F921E" w14:textId="77777777" w:rsidR="00045718" w:rsidRPr="00DB0E86" w:rsidRDefault="00045718" w:rsidP="00045718">
      <w:pPr>
        <w:pStyle w:val="NoSpacing"/>
        <w:rPr>
          <w:rFonts w:ascii="Arial" w:hAnsi="Arial" w:cs="Arial"/>
          <w:sz w:val="24"/>
          <w:szCs w:val="24"/>
        </w:rPr>
      </w:pPr>
      <w:r w:rsidRPr="00DB0E86">
        <w:rPr>
          <w:rFonts w:ascii="Arial" w:hAnsi="Arial" w:cs="Arial"/>
          <w:sz w:val="24"/>
          <w:szCs w:val="24"/>
        </w:rPr>
        <w:t>In the pack’s appendix or to download/print at www.thewharves.org</w:t>
      </w:r>
    </w:p>
    <w:p w14:paraId="20657FA9" w14:textId="77777777" w:rsidR="00045718" w:rsidRPr="00DB0E86" w:rsidRDefault="00045718" w:rsidP="00045718">
      <w:pPr>
        <w:pStyle w:val="NoSpacing"/>
        <w:rPr>
          <w:rFonts w:ascii="Arial" w:hAnsi="Arial" w:cs="Arial"/>
          <w:sz w:val="24"/>
          <w:szCs w:val="24"/>
        </w:rPr>
      </w:pPr>
    </w:p>
    <w:p w14:paraId="70DF4C7C" w14:textId="77777777" w:rsidR="00045718" w:rsidRPr="00DB0E86" w:rsidRDefault="00045718" w:rsidP="00045718">
      <w:pPr>
        <w:pStyle w:val="Heading2"/>
        <w:rPr>
          <w:rFonts w:ascii="Arial" w:hAnsi="Arial" w:cs="Arial"/>
          <w:b w:val="0"/>
          <w:i/>
          <w:sz w:val="24"/>
          <w:szCs w:val="24"/>
        </w:rPr>
      </w:pPr>
      <w:r w:rsidRPr="00DB0E86">
        <w:rPr>
          <w:rFonts w:ascii="Arial" w:hAnsi="Arial" w:cs="Arial"/>
          <w:b w:val="0"/>
          <w:i/>
          <w:sz w:val="24"/>
          <w:szCs w:val="24"/>
        </w:rPr>
        <w:t>Contact Details</w:t>
      </w:r>
    </w:p>
    <w:p w14:paraId="343079E7" w14:textId="0E0D13DC" w:rsidR="00F91666" w:rsidRPr="00DB0E86" w:rsidRDefault="00F91666" w:rsidP="00F91666">
      <w:pPr>
        <w:pStyle w:val="NoSpacing"/>
        <w:rPr>
          <w:rFonts w:ascii="Arial" w:hAnsi="Arial" w:cs="Arial"/>
          <w:sz w:val="24"/>
          <w:szCs w:val="24"/>
          <w:lang w:eastAsia="en-GB"/>
        </w:rPr>
      </w:pPr>
      <w:r w:rsidRPr="00DB0E86">
        <w:rPr>
          <w:rFonts w:ascii="Arial" w:hAnsi="Arial" w:cs="Arial"/>
          <w:sz w:val="24"/>
          <w:szCs w:val="24"/>
        </w:rPr>
        <w:t xml:space="preserve">Felicity Sylvester - </w:t>
      </w:r>
      <w:hyperlink r:id="rId35" w:history="1">
        <w:r w:rsidRPr="00DB0E86">
          <w:rPr>
            <w:rStyle w:val="Hyperlink"/>
            <w:rFonts w:ascii="Arial" w:eastAsia="Times New Roman" w:hAnsi="Arial" w:cs="Arial"/>
            <w:sz w:val="24"/>
            <w:szCs w:val="24"/>
            <w:lang w:eastAsia="en-GB"/>
          </w:rPr>
          <w:t>brilliantfishsw@gmail.com</w:t>
        </w:r>
      </w:hyperlink>
    </w:p>
    <w:p w14:paraId="0E5CC3D8" w14:textId="06263398" w:rsidR="00F91666" w:rsidRPr="00DB0E86" w:rsidRDefault="00F91666" w:rsidP="00F91666">
      <w:pPr>
        <w:pStyle w:val="NoSpacing"/>
        <w:rPr>
          <w:rFonts w:ascii="Arial" w:hAnsi="Arial" w:cs="Arial"/>
          <w:sz w:val="24"/>
          <w:szCs w:val="24"/>
          <w:lang w:eastAsia="en-GB"/>
        </w:rPr>
      </w:pPr>
      <w:r w:rsidRPr="00DB0E86">
        <w:rPr>
          <w:rFonts w:ascii="Arial" w:hAnsi="Arial" w:cs="Arial"/>
          <w:sz w:val="24"/>
          <w:szCs w:val="24"/>
          <w:lang w:eastAsia="en-GB"/>
        </w:rPr>
        <w:t xml:space="preserve">Phone: </w:t>
      </w:r>
    </w:p>
    <w:p w14:paraId="2F824936" w14:textId="0BBC452C" w:rsidR="008C3185" w:rsidRDefault="008C3185">
      <w:pPr>
        <w:rPr>
          <w:rFonts w:ascii="Arial" w:hAnsi="Arial" w:cs="Arial"/>
          <w:b/>
          <w:i/>
          <w:sz w:val="28"/>
          <w:szCs w:val="28"/>
        </w:rPr>
      </w:pPr>
    </w:p>
    <w:p w14:paraId="0DDF25AF" w14:textId="0BA84A17" w:rsidR="00624B59" w:rsidRDefault="00624B59" w:rsidP="000B6D39">
      <w:pPr>
        <w:pStyle w:val="NoSpacing"/>
        <w:rPr>
          <w:rFonts w:ascii="Arial" w:hAnsi="Arial" w:cs="Arial"/>
          <w:b/>
          <w:i/>
          <w:sz w:val="28"/>
          <w:szCs w:val="28"/>
        </w:rPr>
      </w:pPr>
      <w:r w:rsidRPr="00767653">
        <w:rPr>
          <w:rFonts w:ascii="Arial" w:hAnsi="Arial" w:cs="Arial"/>
          <w:b/>
          <w:noProof/>
          <w:color w:val="5B9BD5" w:themeColor="accent5"/>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drawing>
          <wp:anchor distT="0" distB="0" distL="114300" distR="114300" simplePos="0" relativeHeight="251681792" behindDoc="1" locked="0" layoutInCell="1" allowOverlap="1" wp14:anchorId="522F0A61" wp14:editId="1404F241">
            <wp:simplePos x="0" y="0"/>
            <wp:positionH relativeFrom="column">
              <wp:posOffset>0</wp:posOffset>
            </wp:positionH>
            <wp:positionV relativeFrom="paragraph">
              <wp:posOffset>-819150</wp:posOffset>
            </wp:positionV>
            <wp:extent cx="1295400" cy="185991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rd Wharves log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859915"/>
                    </a:xfrm>
                    <a:prstGeom prst="rect">
                      <a:avLst/>
                    </a:prstGeom>
                  </pic:spPr>
                </pic:pic>
              </a:graphicData>
            </a:graphic>
            <wp14:sizeRelH relativeFrom="margin">
              <wp14:pctWidth>0</wp14:pctWidth>
            </wp14:sizeRelH>
            <wp14:sizeRelV relativeFrom="margin">
              <wp14:pctHeight>0</wp14:pctHeight>
            </wp14:sizeRelV>
          </wp:anchor>
        </w:drawing>
      </w:r>
    </w:p>
    <w:p w14:paraId="7C9E0DA0" w14:textId="77777777" w:rsidR="00624B59" w:rsidRDefault="00624B59" w:rsidP="000B6D39">
      <w:pPr>
        <w:pStyle w:val="NoSpacing"/>
        <w:rPr>
          <w:rFonts w:ascii="Arial" w:hAnsi="Arial" w:cs="Arial"/>
          <w:b/>
          <w:i/>
          <w:sz w:val="28"/>
          <w:szCs w:val="28"/>
        </w:rPr>
      </w:pPr>
    </w:p>
    <w:p w14:paraId="2D7564C9" w14:textId="77777777" w:rsidR="00624B59" w:rsidRDefault="00624B59" w:rsidP="000B6D39">
      <w:pPr>
        <w:pStyle w:val="NoSpacing"/>
        <w:rPr>
          <w:rFonts w:ascii="Arial" w:hAnsi="Arial" w:cs="Arial"/>
          <w:b/>
          <w:i/>
          <w:sz w:val="28"/>
          <w:szCs w:val="28"/>
        </w:rPr>
      </w:pPr>
    </w:p>
    <w:p w14:paraId="3657F2B2" w14:textId="77777777" w:rsidR="00624B59" w:rsidRDefault="00624B59" w:rsidP="000B6D39">
      <w:pPr>
        <w:pStyle w:val="NoSpacing"/>
        <w:rPr>
          <w:rFonts w:ascii="Arial" w:hAnsi="Arial" w:cs="Arial"/>
          <w:b/>
          <w:i/>
          <w:sz w:val="28"/>
          <w:szCs w:val="28"/>
        </w:rPr>
      </w:pPr>
    </w:p>
    <w:p w14:paraId="7DDA4DBD" w14:textId="77777777" w:rsidR="00624B59" w:rsidRDefault="00624B59" w:rsidP="000B6D39">
      <w:pPr>
        <w:pStyle w:val="NoSpacing"/>
        <w:rPr>
          <w:rFonts w:ascii="Arial" w:hAnsi="Arial" w:cs="Arial"/>
          <w:b/>
          <w:i/>
          <w:sz w:val="28"/>
          <w:szCs w:val="28"/>
        </w:rPr>
      </w:pPr>
    </w:p>
    <w:p w14:paraId="70FE5DE7" w14:textId="67067599" w:rsidR="000B6D39" w:rsidRPr="006C4283" w:rsidRDefault="000B6D39" w:rsidP="000B6D39">
      <w:pPr>
        <w:pStyle w:val="NoSpacing"/>
        <w:rPr>
          <w:rFonts w:ascii="Arial" w:hAnsi="Arial" w:cs="Arial"/>
          <w:i/>
          <w:sz w:val="28"/>
          <w:szCs w:val="28"/>
        </w:rPr>
      </w:pPr>
      <w:r w:rsidRPr="006C4283">
        <w:rPr>
          <w:rFonts w:ascii="Arial" w:hAnsi="Arial" w:cs="Arial"/>
          <w:b/>
          <w:i/>
          <w:sz w:val="28"/>
          <w:szCs w:val="28"/>
        </w:rPr>
        <w:t xml:space="preserve">Introduction to the SS Freshspring / Hayley </w:t>
      </w:r>
      <w:proofErr w:type="spellStart"/>
      <w:r w:rsidRPr="006C4283">
        <w:rPr>
          <w:rFonts w:ascii="Arial" w:hAnsi="Arial" w:cs="Arial"/>
          <w:b/>
          <w:i/>
          <w:sz w:val="28"/>
          <w:szCs w:val="28"/>
        </w:rPr>
        <w:t>Buscombe</w:t>
      </w:r>
      <w:proofErr w:type="spellEnd"/>
    </w:p>
    <w:p w14:paraId="69655044" w14:textId="4DC502A2" w:rsidR="000B6D39" w:rsidRDefault="000B6D39" w:rsidP="000B6D39">
      <w:pPr>
        <w:pStyle w:val="NoSpacing"/>
        <w:rPr>
          <w:rFonts w:ascii="Arial" w:hAnsi="Arial" w:cs="Arial"/>
          <w:sz w:val="28"/>
          <w:szCs w:val="28"/>
        </w:rPr>
      </w:pPr>
      <w:r w:rsidRPr="0065326B">
        <w:rPr>
          <w:rFonts w:ascii="Arial" w:hAnsi="Arial" w:cs="Arial"/>
          <w:sz w:val="28"/>
          <w:szCs w:val="28"/>
        </w:rPr>
        <w:t>A day of ship-related activities, looking at artefacts and learning about the ship’s history</w:t>
      </w:r>
      <w:r w:rsidR="00D1286F">
        <w:rPr>
          <w:rFonts w:ascii="Arial" w:hAnsi="Arial" w:cs="Arial"/>
          <w:sz w:val="28"/>
          <w:szCs w:val="28"/>
        </w:rPr>
        <w:t>, what it was used for, exciting histories of the port and the children will enjoy creating their own ships.</w:t>
      </w:r>
    </w:p>
    <w:p w14:paraId="1A02E33C" w14:textId="7BD43B3A" w:rsidR="00045718" w:rsidRPr="000D42D5" w:rsidRDefault="00045718" w:rsidP="000B6D39">
      <w:pPr>
        <w:pStyle w:val="NoSpacing"/>
        <w:rPr>
          <w:rFonts w:ascii="Arial" w:hAnsi="Arial" w:cs="Arial"/>
          <w:sz w:val="20"/>
          <w:szCs w:val="20"/>
        </w:rPr>
      </w:pPr>
    </w:p>
    <w:p w14:paraId="16F48040" w14:textId="77777777" w:rsidR="00045718" w:rsidRPr="00A53ED6" w:rsidRDefault="00045718" w:rsidP="00045718">
      <w:pPr>
        <w:pStyle w:val="NoSpacing"/>
        <w:rPr>
          <w:rFonts w:ascii="Arial" w:hAnsi="Arial" w:cs="Arial"/>
          <w:i/>
          <w:sz w:val="28"/>
          <w:szCs w:val="28"/>
        </w:rPr>
      </w:pPr>
      <w:r w:rsidRPr="00A53ED6">
        <w:rPr>
          <w:rFonts w:ascii="Arial" w:hAnsi="Arial" w:cs="Arial"/>
          <w:i/>
          <w:sz w:val="28"/>
          <w:szCs w:val="28"/>
        </w:rPr>
        <w:t>Structure</w:t>
      </w:r>
    </w:p>
    <w:p w14:paraId="3CE8D823" w14:textId="77777777" w:rsidR="00045718" w:rsidRDefault="00045718" w:rsidP="00045718">
      <w:pPr>
        <w:pStyle w:val="NoSpacing"/>
        <w:rPr>
          <w:rFonts w:ascii="Arial" w:hAnsi="Arial" w:cs="Arial"/>
          <w:sz w:val="28"/>
          <w:szCs w:val="28"/>
        </w:rPr>
      </w:pPr>
      <w:r>
        <w:rPr>
          <w:rFonts w:ascii="Arial" w:hAnsi="Arial" w:cs="Arial"/>
          <w:sz w:val="28"/>
          <w:szCs w:val="28"/>
        </w:rPr>
        <w:t xml:space="preserve">1-hour session for 30 children </w:t>
      </w:r>
    </w:p>
    <w:p w14:paraId="4BB89C18" w14:textId="77777777" w:rsidR="00045718" w:rsidRPr="000D42D5" w:rsidRDefault="00045718" w:rsidP="00045718">
      <w:pPr>
        <w:pStyle w:val="NoSpacing"/>
        <w:rPr>
          <w:rFonts w:ascii="Arial" w:hAnsi="Arial" w:cs="Arial"/>
          <w:sz w:val="20"/>
          <w:szCs w:val="20"/>
        </w:rPr>
      </w:pPr>
    </w:p>
    <w:p w14:paraId="04491558"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Learning Objectives/Outcomes</w:t>
      </w:r>
    </w:p>
    <w:p w14:paraId="2E2148E0" w14:textId="77777777" w:rsidR="002F4131" w:rsidRPr="00847019" w:rsidRDefault="002F4131" w:rsidP="002F4131">
      <w:pPr>
        <w:tabs>
          <w:tab w:val="left" w:pos="720"/>
          <w:tab w:val="left" w:pos="1980"/>
          <w:tab w:val="left" w:leader="dot" w:pos="7200"/>
        </w:tabs>
        <w:spacing w:before="40" w:after="40" w:line="240" w:lineRule="auto"/>
        <w:rPr>
          <w:rFonts w:ascii="Arial" w:hAnsi="Arial" w:cs="Arial"/>
          <w:b/>
          <w:szCs w:val="24"/>
        </w:rPr>
      </w:pPr>
      <w:r w:rsidRPr="00847019">
        <w:rPr>
          <w:rFonts w:ascii="Arial" w:hAnsi="Arial" w:cs="Arial"/>
          <w:szCs w:val="24"/>
        </w:rPr>
        <w:t>To find out about the SS Freshspring in preparation for an on-board visit</w:t>
      </w:r>
    </w:p>
    <w:p w14:paraId="02C49588" w14:textId="77777777" w:rsidR="00045718" w:rsidRPr="000D42D5" w:rsidRDefault="00045718" w:rsidP="00045718">
      <w:pPr>
        <w:pStyle w:val="NoSpacing"/>
        <w:rPr>
          <w:rFonts w:ascii="Arial" w:hAnsi="Arial" w:cs="Arial"/>
          <w:i/>
          <w:sz w:val="20"/>
          <w:szCs w:val="20"/>
        </w:rPr>
      </w:pPr>
    </w:p>
    <w:p w14:paraId="4AA93D99"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Lesson Content</w:t>
      </w:r>
    </w:p>
    <w:p w14:paraId="709B3C4C" w14:textId="77777777" w:rsidR="002F4131" w:rsidRPr="00847019" w:rsidRDefault="002F4131" w:rsidP="002F4131">
      <w:pPr>
        <w:numPr>
          <w:ilvl w:val="0"/>
          <w:numId w:val="28"/>
        </w:numPr>
        <w:spacing w:after="0" w:line="240" w:lineRule="auto"/>
        <w:rPr>
          <w:rFonts w:ascii="Arial" w:hAnsi="Arial" w:cs="Arial"/>
        </w:rPr>
      </w:pPr>
      <w:r w:rsidRPr="00847019">
        <w:rPr>
          <w:rFonts w:ascii="Arial" w:hAnsi="Arial" w:cs="Arial"/>
        </w:rPr>
        <w:t>Look at artefacts, use as clues as to what they are going to be learning about – History Detectives</w:t>
      </w:r>
    </w:p>
    <w:p w14:paraId="3F93B939" w14:textId="77777777" w:rsidR="00AC3963" w:rsidRPr="00847019" w:rsidRDefault="002F4131" w:rsidP="00AC3963">
      <w:pPr>
        <w:numPr>
          <w:ilvl w:val="0"/>
          <w:numId w:val="28"/>
        </w:numPr>
        <w:spacing w:after="0" w:line="240" w:lineRule="auto"/>
        <w:rPr>
          <w:rFonts w:ascii="Arial" w:hAnsi="Arial" w:cs="Arial"/>
        </w:rPr>
      </w:pPr>
      <w:r w:rsidRPr="00847019">
        <w:rPr>
          <w:rFonts w:ascii="Arial" w:hAnsi="Arial" w:cs="Arial"/>
        </w:rPr>
        <w:t>Match timeline and key fact labels to artefacts and put in order</w:t>
      </w:r>
    </w:p>
    <w:p w14:paraId="44B48977" w14:textId="182E3429" w:rsidR="002F4131" w:rsidRPr="00847019" w:rsidRDefault="002F4131" w:rsidP="00AC3963">
      <w:pPr>
        <w:numPr>
          <w:ilvl w:val="0"/>
          <w:numId w:val="28"/>
        </w:numPr>
        <w:spacing w:after="0" w:line="240" w:lineRule="auto"/>
        <w:rPr>
          <w:rFonts w:ascii="Arial" w:hAnsi="Arial" w:cs="Arial"/>
        </w:rPr>
      </w:pPr>
      <w:r w:rsidRPr="00847019">
        <w:rPr>
          <w:rFonts w:ascii="Arial" w:hAnsi="Arial" w:cs="Arial"/>
        </w:rPr>
        <w:t>Look at photographs and other archival material</w:t>
      </w:r>
    </w:p>
    <w:p w14:paraId="5D0A7172" w14:textId="77777777" w:rsidR="002F4131" w:rsidRPr="00847019" w:rsidRDefault="002F4131" w:rsidP="002F4131">
      <w:pPr>
        <w:numPr>
          <w:ilvl w:val="0"/>
          <w:numId w:val="28"/>
        </w:numPr>
        <w:spacing w:after="0" w:line="240" w:lineRule="auto"/>
        <w:rPr>
          <w:rFonts w:ascii="Arial" w:hAnsi="Arial" w:cs="Arial"/>
        </w:rPr>
      </w:pPr>
      <w:r w:rsidRPr="00847019">
        <w:rPr>
          <w:rFonts w:ascii="Arial" w:hAnsi="Arial" w:cs="Arial"/>
        </w:rPr>
        <w:t>Track journey to Malta – use map</w:t>
      </w:r>
    </w:p>
    <w:p w14:paraId="74AF0CBC" w14:textId="77777777" w:rsidR="002F4131" w:rsidRPr="00847019" w:rsidRDefault="002F4131" w:rsidP="002F4131">
      <w:pPr>
        <w:numPr>
          <w:ilvl w:val="0"/>
          <w:numId w:val="28"/>
        </w:numPr>
        <w:spacing w:after="0" w:line="240" w:lineRule="auto"/>
        <w:rPr>
          <w:rFonts w:ascii="Arial" w:hAnsi="Arial" w:cs="Arial"/>
        </w:rPr>
      </w:pPr>
      <w:r w:rsidRPr="00847019">
        <w:rPr>
          <w:rFonts w:ascii="Arial" w:hAnsi="Arial" w:cs="Arial"/>
        </w:rPr>
        <w:t>Artefact activity – (to including some items of clothing)</w:t>
      </w:r>
    </w:p>
    <w:p w14:paraId="7A887ED5" w14:textId="77777777" w:rsidR="002F4131" w:rsidRPr="00847019" w:rsidRDefault="002F4131" w:rsidP="002F4131">
      <w:pPr>
        <w:numPr>
          <w:ilvl w:val="0"/>
          <w:numId w:val="28"/>
        </w:numPr>
        <w:spacing w:after="0" w:line="240" w:lineRule="auto"/>
        <w:rPr>
          <w:rFonts w:ascii="Arial" w:hAnsi="Arial" w:cs="Arial"/>
        </w:rPr>
      </w:pPr>
      <w:r w:rsidRPr="00847019">
        <w:rPr>
          <w:rFonts w:ascii="Arial" w:hAnsi="Arial" w:cs="Arial"/>
        </w:rPr>
        <w:t>Knot tying</w:t>
      </w:r>
    </w:p>
    <w:p w14:paraId="59AD0374" w14:textId="3F883677" w:rsidR="00045718" w:rsidRPr="00847019" w:rsidRDefault="002F4131" w:rsidP="002F4131">
      <w:pPr>
        <w:pStyle w:val="ListParagraph"/>
        <w:numPr>
          <w:ilvl w:val="0"/>
          <w:numId w:val="28"/>
        </w:numPr>
        <w:rPr>
          <w:rFonts w:ascii="Arial" w:hAnsi="Arial" w:cs="Arial"/>
          <w:sz w:val="28"/>
          <w:szCs w:val="28"/>
        </w:rPr>
      </w:pPr>
      <w:r w:rsidRPr="00847019">
        <w:rPr>
          <w:rFonts w:ascii="Arial" w:hAnsi="Arial" w:cs="Arial"/>
        </w:rPr>
        <w:t>Class Plenary:</w:t>
      </w:r>
      <w:r w:rsidRPr="00847019">
        <w:rPr>
          <w:rFonts w:ascii="Arial" w:hAnsi="Arial" w:cs="Arial"/>
        </w:rPr>
        <w:t xml:space="preserve"> </w:t>
      </w:r>
      <w:r w:rsidRPr="00847019">
        <w:rPr>
          <w:rFonts w:ascii="Arial" w:hAnsi="Arial" w:cs="Arial"/>
        </w:rPr>
        <w:t>Recap key facts and set scene for tomorrow’s visit to the ship</w:t>
      </w:r>
    </w:p>
    <w:p w14:paraId="5D6A670F"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Assessment</w:t>
      </w:r>
    </w:p>
    <w:p w14:paraId="6F8EDDA5" w14:textId="117C2935" w:rsidR="00045718" w:rsidRPr="00847019" w:rsidRDefault="002F4131" w:rsidP="00045718">
      <w:pPr>
        <w:pStyle w:val="NoSpacing"/>
        <w:rPr>
          <w:rFonts w:ascii="Arial" w:hAnsi="Arial" w:cs="Arial"/>
        </w:rPr>
      </w:pPr>
      <w:r w:rsidRPr="00847019">
        <w:rPr>
          <w:rFonts w:ascii="Arial" w:hAnsi="Arial" w:cs="Arial"/>
        </w:rPr>
        <w:t>Plenary – capturing information learnt and summarising different types of sources</w:t>
      </w:r>
    </w:p>
    <w:p w14:paraId="63458070" w14:textId="77777777" w:rsidR="002F4131" w:rsidRPr="000D42D5" w:rsidRDefault="002F4131" w:rsidP="00045718">
      <w:pPr>
        <w:pStyle w:val="NoSpacing"/>
        <w:rPr>
          <w:rFonts w:ascii="Arial" w:hAnsi="Arial" w:cs="Arial"/>
          <w:sz w:val="20"/>
          <w:szCs w:val="20"/>
        </w:rPr>
      </w:pPr>
    </w:p>
    <w:p w14:paraId="56D9E8D8"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Resources Required/Supplied</w:t>
      </w:r>
    </w:p>
    <w:p w14:paraId="6F0D941D" w14:textId="77777777" w:rsidR="002F4131" w:rsidRPr="00847019" w:rsidRDefault="002F4131" w:rsidP="002F4131">
      <w:pPr>
        <w:numPr>
          <w:ilvl w:val="0"/>
          <w:numId w:val="29"/>
        </w:numPr>
        <w:tabs>
          <w:tab w:val="left" w:pos="720"/>
          <w:tab w:val="left" w:pos="1980"/>
          <w:tab w:val="left" w:leader="dot" w:pos="7200"/>
        </w:tabs>
        <w:spacing w:after="0" w:line="240" w:lineRule="auto"/>
        <w:rPr>
          <w:rFonts w:ascii="Arial" w:hAnsi="Arial" w:cs="Arial"/>
          <w:szCs w:val="24"/>
        </w:rPr>
      </w:pPr>
      <w:r w:rsidRPr="00847019">
        <w:rPr>
          <w:rFonts w:ascii="Arial" w:hAnsi="Arial" w:cs="Arial"/>
          <w:szCs w:val="24"/>
        </w:rPr>
        <w:t>Artefacts/objects for whole class session (including glass bottle, coal, oil, bottle of water, replica ship’s bell, lamp)</w:t>
      </w:r>
    </w:p>
    <w:p w14:paraId="76F81AB6" w14:textId="77777777" w:rsidR="002F4131" w:rsidRPr="00847019" w:rsidRDefault="002F4131" w:rsidP="002F4131">
      <w:pPr>
        <w:numPr>
          <w:ilvl w:val="0"/>
          <w:numId w:val="29"/>
        </w:numPr>
        <w:tabs>
          <w:tab w:val="left" w:pos="720"/>
          <w:tab w:val="left" w:pos="1980"/>
          <w:tab w:val="left" w:leader="dot" w:pos="7200"/>
        </w:tabs>
        <w:spacing w:after="0" w:line="240" w:lineRule="auto"/>
        <w:rPr>
          <w:rFonts w:ascii="Arial" w:hAnsi="Arial" w:cs="Arial"/>
          <w:szCs w:val="24"/>
        </w:rPr>
      </w:pPr>
      <w:r w:rsidRPr="00847019">
        <w:rPr>
          <w:rFonts w:ascii="Arial" w:hAnsi="Arial" w:cs="Arial"/>
          <w:szCs w:val="24"/>
        </w:rPr>
        <w:t>Timeline and fact labels</w:t>
      </w:r>
    </w:p>
    <w:p w14:paraId="2725B3D3" w14:textId="77777777" w:rsidR="002F4131" w:rsidRPr="00847019" w:rsidRDefault="002F4131" w:rsidP="002F4131">
      <w:pPr>
        <w:numPr>
          <w:ilvl w:val="0"/>
          <w:numId w:val="29"/>
        </w:numPr>
        <w:tabs>
          <w:tab w:val="left" w:pos="720"/>
          <w:tab w:val="left" w:pos="1980"/>
          <w:tab w:val="left" w:leader="dot" w:pos="7200"/>
        </w:tabs>
        <w:spacing w:after="0" w:line="240" w:lineRule="auto"/>
        <w:rPr>
          <w:rFonts w:ascii="Arial" w:hAnsi="Arial" w:cs="Arial"/>
          <w:szCs w:val="24"/>
        </w:rPr>
      </w:pPr>
      <w:r w:rsidRPr="00847019">
        <w:rPr>
          <w:rFonts w:ascii="Arial" w:hAnsi="Arial" w:cs="Arial"/>
          <w:szCs w:val="24"/>
        </w:rPr>
        <w:t>Photographs – both on USB and laminated copies</w:t>
      </w:r>
    </w:p>
    <w:p w14:paraId="6C707B4B" w14:textId="77777777" w:rsidR="002F4131" w:rsidRPr="00847019" w:rsidRDefault="002F4131" w:rsidP="002F4131">
      <w:pPr>
        <w:numPr>
          <w:ilvl w:val="0"/>
          <w:numId w:val="29"/>
        </w:numPr>
        <w:tabs>
          <w:tab w:val="left" w:pos="720"/>
          <w:tab w:val="left" w:pos="1980"/>
          <w:tab w:val="left" w:leader="dot" w:pos="7200"/>
        </w:tabs>
        <w:spacing w:after="0" w:line="240" w:lineRule="auto"/>
        <w:rPr>
          <w:rFonts w:ascii="Arial" w:hAnsi="Arial" w:cs="Arial"/>
          <w:szCs w:val="24"/>
        </w:rPr>
      </w:pPr>
      <w:r w:rsidRPr="00847019">
        <w:rPr>
          <w:rFonts w:ascii="Arial" w:hAnsi="Arial" w:cs="Arial"/>
          <w:szCs w:val="24"/>
        </w:rPr>
        <w:t>Map</w:t>
      </w:r>
    </w:p>
    <w:p w14:paraId="3236DDB0" w14:textId="77777777" w:rsidR="002F4131" w:rsidRPr="00847019" w:rsidRDefault="002F4131" w:rsidP="002F4131">
      <w:pPr>
        <w:numPr>
          <w:ilvl w:val="0"/>
          <w:numId w:val="29"/>
        </w:numPr>
        <w:tabs>
          <w:tab w:val="left" w:pos="720"/>
          <w:tab w:val="left" w:pos="1980"/>
          <w:tab w:val="left" w:leader="dot" w:pos="7200"/>
        </w:tabs>
        <w:spacing w:after="0" w:line="240" w:lineRule="auto"/>
        <w:rPr>
          <w:rFonts w:ascii="Arial" w:hAnsi="Arial" w:cs="Arial"/>
          <w:szCs w:val="24"/>
        </w:rPr>
      </w:pPr>
      <w:r w:rsidRPr="00847019">
        <w:rPr>
          <w:rFonts w:ascii="Arial" w:hAnsi="Arial" w:cs="Arial"/>
          <w:szCs w:val="24"/>
        </w:rPr>
        <w:t>Archival documents – laminated photos, copies of ship’s drawings/plans, ship’s registration certificate, sections from book/interview</w:t>
      </w:r>
    </w:p>
    <w:p w14:paraId="7DE38313" w14:textId="77777777" w:rsidR="002F4131" w:rsidRPr="00847019" w:rsidRDefault="002F4131" w:rsidP="002F4131">
      <w:pPr>
        <w:numPr>
          <w:ilvl w:val="0"/>
          <w:numId w:val="29"/>
        </w:numPr>
        <w:tabs>
          <w:tab w:val="left" w:pos="720"/>
          <w:tab w:val="left" w:pos="1980"/>
          <w:tab w:val="left" w:leader="dot" w:pos="7200"/>
        </w:tabs>
        <w:spacing w:after="0" w:line="240" w:lineRule="auto"/>
        <w:rPr>
          <w:rFonts w:ascii="Arial" w:hAnsi="Arial" w:cs="Arial"/>
          <w:szCs w:val="24"/>
        </w:rPr>
      </w:pPr>
      <w:r w:rsidRPr="00847019">
        <w:rPr>
          <w:rFonts w:ascii="Arial" w:hAnsi="Arial" w:cs="Arial"/>
          <w:szCs w:val="24"/>
        </w:rPr>
        <w:t>Knot tying board</w:t>
      </w:r>
    </w:p>
    <w:p w14:paraId="00C68183" w14:textId="4A4D2B2F" w:rsidR="00045718" w:rsidRPr="00847019" w:rsidRDefault="002F4131" w:rsidP="002F4131">
      <w:pPr>
        <w:pStyle w:val="NoSpacing"/>
        <w:numPr>
          <w:ilvl w:val="0"/>
          <w:numId w:val="29"/>
        </w:numPr>
        <w:rPr>
          <w:rFonts w:ascii="Arial" w:hAnsi="Arial" w:cs="Arial"/>
          <w:sz w:val="28"/>
          <w:szCs w:val="28"/>
        </w:rPr>
      </w:pPr>
      <w:r w:rsidRPr="00847019">
        <w:rPr>
          <w:rFonts w:ascii="Arial" w:hAnsi="Arial" w:cs="Arial"/>
          <w:szCs w:val="24"/>
        </w:rPr>
        <w:t>If possible laptop &amp; access to projector/white board to show photos to whole class</w:t>
      </w:r>
    </w:p>
    <w:p w14:paraId="0D7E8B7C" w14:textId="77777777" w:rsidR="002F4131" w:rsidRPr="000D42D5" w:rsidRDefault="002F4131" w:rsidP="002F4131">
      <w:pPr>
        <w:pStyle w:val="NoSpacing"/>
        <w:ind w:left="720"/>
        <w:rPr>
          <w:rFonts w:ascii="Arial" w:hAnsi="Arial" w:cs="Arial"/>
          <w:sz w:val="20"/>
          <w:szCs w:val="20"/>
        </w:rPr>
      </w:pPr>
    </w:p>
    <w:p w14:paraId="5A63264D" w14:textId="77777777" w:rsidR="00045718" w:rsidRDefault="00045718" w:rsidP="00045718">
      <w:pPr>
        <w:pStyle w:val="NoSpacing"/>
        <w:rPr>
          <w:rFonts w:ascii="Arial" w:hAnsi="Arial" w:cs="Arial"/>
          <w:i/>
          <w:sz w:val="28"/>
          <w:szCs w:val="28"/>
        </w:rPr>
      </w:pPr>
      <w:r w:rsidRPr="00561186">
        <w:rPr>
          <w:rFonts w:ascii="Arial" w:hAnsi="Arial" w:cs="Arial"/>
          <w:i/>
          <w:sz w:val="28"/>
          <w:szCs w:val="28"/>
        </w:rPr>
        <w:t>Lesson Plan</w:t>
      </w:r>
      <w:r>
        <w:rPr>
          <w:rFonts w:ascii="Arial" w:hAnsi="Arial" w:cs="Arial"/>
          <w:i/>
          <w:sz w:val="28"/>
          <w:szCs w:val="28"/>
        </w:rPr>
        <w:t>s</w:t>
      </w:r>
    </w:p>
    <w:p w14:paraId="28C13C28" w14:textId="77777777" w:rsidR="00045718" w:rsidRDefault="00045718" w:rsidP="00045718">
      <w:pPr>
        <w:pStyle w:val="NoSpacing"/>
        <w:rPr>
          <w:rFonts w:ascii="Arial" w:hAnsi="Arial" w:cs="Arial"/>
          <w:sz w:val="28"/>
          <w:szCs w:val="28"/>
        </w:rPr>
      </w:pPr>
      <w:r>
        <w:rPr>
          <w:rFonts w:ascii="Arial" w:hAnsi="Arial" w:cs="Arial"/>
          <w:sz w:val="28"/>
          <w:szCs w:val="28"/>
        </w:rPr>
        <w:t>In the pack’s appendix or to download/print at www.thewharves.org</w:t>
      </w:r>
    </w:p>
    <w:p w14:paraId="182D83DB" w14:textId="77777777" w:rsidR="00045718" w:rsidRPr="000D42D5" w:rsidRDefault="00045718" w:rsidP="00045718">
      <w:pPr>
        <w:pStyle w:val="NoSpacing"/>
        <w:rPr>
          <w:rFonts w:ascii="Arial" w:hAnsi="Arial" w:cs="Arial"/>
          <w:sz w:val="20"/>
          <w:szCs w:val="20"/>
        </w:rPr>
      </w:pPr>
    </w:p>
    <w:p w14:paraId="25281A50" w14:textId="77777777" w:rsidR="00045718" w:rsidRPr="00A03B13" w:rsidRDefault="00045718" w:rsidP="00045718">
      <w:pPr>
        <w:pStyle w:val="Heading2"/>
        <w:rPr>
          <w:rFonts w:ascii="Arial" w:hAnsi="Arial" w:cs="Arial"/>
          <w:b w:val="0"/>
          <w:i/>
          <w:sz w:val="28"/>
          <w:szCs w:val="28"/>
        </w:rPr>
      </w:pPr>
      <w:r w:rsidRPr="00A03B13">
        <w:rPr>
          <w:rFonts w:ascii="Arial" w:hAnsi="Arial" w:cs="Arial"/>
          <w:b w:val="0"/>
          <w:i/>
          <w:sz w:val="28"/>
          <w:szCs w:val="28"/>
        </w:rPr>
        <w:t>Contact Details</w:t>
      </w:r>
    </w:p>
    <w:p w14:paraId="17F11663" w14:textId="10BF3BC5" w:rsidR="00045718" w:rsidRDefault="000D42D5" w:rsidP="000B6D39">
      <w:pPr>
        <w:pStyle w:val="NoSpacing"/>
        <w:rPr>
          <w:rFonts w:ascii="Helvetica" w:hAnsi="Helvetica"/>
          <w:color w:val="333333"/>
          <w:sz w:val="28"/>
          <w:szCs w:val="28"/>
        </w:rPr>
      </w:pPr>
      <w:r>
        <w:rPr>
          <w:rFonts w:ascii="Arial" w:hAnsi="Arial" w:cs="Arial"/>
          <w:sz w:val="28"/>
          <w:szCs w:val="28"/>
        </w:rPr>
        <w:t xml:space="preserve">Hayley </w:t>
      </w:r>
      <w:proofErr w:type="spellStart"/>
      <w:r>
        <w:rPr>
          <w:rFonts w:ascii="Arial" w:hAnsi="Arial" w:cs="Arial"/>
          <w:sz w:val="28"/>
          <w:szCs w:val="28"/>
        </w:rPr>
        <w:t>Buscombe</w:t>
      </w:r>
      <w:proofErr w:type="spellEnd"/>
      <w:r>
        <w:rPr>
          <w:rFonts w:ascii="Arial" w:hAnsi="Arial" w:cs="Arial"/>
          <w:sz w:val="28"/>
          <w:szCs w:val="28"/>
        </w:rPr>
        <w:t xml:space="preserve"> - </w:t>
      </w:r>
      <w:hyperlink r:id="rId36" w:history="1">
        <w:r w:rsidRPr="00047867">
          <w:rPr>
            <w:rStyle w:val="Hyperlink"/>
            <w:rFonts w:ascii="Helvetica" w:hAnsi="Helvetica"/>
            <w:sz w:val="28"/>
            <w:szCs w:val="28"/>
          </w:rPr>
          <w:t>hayley.buscombe@ssfreshspring.co.uk</w:t>
        </w:r>
      </w:hyperlink>
    </w:p>
    <w:p w14:paraId="220D711F" w14:textId="7692A5C5" w:rsidR="000D42D5" w:rsidRPr="000D42D5" w:rsidRDefault="000D42D5" w:rsidP="000B6D39">
      <w:pPr>
        <w:pStyle w:val="NoSpacing"/>
        <w:rPr>
          <w:rFonts w:ascii="Arial" w:hAnsi="Arial" w:cs="Arial"/>
          <w:sz w:val="28"/>
          <w:szCs w:val="28"/>
        </w:rPr>
      </w:pPr>
      <w:r w:rsidRPr="000D42D5">
        <w:rPr>
          <w:rFonts w:ascii="Arial" w:hAnsi="Arial" w:cs="Arial"/>
          <w:sz w:val="28"/>
          <w:szCs w:val="28"/>
        </w:rPr>
        <w:t>Tel: 01237 459337</w:t>
      </w:r>
    </w:p>
    <w:p w14:paraId="07CA83FD" w14:textId="008FF97F" w:rsidR="00624B59" w:rsidRDefault="00624B59">
      <w:pPr>
        <w:rPr>
          <w:rFonts w:ascii="Arial" w:hAnsi="Arial" w:cs="Arial"/>
          <w:b/>
          <w:i/>
          <w:sz w:val="28"/>
          <w:szCs w:val="28"/>
        </w:rPr>
      </w:pPr>
    </w:p>
    <w:p w14:paraId="5B0F07F5" w14:textId="79FE0B74" w:rsidR="00624B59" w:rsidRDefault="00624B59" w:rsidP="000B6D39">
      <w:pPr>
        <w:pStyle w:val="NoSpacing"/>
        <w:rPr>
          <w:rFonts w:ascii="Arial" w:hAnsi="Arial" w:cs="Arial"/>
          <w:b/>
          <w:i/>
          <w:sz w:val="28"/>
          <w:szCs w:val="28"/>
        </w:rPr>
      </w:pPr>
      <w:r w:rsidRPr="00767653">
        <w:rPr>
          <w:rFonts w:ascii="Arial" w:hAnsi="Arial" w:cs="Arial"/>
          <w:b/>
          <w:noProof/>
          <w:color w:val="5B9BD5" w:themeColor="accent5"/>
          <w14:shadow w14:blurRad="50800" w14:dist="38100" w14:dir="2700000" w14:sx="100000" w14:sy="100000" w14:kx="0" w14:ky="0" w14:algn="tl">
            <w14:srgbClr w14:val="000000">
              <w14:alpha w14:val="60000"/>
            </w14:srgbClr>
          </w14:shadow>
          <w14:textOutline w14:w="9525" w14:cap="flat" w14:cmpd="sng" w14:algn="ctr">
            <w14:solidFill>
              <w14:schemeClr w14:val="bg1"/>
            </w14:solidFill>
            <w14:prstDash w14:val="solid"/>
            <w14:round/>
          </w14:textOutline>
        </w:rPr>
        <w:drawing>
          <wp:anchor distT="0" distB="0" distL="114300" distR="114300" simplePos="0" relativeHeight="251683840" behindDoc="1" locked="0" layoutInCell="1" allowOverlap="1" wp14:anchorId="220A5B47" wp14:editId="2A852E79">
            <wp:simplePos x="0" y="0"/>
            <wp:positionH relativeFrom="column">
              <wp:posOffset>-44450</wp:posOffset>
            </wp:positionH>
            <wp:positionV relativeFrom="paragraph">
              <wp:posOffset>-755650</wp:posOffset>
            </wp:positionV>
            <wp:extent cx="1295400" cy="185991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ird Wharves log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859915"/>
                    </a:xfrm>
                    <a:prstGeom prst="rect">
                      <a:avLst/>
                    </a:prstGeom>
                  </pic:spPr>
                </pic:pic>
              </a:graphicData>
            </a:graphic>
            <wp14:sizeRelH relativeFrom="margin">
              <wp14:pctWidth>0</wp14:pctWidth>
            </wp14:sizeRelH>
            <wp14:sizeRelV relativeFrom="margin">
              <wp14:pctHeight>0</wp14:pctHeight>
            </wp14:sizeRelV>
          </wp:anchor>
        </w:drawing>
      </w:r>
    </w:p>
    <w:p w14:paraId="2A7CDD00" w14:textId="77777777" w:rsidR="00624B59" w:rsidRDefault="00624B59" w:rsidP="000B6D39">
      <w:pPr>
        <w:pStyle w:val="NoSpacing"/>
        <w:rPr>
          <w:rFonts w:ascii="Arial" w:hAnsi="Arial" w:cs="Arial"/>
          <w:b/>
          <w:i/>
          <w:sz w:val="28"/>
          <w:szCs w:val="28"/>
        </w:rPr>
      </w:pPr>
    </w:p>
    <w:p w14:paraId="431E3C59" w14:textId="77777777" w:rsidR="00624B59" w:rsidRDefault="00624B59" w:rsidP="000B6D39">
      <w:pPr>
        <w:pStyle w:val="NoSpacing"/>
        <w:rPr>
          <w:rFonts w:ascii="Arial" w:hAnsi="Arial" w:cs="Arial"/>
          <w:b/>
          <w:i/>
          <w:sz w:val="28"/>
          <w:szCs w:val="28"/>
        </w:rPr>
      </w:pPr>
    </w:p>
    <w:p w14:paraId="15723994" w14:textId="77777777" w:rsidR="00624B59" w:rsidRDefault="00624B59" w:rsidP="000B6D39">
      <w:pPr>
        <w:pStyle w:val="NoSpacing"/>
        <w:rPr>
          <w:rFonts w:ascii="Arial" w:hAnsi="Arial" w:cs="Arial"/>
          <w:b/>
          <w:i/>
          <w:sz w:val="28"/>
          <w:szCs w:val="28"/>
        </w:rPr>
      </w:pPr>
    </w:p>
    <w:p w14:paraId="579AC6CC" w14:textId="77777777" w:rsidR="00624B59" w:rsidRDefault="00624B59" w:rsidP="000B6D39">
      <w:pPr>
        <w:pStyle w:val="NoSpacing"/>
        <w:rPr>
          <w:rFonts w:ascii="Arial" w:hAnsi="Arial" w:cs="Arial"/>
          <w:b/>
          <w:i/>
          <w:sz w:val="28"/>
          <w:szCs w:val="28"/>
        </w:rPr>
      </w:pPr>
    </w:p>
    <w:p w14:paraId="7EE6BD4A" w14:textId="67C95527" w:rsidR="000B6D39" w:rsidRPr="0065326B" w:rsidRDefault="000B6D39" w:rsidP="000B6D39">
      <w:pPr>
        <w:pStyle w:val="NoSpacing"/>
        <w:rPr>
          <w:rFonts w:ascii="Arial" w:hAnsi="Arial" w:cs="Arial"/>
          <w:b/>
          <w:i/>
          <w:sz w:val="28"/>
          <w:szCs w:val="28"/>
        </w:rPr>
      </w:pPr>
      <w:r w:rsidRPr="0065326B">
        <w:rPr>
          <w:rFonts w:ascii="Arial" w:hAnsi="Arial" w:cs="Arial"/>
          <w:b/>
          <w:i/>
          <w:sz w:val="28"/>
          <w:szCs w:val="28"/>
        </w:rPr>
        <w:t xml:space="preserve">SS Freshspring Tour &amp; Rope-making Workshops </w:t>
      </w:r>
      <w:r w:rsidRPr="0065326B">
        <w:rPr>
          <w:rFonts w:ascii="Arial" w:hAnsi="Arial" w:cs="Arial"/>
          <w:b/>
          <w:sz w:val="28"/>
          <w:szCs w:val="28"/>
        </w:rPr>
        <w:t xml:space="preserve">/ Hayley </w:t>
      </w:r>
      <w:proofErr w:type="spellStart"/>
      <w:r w:rsidRPr="0065326B">
        <w:rPr>
          <w:rFonts w:ascii="Arial" w:hAnsi="Arial" w:cs="Arial"/>
          <w:b/>
          <w:sz w:val="28"/>
          <w:szCs w:val="28"/>
        </w:rPr>
        <w:t>Buscombe</w:t>
      </w:r>
      <w:proofErr w:type="spellEnd"/>
      <w:r w:rsidRPr="0065326B">
        <w:rPr>
          <w:rFonts w:ascii="Arial" w:hAnsi="Arial" w:cs="Arial"/>
          <w:b/>
          <w:sz w:val="28"/>
          <w:szCs w:val="28"/>
        </w:rPr>
        <w:t xml:space="preserve"> &amp; John Puddy</w:t>
      </w:r>
    </w:p>
    <w:p w14:paraId="74F8C09B" w14:textId="342E6058" w:rsidR="000B6D39" w:rsidRPr="0065326B" w:rsidRDefault="006C4283" w:rsidP="000B6D39">
      <w:pPr>
        <w:pStyle w:val="NoSpacing"/>
        <w:rPr>
          <w:rFonts w:ascii="Arial" w:hAnsi="Arial" w:cs="Arial"/>
          <w:sz w:val="28"/>
          <w:szCs w:val="28"/>
        </w:rPr>
      </w:pPr>
      <w:r>
        <w:rPr>
          <w:rFonts w:ascii="Arial" w:hAnsi="Arial" w:cs="Arial"/>
          <w:sz w:val="28"/>
          <w:szCs w:val="28"/>
        </w:rPr>
        <w:t>T</w:t>
      </w:r>
      <w:r w:rsidR="000B6D39" w:rsidRPr="0065326B">
        <w:rPr>
          <w:rFonts w:ascii="Arial" w:hAnsi="Arial" w:cs="Arial"/>
          <w:sz w:val="28"/>
          <w:szCs w:val="28"/>
        </w:rPr>
        <w:t xml:space="preserve">he children </w:t>
      </w:r>
      <w:r>
        <w:rPr>
          <w:rFonts w:ascii="Arial" w:hAnsi="Arial" w:cs="Arial"/>
          <w:sz w:val="28"/>
          <w:szCs w:val="28"/>
        </w:rPr>
        <w:t>will</w:t>
      </w:r>
      <w:r w:rsidR="000B6D39" w:rsidRPr="0065326B">
        <w:rPr>
          <w:rFonts w:ascii="Arial" w:hAnsi="Arial" w:cs="Arial"/>
          <w:sz w:val="28"/>
          <w:szCs w:val="28"/>
        </w:rPr>
        <w:t xml:space="preserve"> visit the newly-restored SS Freshspring on the quayside and enjoy the experience of “living history”</w:t>
      </w:r>
      <w:r>
        <w:rPr>
          <w:rFonts w:ascii="Arial" w:hAnsi="Arial" w:cs="Arial"/>
          <w:sz w:val="28"/>
          <w:szCs w:val="28"/>
        </w:rPr>
        <w:t>, learn about what Freshspring was used for and have a tour round its secret rooms</w:t>
      </w:r>
      <w:r w:rsidR="000B6D39" w:rsidRPr="0065326B">
        <w:rPr>
          <w:rFonts w:ascii="Arial" w:hAnsi="Arial" w:cs="Arial"/>
          <w:sz w:val="28"/>
          <w:szCs w:val="28"/>
        </w:rPr>
        <w:t>. At the same time, they will learn old rope-making skills</w:t>
      </w:r>
      <w:r>
        <w:rPr>
          <w:rFonts w:ascii="Arial" w:hAnsi="Arial" w:cs="Arial"/>
          <w:sz w:val="28"/>
          <w:szCs w:val="28"/>
        </w:rPr>
        <w:t xml:space="preserve"> on the quayside</w:t>
      </w:r>
      <w:r w:rsidR="000B6D39" w:rsidRPr="0065326B">
        <w:rPr>
          <w:rFonts w:ascii="Arial" w:hAnsi="Arial" w:cs="Arial"/>
          <w:sz w:val="28"/>
          <w:szCs w:val="28"/>
        </w:rPr>
        <w:t>.</w:t>
      </w:r>
    </w:p>
    <w:p w14:paraId="5E1F8667" w14:textId="0E8639EB" w:rsidR="004530DF" w:rsidRDefault="004530DF" w:rsidP="00767653">
      <w:pPr>
        <w:pStyle w:val="NoSpacing"/>
        <w:rPr>
          <w:rFonts w:ascii="Arial" w:hAnsi="Arial" w:cs="Arial"/>
          <w:b/>
          <w:sz w:val="28"/>
          <w:szCs w:val="28"/>
        </w:rPr>
      </w:pPr>
    </w:p>
    <w:p w14:paraId="216C9B1D" w14:textId="77777777" w:rsidR="00045718" w:rsidRPr="00A53ED6" w:rsidRDefault="00045718" w:rsidP="00045718">
      <w:pPr>
        <w:pStyle w:val="NoSpacing"/>
        <w:rPr>
          <w:rFonts w:ascii="Arial" w:hAnsi="Arial" w:cs="Arial"/>
          <w:i/>
          <w:sz w:val="28"/>
          <w:szCs w:val="28"/>
        </w:rPr>
      </w:pPr>
      <w:r w:rsidRPr="00A53ED6">
        <w:rPr>
          <w:rFonts w:ascii="Arial" w:hAnsi="Arial" w:cs="Arial"/>
          <w:i/>
          <w:sz w:val="28"/>
          <w:szCs w:val="28"/>
        </w:rPr>
        <w:t>Structure</w:t>
      </w:r>
    </w:p>
    <w:p w14:paraId="5E87778F" w14:textId="77777777" w:rsidR="00045718" w:rsidRDefault="00045718" w:rsidP="00045718">
      <w:pPr>
        <w:pStyle w:val="NoSpacing"/>
        <w:rPr>
          <w:rFonts w:ascii="Arial" w:hAnsi="Arial" w:cs="Arial"/>
          <w:sz w:val="28"/>
          <w:szCs w:val="28"/>
        </w:rPr>
      </w:pPr>
      <w:r>
        <w:rPr>
          <w:rFonts w:ascii="Arial" w:hAnsi="Arial" w:cs="Arial"/>
          <w:sz w:val="28"/>
          <w:szCs w:val="28"/>
        </w:rPr>
        <w:t xml:space="preserve">1-hour session for 30 children </w:t>
      </w:r>
    </w:p>
    <w:p w14:paraId="0E02827E" w14:textId="77777777" w:rsidR="00045718" w:rsidRDefault="00045718" w:rsidP="00045718">
      <w:pPr>
        <w:pStyle w:val="NoSpacing"/>
        <w:rPr>
          <w:rFonts w:ascii="Arial" w:hAnsi="Arial" w:cs="Arial"/>
          <w:sz w:val="28"/>
          <w:szCs w:val="28"/>
        </w:rPr>
      </w:pPr>
    </w:p>
    <w:p w14:paraId="1154D193"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Learning Objectives/Outcomes</w:t>
      </w:r>
    </w:p>
    <w:p w14:paraId="072E5629" w14:textId="1471885A" w:rsidR="002C63CF" w:rsidRPr="002C63CF" w:rsidRDefault="002C63CF" w:rsidP="002C63CF">
      <w:pPr>
        <w:pStyle w:val="ListParagraph"/>
        <w:numPr>
          <w:ilvl w:val="0"/>
          <w:numId w:val="30"/>
        </w:numPr>
        <w:tabs>
          <w:tab w:val="left" w:pos="720"/>
          <w:tab w:val="left" w:leader="dot" w:pos="7200"/>
        </w:tabs>
        <w:spacing w:before="40" w:after="40" w:line="240" w:lineRule="auto"/>
        <w:ind w:left="567" w:hanging="425"/>
        <w:rPr>
          <w:rFonts w:ascii="Arial" w:hAnsi="Arial" w:cs="Arial"/>
          <w:sz w:val="24"/>
          <w:szCs w:val="24"/>
        </w:rPr>
      </w:pPr>
      <w:r w:rsidRPr="002C63CF">
        <w:rPr>
          <w:rFonts w:ascii="Arial" w:hAnsi="Arial" w:cs="Arial"/>
          <w:sz w:val="24"/>
          <w:szCs w:val="24"/>
        </w:rPr>
        <w:t xml:space="preserve">To find out about the SS Freshspring </w:t>
      </w:r>
    </w:p>
    <w:p w14:paraId="17AC28CE" w14:textId="77777777" w:rsidR="002C63CF" w:rsidRPr="002C63CF" w:rsidRDefault="002C63CF" w:rsidP="002C63CF">
      <w:pPr>
        <w:pStyle w:val="ListParagraph"/>
        <w:numPr>
          <w:ilvl w:val="0"/>
          <w:numId w:val="30"/>
        </w:numPr>
        <w:tabs>
          <w:tab w:val="left" w:pos="720"/>
          <w:tab w:val="left" w:pos="1980"/>
          <w:tab w:val="left" w:leader="dot" w:pos="7200"/>
        </w:tabs>
        <w:spacing w:before="40" w:after="40" w:line="240" w:lineRule="auto"/>
        <w:ind w:left="567" w:hanging="425"/>
        <w:rPr>
          <w:rFonts w:ascii="Arial" w:hAnsi="Arial" w:cs="Arial"/>
          <w:b/>
          <w:sz w:val="24"/>
          <w:szCs w:val="24"/>
        </w:rPr>
      </w:pPr>
      <w:r w:rsidRPr="002C63CF">
        <w:rPr>
          <w:rFonts w:ascii="Arial" w:hAnsi="Arial" w:cs="Arial"/>
          <w:sz w:val="24"/>
          <w:szCs w:val="24"/>
        </w:rPr>
        <w:t>To make their own rope (hawser)</w:t>
      </w:r>
    </w:p>
    <w:p w14:paraId="7DF8B7E9" w14:textId="77777777" w:rsidR="00045718" w:rsidRPr="002C63CF" w:rsidRDefault="00045718" w:rsidP="00045718">
      <w:pPr>
        <w:pStyle w:val="NoSpacing"/>
        <w:rPr>
          <w:rFonts w:ascii="Arial" w:hAnsi="Arial" w:cs="Arial"/>
          <w:i/>
          <w:sz w:val="20"/>
          <w:szCs w:val="20"/>
        </w:rPr>
      </w:pPr>
    </w:p>
    <w:p w14:paraId="49B458BC"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Lesson Content</w:t>
      </w:r>
    </w:p>
    <w:p w14:paraId="5630FA7B" w14:textId="22F5AE95" w:rsidR="002C63CF" w:rsidRPr="002C63CF" w:rsidRDefault="002C63CF" w:rsidP="002C63CF">
      <w:pPr>
        <w:pStyle w:val="NoSpacing"/>
        <w:rPr>
          <w:rFonts w:ascii="Arial" w:hAnsi="Arial" w:cs="Arial"/>
          <w:sz w:val="24"/>
          <w:szCs w:val="24"/>
        </w:rPr>
      </w:pPr>
      <w:r w:rsidRPr="002C63CF">
        <w:rPr>
          <w:rFonts w:ascii="Arial" w:hAnsi="Arial" w:cs="Arial"/>
          <w:sz w:val="24"/>
          <w:szCs w:val="24"/>
        </w:rPr>
        <w:t>Whole Class W</w:t>
      </w:r>
      <w:r w:rsidRPr="002C63CF">
        <w:rPr>
          <w:rFonts w:ascii="Arial" w:hAnsi="Arial" w:cs="Arial"/>
          <w:sz w:val="24"/>
          <w:szCs w:val="24"/>
        </w:rPr>
        <w:t>e</w:t>
      </w:r>
      <w:r w:rsidRPr="002C63CF">
        <w:rPr>
          <w:rFonts w:ascii="Arial" w:hAnsi="Arial" w:cs="Arial"/>
          <w:sz w:val="24"/>
          <w:szCs w:val="24"/>
        </w:rPr>
        <w:t xml:space="preserve">lcome and quick Health and Safety Briefing   </w:t>
      </w:r>
      <w:proofErr w:type="gramStart"/>
      <w:r w:rsidRPr="002C63CF">
        <w:rPr>
          <w:rFonts w:ascii="Arial" w:hAnsi="Arial" w:cs="Arial"/>
          <w:sz w:val="24"/>
          <w:szCs w:val="24"/>
        </w:rPr>
        <w:t xml:space="preserve">   (</w:t>
      </w:r>
      <w:proofErr w:type="gramEnd"/>
      <w:r w:rsidRPr="002C63CF">
        <w:rPr>
          <w:rFonts w:ascii="Arial" w:hAnsi="Arial" w:cs="Arial"/>
          <w:sz w:val="24"/>
          <w:szCs w:val="24"/>
        </w:rPr>
        <w:t>5 mins)</w:t>
      </w:r>
    </w:p>
    <w:p w14:paraId="30062B75" w14:textId="77777777" w:rsidR="002C63CF" w:rsidRPr="002C63CF" w:rsidRDefault="002C63CF" w:rsidP="002C63CF">
      <w:pPr>
        <w:pStyle w:val="NoSpacing"/>
        <w:rPr>
          <w:rFonts w:ascii="Arial" w:hAnsi="Arial" w:cs="Arial"/>
          <w:sz w:val="24"/>
          <w:szCs w:val="24"/>
        </w:rPr>
      </w:pPr>
      <w:r w:rsidRPr="002C63CF">
        <w:rPr>
          <w:rFonts w:ascii="Arial" w:hAnsi="Arial" w:cs="Arial"/>
          <w:sz w:val="24"/>
          <w:szCs w:val="24"/>
        </w:rPr>
        <w:t>Split class into two groups</w:t>
      </w:r>
    </w:p>
    <w:p w14:paraId="4E57C960" w14:textId="77777777" w:rsidR="002C63CF" w:rsidRPr="002C63CF" w:rsidRDefault="002C63CF" w:rsidP="002C63CF">
      <w:pPr>
        <w:pStyle w:val="NoSpacing"/>
        <w:rPr>
          <w:rFonts w:ascii="Arial" w:hAnsi="Arial" w:cs="Arial"/>
          <w:sz w:val="24"/>
          <w:szCs w:val="24"/>
        </w:rPr>
      </w:pPr>
      <w:r w:rsidRPr="002C63CF">
        <w:rPr>
          <w:rFonts w:ascii="Arial" w:hAnsi="Arial" w:cs="Arial"/>
          <w:sz w:val="24"/>
          <w:szCs w:val="24"/>
        </w:rPr>
        <w:t xml:space="preserve">Group 1 – Tour of the ship                                                    </w:t>
      </w:r>
      <w:proofErr w:type="gramStart"/>
      <w:r w:rsidRPr="002C63CF">
        <w:rPr>
          <w:rFonts w:ascii="Arial" w:hAnsi="Arial" w:cs="Arial"/>
          <w:sz w:val="24"/>
          <w:szCs w:val="24"/>
        </w:rPr>
        <w:t xml:space="preserve">   (</w:t>
      </w:r>
      <w:proofErr w:type="gramEnd"/>
      <w:r w:rsidRPr="002C63CF">
        <w:rPr>
          <w:rFonts w:ascii="Arial" w:hAnsi="Arial" w:cs="Arial"/>
          <w:sz w:val="24"/>
          <w:szCs w:val="24"/>
        </w:rPr>
        <w:t>20 mins)</w:t>
      </w:r>
    </w:p>
    <w:p w14:paraId="18D53E1F" w14:textId="77777777" w:rsidR="002C63CF" w:rsidRPr="002C63CF" w:rsidRDefault="002C63CF" w:rsidP="002C63CF">
      <w:pPr>
        <w:pStyle w:val="NoSpacing"/>
        <w:rPr>
          <w:rFonts w:ascii="Arial" w:hAnsi="Arial" w:cs="Arial"/>
          <w:sz w:val="24"/>
          <w:szCs w:val="24"/>
        </w:rPr>
      </w:pPr>
      <w:r w:rsidRPr="002C63CF">
        <w:rPr>
          <w:rFonts w:ascii="Arial" w:hAnsi="Arial" w:cs="Arial"/>
          <w:sz w:val="24"/>
          <w:szCs w:val="24"/>
        </w:rPr>
        <w:t xml:space="preserve">Group 2 – Rope-making activity                                     </w:t>
      </w:r>
    </w:p>
    <w:p w14:paraId="341E65CF" w14:textId="77777777" w:rsidR="002C63CF" w:rsidRPr="002C63CF" w:rsidRDefault="002C63CF" w:rsidP="002C63CF">
      <w:pPr>
        <w:pStyle w:val="NoSpacing"/>
        <w:rPr>
          <w:rFonts w:ascii="Arial" w:hAnsi="Arial" w:cs="Arial"/>
          <w:sz w:val="24"/>
          <w:szCs w:val="24"/>
        </w:rPr>
      </w:pPr>
      <w:r w:rsidRPr="002C63CF">
        <w:rPr>
          <w:rFonts w:ascii="Arial" w:hAnsi="Arial" w:cs="Arial"/>
          <w:sz w:val="24"/>
          <w:szCs w:val="24"/>
        </w:rPr>
        <w:t>Swap activities:</w:t>
      </w:r>
    </w:p>
    <w:p w14:paraId="0D347272" w14:textId="77777777" w:rsidR="002C63CF" w:rsidRPr="002C63CF" w:rsidRDefault="002C63CF" w:rsidP="002C63CF">
      <w:pPr>
        <w:pStyle w:val="NoSpacing"/>
        <w:rPr>
          <w:rFonts w:ascii="Arial" w:hAnsi="Arial" w:cs="Arial"/>
          <w:sz w:val="24"/>
          <w:szCs w:val="24"/>
        </w:rPr>
      </w:pPr>
      <w:r w:rsidRPr="002C63CF">
        <w:rPr>
          <w:rFonts w:ascii="Arial" w:hAnsi="Arial" w:cs="Arial"/>
          <w:sz w:val="24"/>
          <w:szCs w:val="24"/>
        </w:rPr>
        <w:t xml:space="preserve">Group 1 – Rope-making activity                                            </w:t>
      </w:r>
      <w:proofErr w:type="gramStart"/>
      <w:r w:rsidRPr="002C63CF">
        <w:rPr>
          <w:rFonts w:ascii="Arial" w:hAnsi="Arial" w:cs="Arial"/>
          <w:sz w:val="24"/>
          <w:szCs w:val="24"/>
        </w:rPr>
        <w:t xml:space="preserve">   (</w:t>
      </w:r>
      <w:proofErr w:type="gramEnd"/>
      <w:r w:rsidRPr="002C63CF">
        <w:rPr>
          <w:rFonts w:ascii="Arial" w:hAnsi="Arial" w:cs="Arial"/>
          <w:sz w:val="24"/>
          <w:szCs w:val="24"/>
        </w:rPr>
        <w:t>20 mins)</w:t>
      </w:r>
    </w:p>
    <w:p w14:paraId="30173464" w14:textId="77777777" w:rsidR="002C63CF" w:rsidRPr="002C63CF" w:rsidRDefault="002C63CF" w:rsidP="002C63CF">
      <w:pPr>
        <w:pStyle w:val="NoSpacing"/>
        <w:rPr>
          <w:rFonts w:ascii="Arial" w:hAnsi="Arial" w:cs="Arial"/>
          <w:sz w:val="24"/>
          <w:szCs w:val="24"/>
        </w:rPr>
      </w:pPr>
      <w:r w:rsidRPr="002C63CF">
        <w:rPr>
          <w:rFonts w:ascii="Arial" w:hAnsi="Arial" w:cs="Arial"/>
          <w:sz w:val="24"/>
          <w:szCs w:val="24"/>
        </w:rPr>
        <w:t xml:space="preserve">Group 2 – Tour of the ship (20 mins) </w:t>
      </w:r>
    </w:p>
    <w:p w14:paraId="26BCFE23" w14:textId="423A1BB4" w:rsidR="00045718" w:rsidRPr="002C63CF" w:rsidRDefault="002C63CF" w:rsidP="002C63CF">
      <w:pPr>
        <w:pStyle w:val="NoSpacing"/>
        <w:rPr>
          <w:rFonts w:ascii="Arial" w:hAnsi="Arial" w:cs="Arial"/>
          <w:sz w:val="24"/>
          <w:szCs w:val="24"/>
        </w:rPr>
      </w:pPr>
      <w:r w:rsidRPr="002C63CF">
        <w:rPr>
          <w:rFonts w:ascii="Arial" w:hAnsi="Arial" w:cs="Arial"/>
          <w:sz w:val="24"/>
          <w:szCs w:val="24"/>
        </w:rPr>
        <w:t xml:space="preserve">Gather two groups back together                                           </w:t>
      </w:r>
      <w:proofErr w:type="gramStart"/>
      <w:r w:rsidRPr="002C63CF">
        <w:rPr>
          <w:rFonts w:ascii="Arial" w:hAnsi="Arial" w:cs="Arial"/>
          <w:sz w:val="24"/>
          <w:szCs w:val="24"/>
        </w:rPr>
        <w:t xml:space="preserve">   (</w:t>
      </w:r>
      <w:proofErr w:type="gramEnd"/>
      <w:r w:rsidRPr="002C63CF">
        <w:rPr>
          <w:rFonts w:ascii="Arial" w:hAnsi="Arial" w:cs="Arial"/>
          <w:sz w:val="24"/>
          <w:szCs w:val="24"/>
        </w:rPr>
        <w:t>5 mins)</w:t>
      </w:r>
    </w:p>
    <w:p w14:paraId="252C073E" w14:textId="77777777" w:rsidR="002C63CF" w:rsidRPr="002C63CF" w:rsidRDefault="002C63CF" w:rsidP="002C63CF">
      <w:pPr>
        <w:pStyle w:val="NoSpacing"/>
        <w:rPr>
          <w:rFonts w:ascii="Arial" w:hAnsi="Arial" w:cs="Arial"/>
          <w:sz w:val="24"/>
          <w:szCs w:val="24"/>
        </w:rPr>
      </w:pPr>
    </w:p>
    <w:p w14:paraId="3B6E5663" w14:textId="2052D7C3"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Assessment</w:t>
      </w:r>
    </w:p>
    <w:p w14:paraId="59428A48" w14:textId="7466E502" w:rsidR="00045718" w:rsidRPr="002C63CF" w:rsidRDefault="002C63CF" w:rsidP="00045718">
      <w:pPr>
        <w:pStyle w:val="NoSpacing"/>
        <w:rPr>
          <w:rFonts w:ascii="Arial" w:hAnsi="Arial" w:cs="Arial"/>
          <w:sz w:val="24"/>
          <w:szCs w:val="24"/>
        </w:rPr>
      </w:pPr>
      <w:r w:rsidRPr="002C63CF">
        <w:rPr>
          <w:rFonts w:ascii="Arial" w:hAnsi="Arial" w:cs="Arial"/>
          <w:sz w:val="24"/>
          <w:szCs w:val="24"/>
        </w:rPr>
        <w:t>Discussion both during and post visit</w:t>
      </w:r>
    </w:p>
    <w:p w14:paraId="2A6C85B9" w14:textId="77777777" w:rsidR="002C63CF" w:rsidRPr="002C63CF" w:rsidRDefault="002C63CF" w:rsidP="00045718">
      <w:pPr>
        <w:pStyle w:val="NoSpacing"/>
        <w:rPr>
          <w:rFonts w:ascii="Arial" w:hAnsi="Arial" w:cs="Arial"/>
          <w:sz w:val="20"/>
          <w:szCs w:val="20"/>
        </w:rPr>
      </w:pPr>
    </w:p>
    <w:p w14:paraId="68BFDE45" w14:textId="77777777" w:rsidR="00045718" w:rsidRPr="00561186" w:rsidRDefault="00045718" w:rsidP="00045718">
      <w:pPr>
        <w:pStyle w:val="NoSpacing"/>
        <w:rPr>
          <w:rFonts w:ascii="Arial" w:hAnsi="Arial" w:cs="Arial"/>
          <w:i/>
          <w:sz w:val="28"/>
          <w:szCs w:val="28"/>
        </w:rPr>
      </w:pPr>
      <w:r w:rsidRPr="00561186">
        <w:rPr>
          <w:rFonts w:ascii="Arial" w:hAnsi="Arial" w:cs="Arial"/>
          <w:i/>
          <w:sz w:val="28"/>
          <w:szCs w:val="28"/>
        </w:rPr>
        <w:t>Resources Required/Supplied</w:t>
      </w:r>
    </w:p>
    <w:p w14:paraId="50A4EDB4" w14:textId="77777777" w:rsidR="002C63CF" w:rsidRPr="002C63CF" w:rsidRDefault="002C63CF" w:rsidP="002C63CF">
      <w:pPr>
        <w:tabs>
          <w:tab w:val="left" w:pos="720"/>
          <w:tab w:val="left" w:pos="1980"/>
          <w:tab w:val="left" w:leader="dot" w:pos="7200"/>
        </w:tabs>
        <w:spacing w:after="0" w:line="240" w:lineRule="auto"/>
        <w:rPr>
          <w:rFonts w:ascii="Arial" w:hAnsi="Arial" w:cs="Arial"/>
          <w:sz w:val="24"/>
          <w:szCs w:val="24"/>
        </w:rPr>
      </w:pPr>
      <w:r w:rsidRPr="002C63CF">
        <w:rPr>
          <w:rFonts w:ascii="Arial" w:hAnsi="Arial" w:cs="Arial"/>
          <w:sz w:val="24"/>
          <w:szCs w:val="24"/>
        </w:rPr>
        <w:t>Rope-making equipment: Jack, Traveller, Top, Yarn</w:t>
      </w:r>
    </w:p>
    <w:p w14:paraId="23BEEF69" w14:textId="77777777" w:rsidR="00045718" w:rsidRPr="002C63CF" w:rsidRDefault="00045718" w:rsidP="00045718">
      <w:pPr>
        <w:pStyle w:val="NoSpacing"/>
        <w:rPr>
          <w:rFonts w:ascii="Arial" w:hAnsi="Arial" w:cs="Arial"/>
          <w:sz w:val="20"/>
          <w:szCs w:val="20"/>
        </w:rPr>
      </w:pPr>
    </w:p>
    <w:p w14:paraId="6EF349A9" w14:textId="77777777" w:rsidR="00045718" w:rsidRDefault="00045718" w:rsidP="00045718">
      <w:pPr>
        <w:pStyle w:val="NoSpacing"/>
        <w:rPr>
          <w:rFonts w:ascii="Arial" w:hAnsi="Arial" w:cs="Arial"/>
          <w:i/>
          <w:sz w:val="28"/>
          <w:szCs w:val="28"/>
        </w:rPr>
      </w:pPr>
      <w:r w:rsidRPr="00561186">
        <w:rPr>
          <w:rFonts w:ascii="Arial" w:hAnsi="Arial" w:cs="Arial"/>
          <w:i/>
          <w:sz w:val="28"/>
          <w:szCs w:val="28"/>
        </w:rPr>
        <w:t>Lesson Plan</w:t>
      </w:r>
      <w:r>
        <w:rPr>
          <w:rFonts w:ascii="Arial" w:hAnsi="Arial" w:cs="Arial"/>
          <w:i/>
          <w:sz w:val="28"/>
          <w:szCs w:val="28"/>
        </w:rPr>
        <w:t>s</w:t>
      </w:r>
    </w:p>
    <w:p w14:paraId="065DD348" w14:textId="77777777" w:rsidR="00045718" w:rsidRDefault="00045718" w:rsidP="00045718">
      <w:pPr>
        <w:pStyle w:val="NoSpacing"/>
        <w:rPr>
          <w:rFonts w:ascii="Arial" w:hAnsi="Arial" w:cs="Arial"/>
          <w:sz w:val="28"/>
          <w:szCs w:val="28"/>
        </w:rPr>
      </w:pPr>
      <w:r>
        <w:rPr>
          <w:rFonts w:ascii="Arial" w:hAnsi="Arial" w:cs="Arial"/>
          <w:sz w:val="28"/>
          <w:szCs w:val="28"/>
        </w:rPr>
        <w:t>In the pack’s appendix or to download/print at www.thewharves.org</w:t>
      </w:r>
    </w:p>
    <w:p w14:paraId="587F206F" w14:textId="77777777" w:rsidR="00045718" w:rsidRPr="002C63CF" w:rsidRDefault="00045718" w:rsidP="00045718">
      <w:pPr>
        <w:pStyle w:val="NoSpacing"/>
        <w:rPr>
          <w:rFonts w:ascii="Arial" w:hAnsi="Arial" w:cs="Arial"/>
          <w:sz w:val="20"/>
          <w:szCs w:val="20"/>
        </w:rPr>
      </w:pPr>
    </w:p>
    <w:p w14:paraId="200C33C5" w14:textId="77777777" w:rsidR="00045718" w:rsidRPr="00A03B13" w:rsidRDefault="00045718" w:rsidP="00045718">
      <w:pPr>
        <w:pStyle w:val="Heading2"/>
        <w:rPr>
          <w:rFonts w:ascii="Arial" w:hAnsi="Arial" w:cs="Arial"/>
          <w:b w:val="0"/>
          <w:i/>
          <w:sz w:val="28"/>
          <w:szCs w:val="28"/>
        </w:rPr>
      </w:pPr>
      <w:r w:rsidRPr="00A03B13">
        <w:rPr>
          <w:rFonts w:ascii="Arial" w:hAnsi="Arial" w:cs="Arial"/>
          <w:b w:val="0"/>
          <w:i/>
          <w:sz w:val="28"/>
          <w:szCs w:val="28"/>
        </w:rPr>
        <w:t>Contact Details</w:t>
      </w:r>
    </w:p>
    <w:p w14:paraId="4E68B174" w14:textId="166323F3" w:rsidR="00045718" w:rsidRPr="002C63CF" w:rsidRDefault="002C63CF">
      <w:pPr>
        <w:rPr>
          <w:rFonts w:ascii="Arial" w:hAnsi="Arial" w:cs="Arial"/>
          <w:sz w:val="28"/>
          <w:szCs w:val="28"/>
        </w:rPr>
      </w:pPr>
      <w:r w:rsidRPr="002C63CF">
        <w:rPr>
          <w:rFonts w:ascii="Arial" w:hAnsi="Arial" w:cs="Arial"/>
          <w:sz w:val="28"/>
          <w:szCs w:val="28"/>
        </w:rPr>
        <w:t>Same as above</w:t>
      </w:r>
      <w:r w:rsidR="00045718" w:rsidRPr="002C63CF">
        <w:rPr>
          <w:rFonts w:ascii="Arial" w:hAnsi="Arial" w:cs="Arial"/>
          <w:sz w:val="28"/>
          <w:szCs w:val="28"/>
        </w:rPr>
        <w:br w:type="page"/>
      </w:r>
    </w:p>
    <w:p w14:paraId="055BF380" w14:textId="77777777" w:rsidR="0070607F" w:rsidRDefault="008659D3" w:rsidP="00624F55">
      <w:pPr>
        <w:pStyle w:val="NoSpacing"/>
        <w:jc w:val="center"/>
        <w:rPr>
          <w:rFonts w:ascii="Arial" w:hAnsi="Arial" w:cs="Arial"/>
          <w:b/>
          <w:sz w:val="28"/>
          <w:szCs w:val="28"/>
        </w:rPr>
      </w:pPr>
      <w:r>
        <w:rPr>
          <w:rFonts w:ascii="Arial" w:hAnsi="Arial" w:cs="Arial"/>
          <w:b/>
          <w:sz w:val="28"/>
          <w:szCs w:val="28"/>
        </w:rPr>
        <w:lastRenderedPageBreak/>
        <w:t xml:space="preserve">WEIRD WHARVES </w:t>
      </w:r>
    </w:p>
    <w:p w14:paraId="2B32DEE4" w14:textId="2D313C08" w:rsidR="008659D3" w:rsidRDefault="0070607F" w:rsidP="00624F55">
      <w:pPr>
        <w:pStyle w:val="NoSpacing"/>
        <w:jc w:val="center"/>
        <w:rPr>
          <w:rFonts w:ascii="Arial" w:hAnsi="Arial" w:cs="Arial"/>
          <w:sz w:val="28"/>
          <w:szCs w:val="28"/>
        </w:rPr>
      </w:pPr>
      <w:r>
        <w:rPr>
          <w:rFonts w:ascii="Arial" w:hAnsi="Arial" w:cs="Arial"/>
          <w:sz w:val="28"/>
          <w:szCs w:val="28"/>
        </w:rPr>
        <w:t>TIE-IN LESSONS &amp; CREATIVE IDEAS</w:t>
      </w:r>
    </w:p>
    <w:p w14:paraId="6A004C58" w14:textId="287DBB9D" w:rsidR="0070607F" w:rsidRDefault="0070607F" w:rsidP="00624F55">
      <w:pPr>
        <w:pStyle w:val="NoSpacing"/>
        <w:jc w:val="center"/>
        <w:rPr>
          <w:rFonts w:ascii="Arial" w:hAnsi="Arial" w:cs="Arial"/>
          <w:sz w:val="28"/>
          <w:szCs w:val="28"/>
        </w:rPr>
      </w:pPr>
    </w:p>
    <w:p w14:paraId="7A93423C" w14:textId="52E49887" w:rsidR="0070607F" w:rsidRDefault="0070607F" w:rsidP="0070607F">
      <w:pPr>
        <w:pStyle w:val="NoSpacing"/>
        <w:rPr>
          <w:rFonts w:ascii="Arial" w:hAnsi="Arial" w:cs="Arial"/>
          <w:sz w:val="28"/>
          <w:szCs w:val="28"/>
        </w:rPr>
      </w:pPr>
      <w:r>
        <w:rPr>
          <w:rFonts w:ascii="Arial" w:hAnsi="Arial" w:cs="Arial"/>
          <w:sz w:val="28"/>
          <w:szCs w:val="28"/>
        </w:rPr>
        <w:t>To expand upon all the above workshops, there are many potential education angles and other tie-in lessons teachers could do. Some of these include:</w:t>
      </w:r>
    </w:p>
    <w:p w14:paraId="26BC4B16" w14:textId="20994EE1" w:rsidR="003A06B4" w:rsidRDefault="003A06B4" w:rsidP="0070607F">
      <w:pPr>
        <w:pStyle w:val="NoSpacing"/>
        <w:rPr>
          <w:rFonts w:ascii="Arial" w:hAnsi="Arial" w:cs="Arial"/>
          <w:sz w:val="28"/>
          <w:szCs w:val="28"/>
        </w:rPr>
      </w:pPr>
    </w:p>
    <w:p w14:paraId="3473D6F2" w14:textId="50670BE8" w:rsidR="003A06B4" w:rsidRDefault="003A06B4" w:rsidP="00050CC4">
      <w:pPr>
        <w:pStyle w:val="NoSpacing"/>
        <w:numPr>
          <w:ilvl w:val="0"/>
          <w:numId w:val="21"/>
        </w:numPr>
        <w:rPr>
          <w:rFonts w:ascii="Arial" w:hAnsi="Arial" w:cs="Arial"/>
          <w:sz w:val="28"/>
          <w:szCs w:val="28"/>
        </w:rPr>
      </w:pPr>
      <w:r>
        <w:rPr>
          <w:rFonts w:ascii="Arial" w:hAnsi="Arial" w:cs="Arial"/>
          <w:sz w:val="28"/>
          <w:szCs w:val="28"/>
        </w:rPr>
        <w:t>Read stories to class about famous local figures, e.g. the Postman Poet, Sir Richard Grenville and Charles Kingsley</w:t>
      </w:r>
    </w:p>
    <w:p w14:paraId="1C40B241" w14:textId="213DFE4D" w:rsidR="003A06B4" w:rsidRDefault="003A06B4" w:rsidP="00050CC4">
      <w:pPr>
        <w:pStyle w:val="NoSpacing"/>
        <w:numPr>
          <w:ilvl w:val="0"/>
          <w:numId w:val="21"/>
        </w:numPr>
        <w:rPr>
          <w:rFonts w:ascii="Arial" w:hAnsi="Arial" w:cs="Arial"/>
          <w:sz w:val="28"/>
          <w:szCs w:val="28"/>
        </w:rPr>
      </w:pPr>
      <w:r>
        <w:rPr>
          <w:rFonts w:ascii="Arial" w:hAnsi="Arial" w:cs="Arial"/>
          <w:sz w:val="28"/>
          <w:szCs w:val="28"/>
        </w:rPr>
        <w:t xml:space="preserve">Use Kingsley’s children’s novel “Water </w:t>
      </w:r>
      <w:r w:rsidR="00050CC4">
        <w:rPr>
          <w:rFonts w:ascii="Arial" w:hAnsi="Arial" w:cs="Arial"/>
          <w:sz w:val="28"/>
          <w:szCs w:val="28"/>
        </w:rPr>
        <w:t>B</w:t>
      </w:r>
      <w:r>
        <w:rPr>
          <w:rFonts w:ascii="Arial" w:hAnsi="Arial" w:cs="Arial"/>
          <w:sz w:val="28"/>
          <w:szCs w:val="28"/>
        </w:rPr>
        <w:t>abies” as a tie-in to estuary related work</w:t>
      </w:r>
    </w:p>
    <w:p w14:paraId="625186F8" w14:textId="0BE53117" w:rsidR="009C59E2" w:rsidRDefault="009C59E2" w:rsidP="00050CC4">
      <w:pPr>
        <w:pStyle w:val="NoSpacing"/>
        <w:numPr>
          <w:ilvl w:val="0"/>
          <w:numId w:val="21"/>
        </w:numPr>
        <w:rPr>
          <w:rFonts w:ascii="Arial" w:hAnsi="Arial" w:cs="Arial"/>
          <w:sz w:val="28"/>
          <w:szCs w:val="28"/>
        </w:rPr>
      </w:pPr>
      <w:r>
        <w:rPr>
          <w:rFonts w:ascii="Arial" w:hAnsi="Arial" w:cs="Arial"/>
          <w:sz w:val="28"/>
          <w:szCs w:val="28"/>
        </w:rPr>
        <w:t>Get children to paint scenes from local stories, e.g. John Strange being hit by an arrow on the docks</w:t>
      </w:r>
    </w:p>
    <w:p w14:paraId="7298F6F3" w14:textId="529F5414" w:rsidR="009C59E2" w:rsidRDefault="00702DBE" w:rsidP="00050CC4">
      <w:pPr>
        <w:pStyle w:val="NoSpacing"/>
        <w:numPr>
          <w:ilvl w:val="0"/>
          <w:numId w:val="21"/>
        </w:numPr>
        <w:rPr>
          <w:rFonts w:ascii="Arial" w:hAnsi="Arial" w:cs="Arial"/>
          <w:sz w:val="28"/>
          <w:szCs w:val="28"/>
        </w:rPr>
      </w:pPr>
      <w:r>
        <w:rPr>
          <w:rFonts w:ascii="Arial" w:hAnsi="Arial" w:cs="Arial"/>
          <w:sz w:val="28"/>
          <w:szCs w:val="28"/>
        </w:rPr>
        <w:t>Role-play or create short plays based on Edwardian times, using particular people such as fishermen, sailors, ship Captains</w:t>
      </w:r>
    </w:p>
    <w:p w14:paraId="456975D5" w14:textId="5B837BB5" w:rsidR="00702DBE" w:rsidRDefault="00146748" w:rsidP="00050CC4">
      <w:pPr>
        <w:pStyle w:val="NoSpacing"/>
        <w:numPr>
          <w:ilvl w:val="0"/>
          <w:numId w:val="21"/>
        </w:numPr>
        <w:rPr>
          <w:rFonts w:ascii="Arial" w:hAnsi="Arial" w:cs="Arial"/>
          <w:sz w:val="28"/>
          <w:szCs w:val="28"/>
        </w:rPr>
      </w:pPr>
      <w:r>
        <w:rPr>
          <w:rFonts w:ascii="Arial" w:hAnsi="Arial" w:cs="Arial"/>
          <w:sz w:val="28"/>
          <w:szCs w:val="28"/>
        </w:rPr>
        <w:t>Create paintings/sketches of wildlife living in the estuary, e.g. birds, bugs, fish, squirrels, foxes</w:t>
      </w:r>
    </w:p>
    <w:p w14:paraId="5E2DBA46" w14:textId="15584490" w:rsidR="00146748" w:rsidRDefault="00474941" w:rsidP="00050CC4">
      <w:pPr>
        <w:pStyle w:val="NoSpacing"/>
        <w:numPr>
          <w:ilvl w:val="0"/>
          <w:numId w:val="21"/>
        </w:numPr>
        <w:rPr>
          <w:rFonts w:ascii="Arial" w:hAnsi="Arial" w:cs="Arial"/>
          <w:sz w:val="28"/>
          <w:szCs w:val="28"/>
        </w:rPr>
      </w:pPr>
      <w:r>
        <w:rPr>
          <w:rFonts w:ascii="Arial" w:hAnsi="Arial" w:cs="Arial"/>
          <w:sz w:val="28"/>
          <w:szCs w:val="28"/>
        </w:rPr>
        <w:t>A history project about what Lime Kilns are, how they work</w:t>
      </w:r>
    </w:p>
    <w:p w14:paraId="123D9484" w14:textId="0621DAE6" w:rsidR="00474941" w:rsidRDefault="00474941" w:rsidP="00050CC4">
      <w:pPr>
        <w:pStyle w:val="NoSpacing"/>
        <w:numPr>
          <w:ilvl w:val="0"/>
          <w:numId w:val="21"/>
        </w:numPr>
        <w:rPr>
          <w:rFonts w:ascii="Arial" w:hAnsi="Arial" w:cs="Arial"/>
          <w:sz w:val="28"/>
          <w:szCs w:val="28"/>
        </w:rPr>
      </w:pPr>
      <w:r>
        <w:rPr>
          <w:rFonts w:ascii="Arial" w:hAnsi="Arial" w:cs="Arial"/>
          <w:sz w:val="28"/>
          <w:szCs w:val="28"/>
        </w:rPr>
        <w:t>A history project about the Anthracite Mines in East-the-Water and what a miners</w:t>
      </w:r>
      <w:r w:rsidR="005A4A4E">
        <w:rPr>
          <w:rFonts w:ascii="Arial" w:hAnsi="Arial" w:cs="Arial"/>
          <w:sz w:val="28"/>
          <w:szCs w:val="28"/>
        </w:rPr>
        <w:t>’</w:t>
      </w:r>
      <w:r>
        <w:rPr>
          <w:rFonts w:ascii="Arial" w:hAnsi="Arial" w:cs="Arial"/>
          <w:sz w:val="28"/>
          <w:szCs w:val="28"/>
        </w:rPr>
        <w:t xml:space="preserve"> life was like</w:t>
      </w:r>
    </w:p>
    <w:p w14:paraId="764AF21F" w14:textId="1063E356" w:rsidR="00474941" w:rsidRDefault="00474941" w:rsidP="00050CC4">
      <w:pPr>
        <w:pStyle w:val="NoSpacing"/>
        <w:numPr>
          <w:ilvl w:val="0"/>
          <w:numId w:val="21"/>
        </w:numPr>
        <w:rPr>
          <w:rFonts w:ascii="Arial" w:hAnsi="Arial" w:cs="Arial"/>
          <w:sz w:val="28"/>
          <w:szCs w:val="28"/>
        </w:rPr>
      </w:pPr>
      <w:r>
        <w:rPr>
          <w:rFonts w:ascii="Arial" w:hAnsi="Arial" w:cs="Arial"/>
          <w:sz w:val="28"/>
          <w:szCs w:val="28"/>
        </w:rPr>
        <w:t>Bideford Black explanations, and a school visit to Bideford Museum to look at its displays</w:t>
      </w:r>
    </w:p>
    <w:p w14:paraId="631523E5" w14:textId="04A68E23" w:rsidR="00474941" w:rsidRDefault="005A4A4E" w:rsidP="00050CC4">
      <w:pPr>
        <w:pStyle w:val="NoSpacing"/>
        <w:numPr>
          <w:ilvl w:val="0"/>
          <w:numId w:val="21"/>
        </w:numPr>
        <w:rPr>
          <w:rFonts w:ascii="Arial" w:hAnsi="Arial" w:cs="Arial"/>
          <w:sz w:val="28"/>
          <w:szCs w:val="28"/>
        </w:rPr>
      </w:pPr>
      <w:r>
        <w:rPr>
          <w:rFonts w:ascii="Arial" w:hAnsi="Arial" w:cs="Arial"/>
          <w:sz w:val="28"/>
          <w:szCs w:val="28"/>
        </w:rPr>
        <w:t>Learning about chemical reactions by doing fun colour experiments, using Skittles, coffee filter paper, food colouring etc</w:t>
      </w:r>
    </w:p>
    <w:p w14:paraId="04A7789C" w14:textId="1D153324" w:rsidR="00911844" w:rsidRDefault="00911844" w:rsidP="00050CC4">
      <w:pPr>
        <w:pStyle w:val="NoSpacing"/>
        <w:numPr>
          <w:ilvl w:val="0"/>
          <w:numId w:val="21"/>
        </w:numPr>
        <w:rPr>
          <w:rFonts w:ascii="Arial" w:hAnsi="Arial" w:cs="Arial"/>
          <w:sz w:val="28"/>
          <w:szCs w:val="28"/>
        </w:rPr>
      </w:pPr>
      <w:r>
        <w:rPr>
          <w:rFonts w:ascii="Arial" w:hAnsi="Arial" w:cs="Arial"/>
          <w:sz w:val="28"/>
          <w:szCs w:val="28"/>
        </w:rPr>
        <w:t>Pond water critters – if the school has a pond, get some water from it and use magnifying glasses to look at the bugs</w:t>
      </w:r>
    </w:p>
    <w:p w14:paraId="5157A71F" w14:textId="15A11C12" w:rsidR="00911844" w:rsidRDefault="00911844" w:rsidP="00050CC4">
      <w:pPr>
        <w:pStyle w:val="NoSpacing"/>
        <w:numPr>
          <w:ilvl w:val="0"/>
          <w:numId w:val="21"/>
        </w:numPr>
        <w:rPr>
          <w:rFonts w:ascii="Arial" w:hAnsi="Arial" w:cs="Arial"/>
          <w:sz w:val="28"/>
          <w:szCs w:val="28"/>
        </w:rPr>
      </w:pPr>
      <w:r>
        <w:rPr>
          <w:rFonts w:ascii="Arial" w:hAnsi="Arial" w:cs="Arial"/>
          <w:sz w:val="28"/>
          <w:szCs w:val="28"/>
        </w:rPr>
        <w:t>Make your own old-fashioned recipes: look at what people used to eat in days gone by, then create your own ingredients and meals</w:t>
      </w:r>
    </w:p>
    <w:p w14:paraId="5AB16CEE" w14:textId="77777777" w:rsidR="00BC579B" w:rsidRDefault="00AA45CC" w:rsidP="00050CC4">
      <w:pPr>
        <w:pStyle w:val="NoSpacing"/>
        <w:numPr>
          <w:ilvl w:val="0"/>
          <w:numId w:val="21"/>
        </w:numPr>
        <w:rPr>
          <w:rFonts w:ascii="Arial" w:hAnsi="Arial" w:cs="Arial"/>
          <w:sz w:val="28"/>
          <w:szCs w:val="28"/>
        </w:rPr>
      </w:pPr>
      <w:r>
        <w:rPr>
          <w:rFonts w:ascii="Arial" w:hAnsi="Arial" w:cs="Arial"/>
          <w:sz w:val="28"/>
          <w:szCs w:val="28"/>
        </w:rPr>
        <w:t xml:space="preserve">Design your own ships – children to think about </w:t>
      </w:r>
      <w:r w:rsidR="00BC579B">
        <w:rPr>
          <w:rFonts w:ascii="Arial" w:hAnsi="Arial" w:cs="Arial"/>
          <w:sz w:val="28"/>
          <w:szCs w:val="28"/>
        </w:rPr>
        <w:t>all ships from Viking times, to Roman, to pirate ships, warships and modern yachts and draw their own</w:t>
      </w:r>
    </w:p>
    <w:p w14:paraId="44D3D2AA" w14:textId="62ADBF63" w:rsidR="00EF619D" w:rsidRDefault="00C72037" w:rsidP="00050CC4">
      <w:pPr>
        <w:pStyle w:val="NoSpacing"/>
        <w:numPr>
          <w:ilvl w:val="0"/>
          <w:numId w:val="21"/>
        </w:numPr>
        <w:rPr>
          <w:rFonts w:ascii="Arial" w:hAnsi="Arial" w:cs="Arial"/>
          <w:sz w:val="28"/>
          <w:szCs w:val="28"/>
        </w:rPr>
      </w:pPr>
      <w:r>
        <w:rPr>
          <w:rFonts w:ascii="Arial" w:hAnsi="Arial" w:cs="Arial"/>
          <w:sz w:val="28"/>
          <w:szCs w:val="28"/>
        </w:rPr>
        <w:t xml:space="preserve">Be a Sailor for the Day – class to take on roles of crew aboard a ship, e.g. engineer, oarsman, Captain, helmsman, cook, weapons deck, </w:t>
      </w:r>
      <w:r w:rsidR="00EF619D">
        <w:rPr>
          <w:rFonts w:ascii="Arial" w:hAnsi="Arial" w:cs="Arial"/>
          <w:sz w:val="28"/>
          <w:szCs w:val="28"/>
        </w:rPr>
        <w:t>deckhand, doctor etc</w:t>
      </w:r>
    </w:p>
    <w:p w14:paraId="4EE2432E" w14:textId="768CF9A4" w:rsidR="005A4A4E" w:rsidRDefault="00EF619D" w:rsidP="00050CC4">
      <w:pPr>
        <w:pStyle w:val="NoSpacing"/>
        <w:numPr>
          <w:ilvl w:val="0"/>
          <w:numId w:val="21"/>
        </w:numPr>
        <w:rPr>
          <w:rFonts w:ascii="Arial" w:hAnsi="Arial" w:cs="Arial"/>
          <w:sz w:val="28"/>
          <w:szCs w:val="28"/>
        </w:rPr>
      </w:pPr>
      <w:r>
        <w:rPr>
          <w:rFonts w:ascii="Arial" w:hAnsi="Arial" w:cs="Arial"/>
          <w:sz w:val="28"/>
          <w:szCs w:val="28"/>
        </w:rPr>
        <w:t xml:space="preserve">A school trip to the local </w:t>
      </w:r>
      <w:r w:rsidR="00C72037">
        <w:rPr>
          <w:rFonts w:ascii="Arial" w:hAnsi="Arial" w:cs="Arial"/>
          <w:sz w:val="28"/>
          <w:szCs w:val="28"/>
        </w:rPr>
        <w:t>lifeguard</w:t>
      </w:r>
      <w:r>
        <w:rPr>
          <w:rFonts w:ascii="Arial" w:hAnsi="Arial" w:cs="Arial"/>
          <w:sz w:val="28"/>
          <w:szCs w:val="28"/>
        </w:rPr>
        <w:t xml:space="preserve"> station, or ask a member of the Coastguard to come and do class talk</w:t>
      </w:r>
    </w:p>
    <w:p w14:paraId="1951F3CE" w14:textId="459A0153" w:rsidR="00F04852" w:rsidRDefault="007442D0" w:rsidP="00050CC4">
      <w:pPr>
        <w:pStyle w:val="NoSpacing"/>
        <w:numPr>
          <w:ilvl w:val="0"/>
          <w:numId w:val="21"/>
        </w:numPr>
        <w:rPr>
          <w:rFonts w:ascii="Arial" w:hAnsi="Arial" w:cs="Arial"/>
          <w:sz w:val="28"/>
          <w:szCs w:val="28"/>
        </w:rPr>
      </w:pPr>
      <w:r>
        <w:rPr>
          <w:rFonts w:ascii="Arial" w:hAnsi="Arial" w:cs="Arial"/>
          <w:sz w:val="28"/>
          <w:szCs w:val="28"/>
        </w:rPr>
        <w:t>Create, play and sing in assembly your own Sea Shanty</w:t>
      </w:r>
    </w:p>
    <w:p w14:paraId="4031B3E1" w14:textId="77777777" w:rsidR="00F04852" w:rsidRDefault="00F04852">
      <w:pPr>
        <w:rPr>
          <w:rFonts w:ascii="Arial" w:hAnsi="Arial" w:cs="Arial"/>
          <w:sz w:val="28"/>
          <w:szCs w:val="28"/>
        </w:rPr>
      </w:pPr>
      <w:r>
        <w:rPr>
          <w:rFonts w:ascii="Arial" w:hAnsi="Arial" w:cs="Arial"/>
          <w:sz w:val="28"/>
          <w:szCs w:val="28"/>
        </w:rPr>
        <w:br w:type="page"/>
      </w:r>
    </w:p>
    <w:p w14:paraId="15324BFE" w14:textId="02214CA4" w:rsidR="007442D0" w:rsidRDefault="00F04852" w:rsidP="00F04852">
      <w:pPr>
        <w:pStyle w:val="NoSpacing"/>
        <w:jc w:val="center"/>
        <w:rPr>
          <w:rFonts w:ascii="Arial" w:hAnsi="Arial" w:cs="Arial"/>
          <w:b/>
          <w:sz w:val="28"/>
          <w:szCs w:val="28"/>
        </w:rPr>
      </w:pPr>
      <w:r>
        <w:rPr>
          <w:rFonts w:ascii="Arial" w:hAnsi="Arial" w:cs="Arial"/>
          <w:b/>
          <w:sz w:val="28"/>
          <w:szCs w:val="28"/>
        </w:rPr>
        <w:lastRenderedPageBreak/>
        <w:t>WEIRD WHARVES</w:t>
      </w:r>
    </w:p>
    <w:p w14:paraId="24F4BD8F" w14:textId="25EC161D" w:rsidR="00F04852" w:rsidRDefault="00F04852" w:rsidP="00F04852">
      <w:pPr>
        <w:pStyle w:val="NoSpacing"/>
        <w:jc w:val="center"/>
        <w:rPr>
          <w:rFonts w:ascii="Arial" w:hAnsi="Arial" w:cs="Arial"/>
          <w:sz w:val="28"/>
          <w:szCs w:val="28"/>
        </w:rPr>
      </w:pPr>
      <w:r>
        <w:rPr>
          <w:rFonts w:ascii="Arial" w:hAnsi="Arial" w:cs="Arial"/>
          <w:sz w:val="28"/>
          <w:szCs w:val="28"/>
        </w:rPr>
        <w:t>BRANDING</w:t>
      </w:r>
      <w:r w:rsidR="00B91D81">
        <w:rPr>
          <w:rFonts w:ascii="Arial" w:hAnsi="Arial" w:cs="Arial"/>
          <w:sz w:val="28"/>
          <w:szCs w:val="28"/>
        </w:rPr>
        <w:t>, LOGOS &amp; PEN-DRAWINGS</w:t>
      </w:r>
    </w:p>
    <w:p w14:paraId="1305867E" w14:textId="56055109" w:rsidR="00F04852" w:rsidRDefault="00F04852" w:rsidP="00F04852">
      <w:pPr>
        <w:pStyle w:val="NoSpacing"/>
        <w:jc w:val="center"/>
        <w:rPr>
          <w:rFonts w:ascii="Arial" w:hAnsi="Arial" w:cs="Arial"/>
          <w:sz w:val="28"/>
          <w:szCs w:val="28"/>
        </w:rPr>
      </w:pPr>
    </w:p>
    <w:p w14:paraId="2502A821" w14:textId="52F8AE50" w:rsidR="00F04852" w:rsidRDefault="00F04852" w:rsidP="00F04852">
      <w:pPr>
        <w:pStyle w:val="NoSpacing"/>
        <w:rPr>
          <w:rFonts w:ascii="Arial" w:hAnsi="Arial" w:cs="Arial"/>
          <w:sz w:val="28"/>
          <w:szCs w:val="28"/>
        </w:rPr>
      </w:pPr>
      <w:r>
        <w:rPr>
          <w:rFonts w:ascii="Arial" w:hAnsi="Arial" w:cs="Arial"/>
          <w:sz w:val="28"/>
          <w:szCs w:val="28"/>
        </w:rPr>
        <w:t>We encourage you to use our branding</w:t>
      </w:r>
      <w:r w:rsidR="00B91D81">
        <w:rPr>
          <w:rFonts w:ascii="Arial" w:hAnsi="Arial" w:cs="Arial"/>
          <w:sz w:val="28"/>
          <w:szCs w:val="28"/>
        </w:rPr>
        <w:t>, leaflets and professional, beautifully hand-sketched pen-drawings</w:t>
      </w:r>
      <w:r>
        <w:rPr>
          <w:rFonts w:ascii="Arial" w:hAnsi="Arial" w:cs="Arial"/>
          <w:sz w:val="28"/>
          <w:szCs w:val="28"/>
        </w:rPr>
        <w:t xml:space="preserve"> in whatever fashion you wish to do so. Whether </w:t>
      </w:r>
      <w:r w:rsidR="00B91D81">
        <w:rPr>
          <w:rFonts w:ascii="Arial" w:hAnsi="Arial" w:cs="Arial"/>
          <w:sz w:val="28"/>
          <w:szCs w:val="28"/>
        </w:rPr>
        <w:t>it’s for</w:t>
      </w:r>
      <w:r>
        <w:rPr>
          <w:rFonts w:ascii="Arial" w:hAnsi="Arial" w:cs="Arial"/>
          <w:sz w:val="28"/>
          <w:szCs w:val="28"/>
        </w:rPr>
        <w:t xml:space="preserve"> end-of-programme certificates, badges, flyers, lesson plans or handouts, there are several Weird Wharves logos to choose from, as well as the Way of the Wharves logo</w:t>
      </w:r>
      <w:r w:rsidR="00B91D81">
        <w:rPr>
          <w:rFonts w:ascii="Arial" w:hAnsi="Arial" w:cs="Arial"/>
          <w:sz w:val="28"/>
          <w:szCs w:val="28"/>
        </w:rPr>
        <w:t>s</w:t>
      </w:r>
      <w:r>
        <w:rPr>
          <w:rFonts w:ascii="Arial" w:hAnsi="Arial" w:cs="Arial"/>
          <w:sz w:val="28"/>
          <w:szCs w:val="28"/>
        </w:rPr>
        <w:t xml:space="preserve"> too.</w:t>
      </w:r>
    </w:p>
    <w:p w14:paraId="285EBF07" w14:textId="55D33779" w:rsidR="00F04852" w:rsidRDefault="00F04852" w:rsidP="00F04852">
      <w:pPr>
        <w:pStyle w:val="NoSpacing"/>
        <w:rPr>
          <w:rFonts w:ascii="Arial" w:hAnsi="Arial" w:cs="Arial"/>
          <w:sz w:val="28"/>
          <w:szCs w:val="28"/>
        </w:rPr>
      </w:pPr>
    </w:p>
    <w:p w14:paraId="2304052F" w14:textId="4BFD4247" w:rsidR="00F04852" w:rsidRDefault="001D5E7F" w:rsidP="00F04852">
      <w:pPr>
        <w:pStyle w:val="NoSpacing"/>
        <w:rPr>
          <w:rFonts w:ascii="Arial" w:hAnsi="Arial" w:cs="Arial"/>
          <w:sz w:val="28"/>
          <w:szCs w:val="28"/>
        </w:rPr>
      </w:pPr>
      <w:r>
        <w:rPr>
          <w:rFonts w:ascii="Arial" w:hAnsi="Arial" w:cs="Arial"/>
          <w:noProof/>
          <w:sz w:val="28"/>
          <w:szCs w:val="28"/>
        </w:rPr>
        <w:drawing>
          <wp:anchor distT="0" distB="0" distL="114300" distR="114300" simplePos="0" relativeHeight="251705344" behindDoc="1" locked="0" layoutInCell="1" allowOverlap="1" wp14:anchorId="736A7885" wp14:editId="4EE28047">
            <wp:simplePos x="0" y="0"/>
            <wp:positionH relativeFrom="column">
              <wp:posOffset>209551</wp:posOffset>
            </wp:positionH>
            <wp:positionV relativeFrom="paragraph">
              <wp:posOffset>307340</wp:posOffset>
            </wp:positionV>
            <wp:extent cx="5069750" cy="7175500"/>
            <wp:effectExtent l="0" t="0" r="0" b="635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RANDING-LOOK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76464" cy="7185002"/>
                    </a:xfrm>
                    <a:prstGeom prst="rect">
                      <a:avLst/>
                    </a:prstGeom>
                  </pic:spPr>
                </pic:pic>
              </a:graphicData>
            </a:graphic>
            <wp14:sizeRelH relativeFrom="margin">
              <wp14:pctWidth>0</wp14:pctWidth>
            </wp14:sizeRelH>
            <wp14:sizeRelV relativeFrom="margin">
              <wp14:pctHeight>0</wp14:pctHeight>
            </wp14:sizeRelV>
          </wp:anchor>
        </w:drawing>
      </w:r>
      <w:r w:rsidR="00F04852">
        <w:rPr>
          <w:rFonts w:ascii="Arial" w:hAnsi="Arial" w:cs="Arial"/>
          <w:sz w:val="28"/>
          <w:szCs w:val="28"/>
        </w:rPr>
        <w:t>Here are some of the logo choices</w:t>
      </w:r>
      <w:r w:rsidR="00E228BA">
        <w:rPr>
          <w:rFonts w:ascii="Arial" w:hAnsi="Arial" w:cs="Arial"/>
          <w:sz w:val="28"/>
          <w:szCs w:val="28"/>
        </w:rPr>
        <w:t>, colour ranges</w:t>
      </w:r>
      <w:r w:rsidR="00B91D81">
        <w:rPr>
          <w:rFonts w:ascii="Arial" w:hAnsi="Arial" w:cs="Arial"/>
          <w:sz w:val="28"/>
          <w:szCs w:val="28"/>
        </w:rPr>
        <w:t>, drawings</w:t>
      </w:r>
      <w:r w:rsidR="00E228BA">
        <w:rPr>
          <w:rFonts w:ascii="Arial" w:hAnsi="Arial" w:cs="Arial"/>
          <w:sz w:val="28"/>
          <w:szCs w:val="28"/>
        </w:rPr>
        <w:t xml:space="preserve"> and branding </w:t>
      </w:r>
      <w:proofErr w:type="gramStart"/>
      <w:r w:rsidR="00E228BA">
        <w:rPr>
          <w:rFonts w:ascii="Arial" w:hAnsi="Arial" w:cs="Arial"/>
          <w:sz w:val="28"/>
          <w:szCs w:val="28"/>
        </w:rPr>
        <w:t>looks</w:t>
      </w:r>
      <w:proofErr w:type="gramEnd"/>
      <w:r w:rsidR="00F04852">
        <w:rPr>
          <w:rFonts w:ascii="Arial" w:hAnsi="Arial" w:cs="Arial"/>
          <w:sz w:val="28"/>
          <w:szCs w:val="28"/>
        </w:rPr>
        <w:t xml:space="preserve"> available to download at </w:t>
      </w:r>
      <w:hyperlink r:id="rId38" w:history="1">
        <w:r w:rsidR="00D51F9A" w:rsidRPr="00365687">
          <w:rPr>
            <w:rStyle w:val="Hyperlink"/>
            <w:rFonts w:ascii="Arial" w:hAnsi="Arial" w:cs="Arial"/>
            <w:sz w:val="28"/>
            <w:szCs w:val="28"/>
          </w:rPr>
          <w:t>www.thewharves.org</w:t>
        </w:r>
      </w:hyperlink>
    </w:p>
    <w:p w14:paraId="06F68ACC" w14:textId="520BB7D4" w:rsidR="00D51F9A" w:rsidRDefault="00D51F9A" w:rsidP="00F04852">
      <w:pPr>
        <w:pStyle w:val="NoSpacing"/>
        <w:rPr>
          <w:rFonts w:ascii="Arial" w:hAnsi="Arial" w:cs="Arial"/>
          <w:sz w:val="28"/>
          <w:szCs w:val="28"/>
        </w:rPr>
      </w:pPr>
    </w:p>
    <w:p w14:paraId="02D5F057" w14:textId="03F2C968" w:rsidR="001D5E7F" w:rsidRDefault="00E228BA" w:rsidP="001D5E7F">
      <w:pPr>
        <w:pStyle w:val="NoSpacing"/>
        <w:jc w:val="center"/>
        <w:rPr>
          <w:rFonts w:ascii="Arial" w:hAnsi="Arial" w:cs="Arial"/>
          <w:b/>
          <w:sz w:val="28"/>
          <w:szCs w:val="28"/>
        </w:rPr>
      </w:pPr>
      <w:r>
        <w:rPr>
          <w:rFonts w:ascii="Arial" w:hAnsi="Arial" w:cs="Arial"/>
          <w:sz w:val="28"/>
          <w:szCs w:val="28"/>
        </w:rPr>
        <w:br w:type="page"/>
      </w:r>
      <w:r w:rsidR="001D5E7F">
        <w:rPr>
          <w:rFonts w:ascii="Arial" w:hAnsi="Arial" w:cs="Arial"/>
          <w:b/>
          <w:sz w:val="28"/>
          <w:szCs w:val="28"/>
        </w:rPr>
        <w:lastRenderedPageBreak/>
        <w:t>WEIRD WHARVES</w:t>
      </w:r>
    </w:p>
    <w:p w14:paraId="6471E4EA" w14:textId="668D3EF6" w:rsidR="001D5E7F" w:rsidRDefault="001D5E7F" w:rsidP="001D5E7F">
      <w:pPr>
        <w:pStyle w:val="NoSpacing"/>
        <w:jc w:val="center"/>
        <w:rPr>
          <w:rFonts w:ascii="Arial" w:hAnsi="Arial" w:cs="Arial"/>
          <w:sz w:val="28"/>
          <w:szCs w:val="28"/>
        </w:rPr>
      </w:pPr>
      <w:r>
        <w:rPr>
          <w:rFonts w:ascii="Arial" w:hAnsi="Arial" w:cs="Arial"/>
          <w:sz w:val="28"/>
          <w:szCs w:val="28"/>
        </w:rPr>
        <w:t>BRANDING</w:t>
      </w:r>
      <w:r w:rsidR="00B91D81">
        <w:rPr>
          <w:rFonts w:ascii="Arial" w:hAnsi="Arial" w:cs="Arial"/>
          <w:sz w:val="28"/>
          <w:szCs w:val="28"/>
        </w:rPr>
        <w:t>,</w:t>
      </w:r>
      <w:r w:rsidR="00B91D81" w:rsidRPr="00B91D81">
        <w:rPr>
          <w:rFonts w:ascii="Arial" w:hAnsi="Arial" w:cs="Arial"/>
          <w:sz w:val="28"/>
          <w:szCs w:val="28"/>
        </w:rPr>
        <w:t xml:space="preserve"> </w:t>
      </w:r>
      <w:r w:rsidR="00B91D81">
        <w:rPr>
          <w:rFonts w:ascii="Arial" w:hAnsi="Arial" w:cs="Arial"/>
          <w:sz w:val="28"/>
          <w:szCs w:val="28"/>
        </w:rPr>
        <w:t>LOGOS &amp; PEN-DRAWINGS</w:t>
      </w:r>
      <w:r>
        <w:rPr>
          <w:rFonts w:ascii="Arial" w:hAnsi="Arial" w:cs="Arial"/>
          <w:sz w:val="28"/>
          <w:szCs w:val="28"/>
        </w:rPr>
        <w:t xml:space="preserve"> (CONT.)</w:t>
      </w:r>
    </w:p>
    <w:p w14:paraId="22B44C8D" w14:textId="77777777" w:rsidR="00E67CB3" w:rsidRDefault="00E67CB3" w:rsidP="001D5E7F">
      <w:pPr>
        <w:pStyle w:val="NoSpacing"/>
        <w:jc w:val="center"/>
        <w:rPr>
          <w:rFonts w:ascii="Arial" w:hAnsi="Arial" w:cs="Arial"/>
          <w:noProof/>
          <w:sz w:val="28"/>
          <w:szCs w:val="28"/>
        </w:rPr>
      </w:pPr>
    </w:p>
    <w:p w14:paraId="24CF605C" w14:textId="582D4613" w:rsidR="006B198E" w:rsidRDefault="00B63519" w:rsidP="006B198E">
      <w:pPr>
        <w:pStyle w:val="NoSpacing"/>
        <w:jc w:val="center"/>
        <w:rPr>
          <w:rFonts w:ascii="Arial" w:hAnsi="Arial" w:cs="Arial"/>
          <w:b/>
          <w:sz w:val="28"/>
          <w:szCs w:val="28"/>
        </w:rPr>
      </w:pPr>
      <w:r>
        <w:rPr>
          <w:rFonts w:ascii="Arial" w:hAnsi="Arial" w:cs="Arial"/>
          <w:noProof/>
          <w:sz w:val="28"/>
          <w:szCs w:val="28"/>
        </w:rPr>
        <w:drawing>
          <wp:anchor distT="0" distB="0" distL="114300" distR="114300" simplePos="0" relativeHeight="251711488" behindDoc="1" locked="0" layoutInCell="1" allowOverlap="1" wp14:anchorId="32DA3D5F" wp14:editId="1C847D79">
            <wp:simplePos x="0" y="0"/>
            <wp:positionH relativeFrom="column">
              <wp:posOffset>2628900</wp:posOffset>
            </wp:positionH>
            <wp:positionV relativeFrom="paragraph">
              <wp:posOffset>5368290</wp:posOffset>
            </wp:positionV>
            <wp:extent cx="3665297" cy="2660650"/>
            <wp:effectExtent l="0" t="0" r="0" b="635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royal pe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65297" cy="2660650"/>
                    </a:xfrm>
                    <a:prstGeom prst="rect">
                      <a:avLst/>
                    </a:prstGeom>
                  </pic:spPr>
                </pic:pic>
              </a:graphicData>
            </a:graphic>
            <wp14:sizeRelH relativeFrom="margin">
              <wp14:pctWidth>0</wp14:pctWidth>
            </wp14:sizeRelH>
            <wp14:sizeRelV relativeFrom="margin">
              <wp14:pctHeight>0</wp14:pctHeight>
            </wp14:sizeRelV>
          </wp:anchor>
        </w:drawing>
      </w:r>
      <w:r w:rsidR="00E67CB3">
        <w:rPr>
          <w:rFonts w:ascii="Arial" w:hAnsi="Arial" w:cs="Arial"/>
          <w:noProof/>
          <w:sz w:val="28"/>
          <w:szCs w:val="28"/>
        </w:rPr>
        <w:drawing>
          <wp:anchor distT="0" distB="0" distL="114300" distR="114300" simplePos="0" relativeHeight="251710464" behindDoc="1" locked="0" layoutInCell="1" allowOverlap="1" wp14:anchorId="04986E42" wp14:editId="41392A7B">
            <wp:simplePos x="0" y="0"/>
            <wp:positionH relativeFrom="column">
              <wp:posOffset>-63500</wp:posOffset>
            </wp:positionH>
            <wp:positionV relativeFrom="paragraph">
              <wp:posOffset>2760980</wp:posOffset>
            </wp:positionV>
            <wp:extent cx="2692400" cy="6085649"/>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UB-LOGO.jpg"/>
                    <pic:cNvPicPr/>
                  </pic:nvPicPr>
                  <pic:blipFill rotWithShape="1">
                    <a:blip r:embed="rId40" cstate="print">
                      <a:extLst>
                        <a:ext uri="{28A0092B-C50C-407E-A947-70E740481C1C}">
                          <a14:useLocalDpi xmlns:a14="http://schemas.microsoft.com/office/drawing/2010/main" val="0"/>
                        </a:ext>
                      </a:extLst>
                    </a:blip>
                    <a:srcRect r="16753"/>
                    <a:stretch/>
                  </pic:blipFill>
                  <pic:spPr bwMode="auto">
                    <a:xfrm>
                      <a:off x="0" y="0"/>
                      <a:ext cx="2692400" cy="6085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7CB3">
        <w:rPr>
          <w:rFonts w:ascii="Arial" w:hAnsi="Arial" w:cs="Arial"/>
          <w:noProof/>
          <w:sz w:val="28"/>
          <w:szCs w:val="28"/>
        </w:rPr>
        <w:drawing>
          <wp:anchor distT="0" distB="0" distL="114300" distR="114300" simplePos="0" relativeHeight="251709440" behindDoc="1" locked="0" layoutInCell="1" allowOverlap="1" wp14:anchorId="694E913F" wp14:editId="31BBD5E5">
            <wp:simplePos x="0" y="0"/>
            <wp:positionH relativeFrom="column">
              <wp:posOffset>2857500</wp:posOffset>
            </wp:positionH>
            <wp:positionV relativeFrom="paragraph">
              <wp:posOffset>2793365</wp:posOffset>
            </wp:positionV>
            <wp:extent cx="2901950" cy="2134827"/>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Dl lealfet side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1950" cy="2134827"/>
                    </a:xfrm>
                    <a:prstGeom prst="rect">
                      <a:avLst/>
                    </a:prstGeom>
                  </pic:spPr>
                </pic:pic>
              </a:graphicData>
            </a:graphic>
            <wp14:sizeRelH relativeFrom="margin">
              <wp14:pctWidth>0</wp14:pctWidth>
            </wp14:sizeRelH>
            <wp14:sizeRelV relativeFrom="margin">
              <wp14:pctHeight>0</wp14:pctHeight>
            </wp14:sizeRelV>
          </wp:anchor>
        </w:drawing>
      </w:r>
      <w:r w:rsidR="001D5E7F">
        <w:rPr>
          <w:rFonts w:ascii="Arial" w:hAnsi="Arial" w:cs="Arial"/>
          <w:noProof/>
          <w:sz w:val="28"/>
          <w:szCs w:val="28"/>
        </w:rPr>
        <w:drawing>
          <wp:anchor distT="0" distB="0" distL="114300" distR="114300" simplePos="0" relativeHeight="251708416" behindDoc="1" locked="0" layoutInCell="1" allowOverlap="1" wp14:anchorId="2AA8ECCF" wp14:editId="28D24A29">
            <wp:simplePos x="0" y="0"/>
            <wp:positionH relativeFrom="column">
              <wp:posOffset>4133850</wp:posOffset>
            </wp:positionH>
            <wp:positionV relativeFrom="paragraph">
              <wp:posOffset>159385</wp:posOffset>
            </wp:positionV>
            <wp:extent cx="1746250" cy="2479863"/>
            <wp:effectExtent l="0" t="0" r="635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Weird Wharves logo - root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46250" cy="2479863"/>
                    </a:xfrm>
                    <a:prstGeom prst="rect">
                      <a:avLst/>
                    </a:prstGeom>
                  </pic:spPr>
                </pic:pic>
              </a:graphicData>
            </a:graphic>
            <wp14:sizeRelH relativeFrom="margin">
              <wp14:pctWidth>0</wp14:pctWidth>
            </wp14:sizeRelH>
            <wp14:sizeRelV relativeFrom="margin">
              <wp14:pctHeight>0</wp14:pctHeight>
            </wp14:sizeRelV>
          </wp:anchor>
        </w:drawing>
      </w:r>
      <w:r w:rsidR="001D5E7F">
        <w:rPr>
          <w:noProof/>
          <w:lang w:eastAsia="en-GB"/>
        </w:rPr>
        <w:drawing>
          <wp:anchor distT="0" distB="0" distL="114300" distR="114300" simplePos="0" relativeHeight="251707392" behindDoc="1" locked="0" layoutInCell="1" allowOverlap="1" wp14:anchorId="1A0FD94E" wp14:editId="396324D8">
            <wp:simplePos x="0" y="0"/>
            <wp:positionH relativeFrom="column">
              <wp:posOffset>1803400</wp:posOffset>
            </wp:positionH>
            <wp:positionV relativeFrom="paragraph">
              <wp:posOffset>207010</wp:posOffset>
            </wp:positionV>
            <wp:extent cx="2381865" cy="2429629"/>
            <wp:effectExtent l="0" t="0" r="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REDRAWN-DIGITALISED-WOTW-ORIGINAL-LOG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81865" cy="2429629"/>
                    </a:xfrm>
                    <a:prstGeom prst="rect">
                      <a:avLst/>
                    </a:prstGeom>
                  </pic:spPr>
                </pic:pic>
              </a:graphicData>
            </a:graphic>
            <wp14:sizeRelH relativeFrom="margin">
              <wp14:pctWidth>0</wp14:pctWidth>
            </wp14:sizeRelH>
            <wp14:sizeRelV relativeFrom="margin">
              <wp14:pctHeight>0</wp14:pctHeight>
            </wp14:sizeRelV>
          </wp:anchor>
        </w:drawing>
      </w:r>
      <w:r w:rsidR="001D5E7F">
        <w:rPr>
          <w:noProof/>
          <w:lang w:eastAsia="en-GB"/>
        </w:rPr>
        <w:drawing>
          <wp:anchor distT="0" distB="0" distL="114300" distR="114300" simplePos="0" relativeHeight="251706368" behindDoc="1" locked="0" layoutInCell="1" allowOverlap="1" wp14:anchorId="09021495" wp14:editId="6E1CD996">
            <wp:simplePos x="0" y="0"/>
            <wp:positionH relativeFrom="column">
              <wp:posOffset>247</wp:posOffset>
            </wp:positionH>
            <wp:positionV relativeFrom="paragraph">
              <wp:posOffset>209550</wp:posOffset>
            </wp:positionV>
            <wp:extent cx="1758950" cy="2524479"/>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58950" cy="2524479"/>
                    </a:xfrm>
                    <a:prstGeom prst="rect">
                      <a:avLst/>
                    </a:prstGeom>
                  </pic:spPr>
                </pic:pic>
              </a:graphicData>
            </a:graphic>
          </wp:anchor>
        </w:drawing>
      </w:r>
      <w:r w:rsidR="001D5E7F">
        <w:rPr>
          <w:rFonts w:ascii="Arial" w:hAnsi="Arial" w:cs="Arial"/>
          <w:sz w:val="28"/>
          <w:szCs w:val="28"/>
        </w:rPr>
        <w:br w:type="page"/>
      </w:r>
      <w:r w:rsidR="006B198E">
        <w:rPr>
          <w:rFonts w:ascii="Arial" w:hAnsi="Arial" w:cs="Arial"/>
          <w:b/>
          <w:sz w:val="28"/>
          <w:szCs w:val="28"/>
        </w:rPr>
        <w:lastRenderedPageBreak/>
        <w:t>WEIRD WHARVES</w:t>
      </w:r>
    </w:p>
    <w:p w14:paraId="42B08283" w14:textId="6602536D" w:rsidR="006B198E" w:rsidRDefault="006B198E" w:rsidP="006B198E">
      <w:pPr>
        <w:pStyle w:val="NoSpacing"/>
        <w:jc w:val="center"/>
        <w:rPr>
          <w:rFonts w:ascii="Arial" w:hAnsi="Arial" w:cs="Arial"/>
          <w:sz w:val="28"/>
          <w:szCs w:val="28"/>
        </w:rPr>
      </w:pPr>
      <w:r>
        <w:rPr>
          <w:rFonts w:ascii="Arial" w:hAnsi="Arial" w:cs="Arial"/>
          <w:sz w:val="28"/>
          <w:szCs w:val="28"/>
        </w:rPr>
        <w:t>OLD MAPS</w:t>
      </w:r>
      <w:r w:rsidR="009F4D99">
        <w:rPr>
          <w:rFonts w:ascii="Arial" w:hAnsi="Arial" w:cs="Arial"/>
          <w:sz w:val="28"/>
          <w:szCs w:val="28"/>
        </w:rPr>
        <w:t>, PHOTOS</w:t>
      </w:r>
      <w:r>
        <w:rPr>
          <w:rFonts w:ascii="Arial" w:hAnsi="Arial" w:cs="Arial"/>
          <w:sz w:val="28"/>
          <w:szCs w:val="28"/>
        </w:rPr>
        <w:t xml:space="preserve"> &amp; </w:t>
      </w:r>
      <w:r w:rsidR="009F4D99">
        <w:rPr>
          <w:rFonts w:ascii="Arial" w:hAnsi="Arial" w:cs="Arial"/>
          <w:sz w:val="28"/>
          <w:szCs w:val="28"/>
        </w:rPr>
        <w:t xml:space="preserve">AERIAL </w:t>
      </w:r>
      <w:r>
        <w:rPr>
          <w:rFonts w:ascii="Arial" w:hAnsi="Arial" w:cs="Arial"/>
          <w:sz w:val="28"/>
          <w:szCs w:val="28"/>
        </w:rPr>
        <w:t>IMAGES</w:t>
      </w:r>
    </w:p>
    <w:p w14:paraId="050AA8F1" w14:textId="665281F1" w:rsidR="006B198E" w:rsidRDefault="006B198E" w:rsidP="006B198E">
      <w:pPr>
        <w:pStyle w:val="NoSpacing"/>
        <w:jc w:val="center"/>
        <w:rPr>
          <w:rFonts w:ascii="Arial" w:hAnsi="Arial" w:cs="Arial"/>
          <w:sz w:val="28"/>
          <w:szCs w:val="28"/>
        </w:rPr>
      </w:pPr>
      <w:r>
        <w:rPr>
          <w:rFonts w:ascii="Arial" w:hAnsi="Arial" w:cs="Arial"/>
          <w:noProof/>
          <w:sz w:val="28"/>
          <w:szCs w:val="28"/>
        </w:rPr>
        <w:drawing>
          <wp:anchor distT="0" distB="0" distL="114300" distR="114300" simplePos="0" relativeHeight="251716608" behindDoc="1" locked="0" layoutInCell="1" allowOverlap="1" wp14:anchorId="7BF059B2" wp14:editId="404BC9B9">
            <wp:simplePos x="0" y="0"/>
            <wp:positionH relativeFrom="column">
              <wp:posOffset>-876300</wp:posOffset>
            </wp:positionH>
            <wp:positionV relativeFrom="paragraph">
              <wp:posOffset>238760</wp:posOffset>
            </wp:positionV>
            <wp:extent cx="7469186" cy="184785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maller aerial.jpg"/>
                    <pic:cNvPicPr/>
                  </pic:nvPicPr>
                  <pic:blipFill>
                    <a:blip r:embed="rId45">
                      <a:extLst>
                        <a:ext uri="{28A0092B-C50C-407E-A947-70E740481C1C}">
                          <a14:useLocalDpi xmlns:a14="http://schemas.microsoft.com/office/drawing/2010/main" val="0"/>
                        </a:ext>
                      </a:extLst>
                    </a:blip>
                    <a:stretch>
                      <a:fillRect/>
                    </a:stretch>
                  </pic:blipFill>
                  <pic:spPr>
                    <a:xfrm>
                      <a:off x="0" y="0"/>
                      <a:ext cx="7469186" cy="1847850"/>
                    </a:xfrm>
                    <a:prstGeom prst="rect">
                      <a:avLst/>
                    </a:prstGeom>
                  </pic:spPr>
                </pic:pic>
              </a:graphicData>
            </a:graphic>
            <wp14:sizeRelH relativeFrom="margin">
              <wp14:pctWidth>0</wp14:pctWidth>
            </wp14:sizeRelH>
            <wp14:sizeRelV relativeFrom="margin">
              <wp14:pctHeight>0</wp14:pctHeight>
            </wp14:sizeRelV>
          </wp:anchor>
        </w:drawing>
      </w:r>
    </w:p>
    <w:p w14:paraId="26D703DC" w14:textId="12A18C52" w:rsidR="006B198E" w:rsidRDefault="00342BB0">
      <w:pPr>
        <w:rPr>
          <w:rFonts w:ascii="Arial" w:hAnsi="Arial" w:cs="Arial"/>
          <w:sz w:val="28"/>
          <w:szCs w:val="28"/>
        </w:rPr>
      </w:pPr>
      <w:r>
        <w:rPr>
          <w:rFonts w:ascii="Arial" w:hAnsi="Arial" w:cs="Arial"/>
          <w:noProof/>
          <w:sz w:val="28"/>
          <w:szCs w:val="28"/>
        </w:rPr>
        <w:drawing>
          <wp:anchor distT="0" distB="0" distL="114300" distR="114300" simplePos="0" relativeHeight="251722752" behindDoc="1" locked="0" layoutInCell="1" allowOverlap="1" wp14:anchorId="18A6F3FC" wp14:editId="5C95681B">
            <wp:simplePos x="0" y="0"/>
            <wp:positionH relativeFrom="column">
              <wp:posOffset>2568575</wp:posOffset>
            </wp:positionH>
            <wp:positionV relativeFrom="paragraph">
              <wp:posOffset>6835140</wp:posOffset>
            </wp:positionV>
            <wp:extent cx="3908698" cy="1888648"/>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canned_06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08698" cy="188864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723776" behindDoc="1" locked="0" layoutInCell="1" allowOverlap="1" wp14:anchorId="3F95CB01" wp14:editId="3EDE7CA7">
            <wp:simplePos x="0" y="0"/>
            <wp:positionH relativeFrom="column">
              <wp:posOffset>-596900</wp:posOffset>
            </wp:positionH>
            <wp:positionV relativeFrom="paragraph">
              <wp:posOffset>6644735</wp:posOffset>
            </wp:positionV>
            <wp:extent cx="3009900" cy="1953800"/>
            <wp:effectExtent l="0" t="0" r="0" b="889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Hopkins, R photo of top yard Bartlett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11510" cy="19548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721728" behindDoc="1" locked="0" layoutInCell="1" allowOverlap="1" wp14:anchorId="125B0CA7" wp14:editId="079F19CF">
            <wp:simplePos x="0" y="0"/>
            <wp:positionH relativeFrom="column">
              <wp:posOffset>-234950</wp:posOffset>
            </wp:positionH>
            <wp:positionV relativeFrom="paragraph">
              <wp:posOffset>4320540</wp:posOffset>
            </wp:positionV>
            <wp:extent cx="3479679" cy="2236470"/>
            <wp:effectExtent l="0" t="0" r="6985"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East the Water Aerial pc 195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79679" cy="22364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rPr>
        <w:drawing>
          <wp:anchor distT="0" distB="0" distL="114300" distR="114300" simplePos="0" relativeHeight="251717632" behindDoc="1" locked="0" layoutInCell="1" allowOverlap="1" wp14:anchorId="720AF10F" wp14:editId="71B6BE9D">
            <wp:simplePos x="0" y="0"/>
            <wp:positionH relativeFrom="column">
              <wp:posOffset>-87595</wp:posOffset>
            </wp:positionH>
            <wp:positionV relativeFrom="paragraph">
              <wp:posOffset>1742440</wp:posOffset>
            </wp:positionV>
            <wp:extent cx="3333750" cy="2500497"/>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18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33750" cy="2500497"/>
                    </a:xfrm>
                    <a:prstGeom prst="rect">
                      <a:avLst/>
                    </a:prstGeom>
                  </pic:spPr>
                </pic:pic>
              </a:graphicData>
            </a:graphic>
            <wp14:sizeRelH relativeFrom="margin">
              <wp14:pctWidth>0</wp14:pctWidth>
            </wp14:sizeRelH>
            <wp14:sizeRelV relativeFrom="margin">
              <wp14:pctHeight>0</wp14:pctHeight>
            </wp14:sizeRelV>
          </wp:anchor>
        </w:drawing>
      </w:r>
      <w:r w:rsidR="007C4A77">
        <w:rPr>
          <w:rFonts w:ascii="Arial" w:hAnsi="Arial" w:cs="Arial"/>
          <w:noProof/>
          <w:sz w:val="28"/>
          <w:szCs w:val="28"/>
        </w:rPr>
        <w:drawing>
          <wp:anchor distT="0" distB="0" distL="114300" distR="114300" simplePos="0" relativeHeight="251720704" behindDoc="1" locked="0" layoutInCell="1" allowOverlap="1" wp14:anchorId="719EB176" wp14:editId="5EB2D9A8">
            <wp:simplePos x="0" y="0"/>
            <wp:positionH relativeFrom="column">
              <wp:posOffset>3244850</wp:posOffset>
            </wp:positionH>
            <wp:positionV relativeFrom="paragraph">
              <wp:posOffset>1431290</wp:posOffset>
            </wp:positionV>
            <wp:extent cx="3084259" cy="4660900"/>
            <wp:effectExtent l="0" t="0" r="1905" b="635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1717 map resized for compariso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84259" cy="4660900"/>
                    </a:xfrm>
                    <a:prstGeom prst="rect">
                      <a:avLst/>
                    </a:prstGeom>
                  </pic:spPr>
                </pic:pic>
              </a:graphicData>
            </a:graphic>
            <wp14:sizeRelH relativeFrom="margin">
              <wp14:pctWidth>0</wp14:pctWidth>
            </wp14:sizeRelH>
            <wp14:sizeRelV relativeFrom="margin">
              <wp14:pctHeight>0</wp14:pctHeight>
            </wp14:sizeRelV>
          </wp:anchor>
        </w:drawing>
      </w:r>
      <w:r w:rsidR="006B198E">
        <w:rPr>
          <w:rFonts w:ascii="Arial" w:hAnsi="Arial" w:cs="Arial"/>
          <w:sz w:val="28"/>
          <w:szCs w:val="28"/>
        </w:rPr>
        <w:br w:type="page"/>
      </w:r>
    </w:p>
    <w:tbl>
      <w:tblPr>
        <w:tblW w:w="10915" w:type="dxa"/>
        <w:tblInd w:w="-1026"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5218"/>
        <w:gridCol w:w="3004"/>
        <w:gridCol w:w="2693"/>
      </w:tblGrid>
      <w:tr w:rsidR="00DA6172" w:rsidRPr="009E3DF6" w14:paraId="2C685AF9" w14:textId="77777777" w:rsidTr="006D7C27">
        <w:tc>
          <w:tcPr>
            <w:tcW w:w="10915" w:type="dxa"/>
            <w:gridSpan w:val="3"/>
          </w:tcPr>
          <w:p w14:paraId="11BD7619" w14:textId="252128BC" w:rsidR="00DA6172" w:rsidRPr="009E3DF6" w:rsidRDefault="00DA6172" w:rsidP="006D7C27">
            <w:pPr>
              <w:tabs>
                <w:tab w:val="left" w:pos="720"/>
                <w:tab w:val="left" w:pos="1980"/>
                <w:tab w:val="left" w:leader="dot" w:pos="7200"/>
              </w:tabs>
              <w:spacing w:before="120" w:after="120"/>
              <w:rPr>
                <w:rFonts w:ascii="Arial" w:hAnsi="Arial" w:cs="Arial"/>
                <w:szCs w:val="24"/>
              </w:rPr>
            </w:pPr>
            <w:r w:rsidRPr="009E3DF6">
              <w:rPr>
                <w:rFonts w:ascii="Arial" w:hAnsi="Arial" w:cs="Arial"/>
                <w:noProof/>
                <w:lang w:eastAsia="en-GB"/>
              </w:rPr>
              <w:lastRenderedPageBreak/>
              <mc:AlternateContent>
                <mc:Choice Requires="wps">
                  <w:drawing>
                    <wp:anchor distT="0" distB="0" distL="114300" distR="114300" simplePos="0" relativeHeight="251694080" behindDoc="0" locked="0" layoutInCell="1" allowOverlap="1" wp14:anchorId="452070B8" wp14:editId="0891199D">
                      <wp:simplePos x="0" y="0"/>
                      <wp:positionH relativeFrom="column">
                        <wp:posOffset>5784025</wp:posOffset>
                      </wp:positionH>
                      <wp:positionV relativeFrom="paragraph">
                        <wp:posOffset>-765175</wp:posOffset>
                      </wp:positionV>
                      <wp:extent cx="1401289"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289" cy="1403985"/>
                              </a:xfrm>
                              <a:prstGeom prst="rect">
                                <a:avLst/>
                              </a:prstGeom>
                              <a:noFill/>
                              <a:ln w="9525">
                                <a:noFill/>
                                <a:miter lim="800000"/>
                                <a:headEnd/>
                                <a:tailEnd/>
                              </a:ln>
                            </wps:spPr>
                            <wps:txbx>
                              <w:txbxContent>
                                <w:p w14:paraId="286A98B6" w14:textId="77777777" w:rsidR="0050392F" w:rsidRDefault="0050392F" w:rsidP="00DA6172">
                                  <w:r>
                                    <w:rPr>
                                      <w:noProof/>
                                      <w:lang w:eastAsia="en-GB"/>
                                    </w:rPr>
                                    <w:drawing>
                                      <wp:inline distT="0" distB="0" distL="0" distR="0" wp14:anchorId="421A5141" wp14:editId="06AC0EB9">
                                        <wp:extent cx="1199763" cy="1721923"/>
                                        <wp:effectExtent l="0" t="0" r="63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2070B8" id="_x0000_t202" coordsize="21600,21600" o:spt="202" path="m,l,21600r21600,l21600,xe">
                      <v:stroke joinstyle="miter"/>
                      <v:path gradientshapeok="t" o:connecttype="rect"/>
                    </v:shapetype>
                    <v:shape id="Text Box 2" o:spid="_x0000_s1026" type="#_x0000_t202" style="position:absolute;margin-left:455.45pt;margin-top:-60.25pt;width:110.3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" filled="f" stroked="f">
                      <v:textbox style="mso-fit-shape-to-text:t">
                        <w:txbxContent>
                          <w:p w14:paraId="286A98B6" w14:textId="77777777" w:rsidR="0050392F" w:rsidRDefault="0050392F" w:rsidP="00DA6172">
                            <w:r>
                              <w:rPr>
                                <w:noProof/>
                                <w:lang w:eastAsia="en-GB"/>
                              </w:rPr>
                              <w:drawing>
                                <wp:inline distT="0" distB="0" distL="0" distR="0" wp14:anchorId="421A5141" wp14:editId="06AC0EB9">
                                  <wp:extent cx="1199763" cy="1721923"/>
                                  <wp:effectExtent l="0" t="0" r="63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v:textbox>
                    </v:shape>
                  </w:pict>
                </mc:Fallback>
              </mc:AlternateContent>
            </w:r>
            <w:r w:rsidRPr="009E3DF6">
              <w:rPr>
                <w:rFonts w:ascii="Arial" w:hAnsi="Arial" w:cs="Arial"/>
                <w:b/>
                <w:szCs w:val="24"/>
              </w:rPr>
              <w:t xml:space="preserve">LESSON PLAN: </w:t>
            </w:r>
            <w:r w:rsidRPr="009E3DF6">
              <w:rPr>
                <w:rFonts w:ascii="Arial" w:hAnsi="Arial" w:cs="Arial"/>
                <w:szCs w:val="24"/>
                <w:lang w:val="en-US"/>
              </w:rPr>
              <w:t>Way of the Wharves East the Water Primary School</w:t>
            </w:r>
          </w:p>
        </w:tc>
      </w:tr>
      <w:tr w:rsidR="00DA6172" w:rsidRPr="009E3DF6" w14:paraId="7D21DEF3" w14:textId="77777777" w:rsidTr="006D7C27">
        <w:tc>
          <w:tcPr>
            <w:tcW w:w="10915" w:type="dxa"/>
            <w:gridSpan w:val="3"/>
          </w:tcPr>
          <w:p w14:paraId="3A76DDA5" w14:textId="77777777" w:rsidR="00DA6172" w:rsidRPr="009E3DF6" w:rsidRDefault="00DA6172" w:rsidP="006D7C27">
            <w:pPr>
              <w:tabs>
                <w:tab w:val="left" w:pos="720"/>
                <w:tab w:val="left" w:pos="1980"/>
                <w:tab w:val="left" w:leader="dot" w:pos="7200"/>
              </w:tabs>
              <w:spacing w:before="120" w:after="120"/>
              <w:rPr>
                <w:rFonts w:ascii="Arial" w:hAnsi="Arial" w:cs="Arial"/>
                <w:b/>
                <w:szCs w:val="24"/>
              </w:rPr>
            </w:pPr>
            <w:r w:rsidRPr="009E3DF6">
              <w:rPr>
                <w:rFonts w:ascii="Arial" w:hAnsi="Arial" w:cs="Arial"/>
                <w:b/>
                <w:szCs w:val="24"/>
              </w:rPr>
              <w:t xml:space="preserve">LESSON TITLE: </w:t>
            </w:r>
            <w:r w:rsidRPr="009E3DF6">
              <w:rPr>
                <w:rFonts w:ascii="Arial" w:hAnsi="Arial" w:cs="Arial"/>
                <w:szCs w:val="24"/>
              </w:rPr>
              <w:t xml:space="preserve">Sculpting the </w:t>
            </w:r>
            <w:proofErr w:type="gramStart"/>
            <w:r w:rsidRPr="009E3DF6">
              <w:rPr>
                <w:rFonts w:ascii="Arial" w:hAnsi="Arial" w:cs="Arial"/>
                <w:szCs w:val="24"/>
              </w:rPr>
              <w:t>Wharves :Taz</w:t>
            </w:r>
            <w:proofErr w:type="gramEnd"/>
            <w:r w:rsidRPr="009E3DF6">
              <w:rPr>
                <w:rFonts w:ascii="Arial" w:hAnsi="Arial" w:cs="Arial"/>
                <w:szCs w:val="24"/>
              </w:rPr>
              <w:t xml:space="preserve"> Pollard</w:t>
            </w:r>
          </w:p>
        </w:tc>
      </w:tr>
      <w:tr w:rsidR="00DA6172" w:rsidRPr="009E3DF6" w14:paraId="349C8CCF" w14:textId="77777777" w:rsidTr="006D7C27">
        <w:tblPrEx>
          <w:tblBorders>
            <w:insideH w:val="none" w:sz="0" w:space="0" w:color="auto"/>
            <w:insideV w:val="single" w:sz="6" w:space="0" w:color="auto"/>
          </w:tblBorders>
        </w:tblPrEx>
        <w:tc>
          <w:tcPr>
            <w:tcW w:w="10915" w:type="dxa"/>
            <w:gridSpan w:val="3"/>
            <w:tcBorders>
              <w:top w:val="single" w:sz="6" w:space="0" w:color="auto"/>
              <w:bottom w:val="single" w:sz="6" w:space="0" w:color="auto"/>
            </w:tcBorders>
          </w:tcPr>
          <w:p w14:paraId="17731295" w14:textId="77777777" w:rsidR="00DA6172" w:rsidRPr="009E3DF6" w:rsidRDefault="00DA6172" w:rsidP="006D7C27">
            <w:pPr>
              <w:tabs>
                <w:tab w:val="left" w:pos="720"/>
                <w:tab w:val="left" w:pos="1980"/>
                <w:tab w:val="left" w:leader="dot" w:pos="7200"/>
              </w:tabs>
              <w:spacing w:before="40" w:after="40"/>
              <w:rPr>
                <w:rFonts w:ascii="Arial" w:hAnsi="Arial" w:cs="Arial"/>
                <w:b/>
                <w:szCs w:val="24"/>
              </w:rPr>
            </w:pPr>
            <w:proofErr w:type="spellStart"/>
            <w:r w:rsidRPr="009E3DF6">
              <w:rPr>
                <w:rFonts w:ascii="Arial" w:hAnsi="Arial" w:cs="Arial"/>
                <w:b/>
                <w:szCs w:val="24"/>
              </w:rPr>
              <w:t>PoS</w:t>
            </w:r>
            <w:proofErr w:type="spellEnd"/>
            <w:r w:rsidRPr="009E3DF6">
              <w:rPr>
                <w:rFonts w:ascii="Arial" w:hAnsi="Arial" w:cs="Arial"/>
                <w:b/>
                <w:szCs w:val="24"/>
              </w:rPr>
              <w:t xml:space="preserve">/NC Link: </w:t>
            </w:r>
          </w:p>
        </w:tc>
      </w:tr>
      <w:tr w:rsidR="00DA6172" w:rsidRPr="009E3DF6" w14:paraId="22AA1EBA" w14:textId="77777777" w:rsidTr="006D7C27">
        <w:tblPrEx>
          <w:tblBorders>
            <w:insideH w:val="none" w:sz="0" w:space="0" w:color="auto"/>
            <w:insideV w:val="single" w:sz="6" w:space="0" w:color="auto"/>
          </w:tblBorders>
        </w:tblPrEx>
        <w:tc>
          <w:tcPr>
            <w:tcW w:w="5218" w:type="dxa"/>
          </w:tcPr>
          <w:p w14:paraId="74D2C141" w14:textId="77777777" w:rsidR="00DA6172" w:rsidRPr="009E3DF6" w:rsidRDefault="00DA6172" w:rsidP="006D7C27">
            <w:pPr>
              <w:tabs>
                <w:tab w:val="left" w:leader="dot" w:pos="2790"/>
              </w:tabs>
              <w:spacing w:before="40" w:after="40"/>
              <w:rPr>
                <w:rFonts w:ascii="Arial" w:hAnsi="Arial" w:cs="Arial"/>
                <w:szCs w:val="24"/>
              </w:rPr>
            </w:pPr>
            <w:r w:rsidRPr="009E3DF6">
              <w:rPr>
                <w:rFonts w:ascii="Arial" w:hAnsi="Arial" w:cs="Arial"/>
                <w:b/>
                <w:szCs w:val="24"/>
              </w:rPr>
              <w:t>Date</w:t>
            </w:r>
            <w:r w:rsidRPr="009E3DF6">
              <w:rPr>
                <w:rFonts w:ascii="Arial" w:hAnsi="Arial" w:cs="Arial"/>
                <w:szCs w:val="24"/>
              </w:rPr>
              <w:t>: June 12</w:t>
            </w:r>
            <w:r w:rsidRPr="009E3DF6">
              <w:rPr>
                <w:rFonts w:ascii="Arial" w:hAnsi="Arial" w:cs="Arial"/>
                <w:szCs w:val="24"/>
                <w:vertAlign w:val="superscript"/>
              </w:rPr>
              <w:t>th</w:t>
            </w:r>
            <w:r w:rsidRPr="009E3DF6">
              <w:rPr>
                <w:rFonts w:ascii="Arial" w:hAnsi="Arial" w:cs="Arial"/>
                <w:szCs w:val="24"/>
              </w:rPr>
              <w:t xml:space="preserve"> and 26th</w:t>
            </w:r>
          </w:p>
        </w:tc>
        <w:tc>
          <w:tcPr>
            <w:tcW w:w="5697" w:type="dxa"/>
            <w:gridSpan w:val="2"/>
          </w:tcPr>
          <w:p w14:paraId="544CD592" w14:textId="77777777" w:rsidR="00DA6172" w:rsidRPr="009E3DF6" w:rsidRDefault="00DA6172" w:rsidP="006D7C27">
            <w:pPr>
              <w:tabs>
                <w:tab w:val="left" w:leader="dot" w:pos="2790"/>
              </w:tabs>
              <w:spacing w:before="40" w:after="40"/>
              <w:rPr>
                <w:rFonts w:ascii="Arial" w:hAnsi="Arial" w:cs="Arial"/>
                <w:szCs w:val="24"/>
              </w:rPr>
            </w:pPr>
            <w:r w:rsidRPr="009E3DF6">
              <w:rPr>
                <w:rFonts w:ascii="Arial" w:hAnsi="Arial" w:cs="Arial"/>
                <w:b/>
                <w:szCs w:val="24"/>
              </w:rPr>
              <w:t xml:space="preserve">Duration: </w:t>
            </w:r>
            <w:r w:rsidRPr="009E3DF6">
              <w:rPr>
                <w:rFonts w:ascii="Arial" w:hAnsi="Arial" w:cs="Arial"/>
                <w:szCs w:val="24"/>
              </w:rPr>
              <w:t>1 hour</w:t>
            </w:r>
          </w:p>
        </w:tc>
      </w:tr>
      <w:tr w:rsidR="00DA6172" w:rsidRPr="009E3DF6" w14:paraId="55622708" w14:textId="77777777" w:rsidTr="006D7C27">
        <w:tc>
          <w:tcPr>
            <w:tcW w:w="10915" w:type="dxa"/>
            <w:gridSpan w:val="3"/>
          </w:tcPr>
          <w:p w14:paraId="7369937E" w14:textId="77777777" w:rsidR="00DA6172" w:rsidRPr="009E3DF6" w:rsidRDefault="00DA6172" w:rsidP="006D7C27">
            <w:pPr>
              <w:tabs>
                <w:tab w:val="left" w:pos="720"/>
                <w:tab w:val="left" w:pos="1980"/>
                <w:tab w:val="left" w:leader="dot" w:pos="7200"/>
              </w:tabs>
              <w:spacing w:before="40" w:after="40"/>
              <w:rPr>
                <w:rFonts w:ascii="Arial" w:hAnsi="Arial" w:cs="Arial"/>
                <w:b/>
                <w:szCs w:val="24"/>
              </w:rPr>
            </w:pPr>
            <w:r w:rsidRPr="009E3DF6">
              <w:rPr>
                <w:rFonts w:ascii="Arial" w:hAnsi="Arial" w:cs="Arial"/>
                <w:b/>
                <w:szCs w:val="24"/>
              </w:rPr>
              <w:t>Learning Objectives:</w:t>
            </w:r>
          </w:p>
          <w:p w14:paraId="344C4561" w14:textId="77777777" w:rsidR="00DA6172" w:rsidRPr="009E3DF6" w:rsidRDefault="00DA6172" w:rsidP="00DA6172">
            <w:pPr>
              <w:numPr>
                <w:ilvl w:val="0"/>
                <w:numId w:val="3"/>
              </w:numPr>
              <w:tabs>
                <w:tab w:val="left" w:pos="720"/>
                <w:tab w:val="left" w:pos="1980"/>
                <w:tab w:val="left" w:leader="dot" w:pos="7200"/>
              </w:tabs>
              <w:spacing w:before="40" w:after="40" w:line="240" w:lineRule="auto"/>
              <w:rPr>
                <w:rFonts w:ascii="Arial" w:hAnsi="Arial" w:cs="Arial"/>
                <w:bCs/>
                <w:szCs w:val="24"/>
              </w:rPr>
            </w:pPr>
            <w:r w:rsidRPr="009E3DF6">
              <w:rPr>
                <w:rFonts w:ascii="Arial" w:hAnsi="Arial" w:cs="Arial"/>
                <w:bCs/>
                <w:szCs w:val="24"/>
              </w:rPr>
              <w:t>To know where clay comes from and its links to rivers and estuaries</w:t>
            </w:r>
          </w:p>
          <w:p w14:paraId="6D0E76C6" w14:textId="77777777" w:rsidR="00DA6172" w:rsidRPr="009E3DF6" w:rsidRDefault="00DA6172" w:rsidP="00DA6172">
            <w:pPr>
              <w:numPr>
                <w:ilvl w:val="0"/>
                <w:numId w:val="3"/>
              </w:numPr>
              <w:tabs>
                <w:tab w:val="left" w:pos="1980"/>
                <w:tab w:val="left" w:leader="dot" w:pos="7200"/>
              </w:tabs>
              <w:spacing w:before="40" w:after="40" w:line="240" w:lineRule="auto"/>
              <w:rPr>
                <w:rFonts w:ascii="Arial" w:hAnsi="Arial" w:cs="Arial"/>
                <w:bCs/>
                <w:szCs w:val="24"/>
              </w:rPr>
            </w:pPr>
            <w:r w:rsidRPr="009E3DF6">
              <w:rPr>
                <w:rFonts w:ascii="Arial" w:hAnsi="Arial" w:cs="Arial"/>
                <w:bCs/>
                <w:szCs w:val="24"/>
              </w:rPr>
              <w:t>To make a pinch pot fish or bird</w:t>
            </w:r>
          </w:p>
          <w:p w14:paraId="5EEF7048" w14:textId="77777777" w:rsidR="00DA6172" w:rsidRPr="009E3DF6" w:rsidRDefault="00DA6172" w:rsidP="00DA6172">
            <w:pPr>
              <w:numPr>
                <w:ilvl w:val="0"/>
                <w:numId w:val="3"/>
              </w:numPr>
              <w:tabs>
                <w:tab w:val="left" w:pos="720"/>
                <w:tab w:val="left" w:leader="dot" w:pos="7200"/>
              </w:tabs>
              <w:spacing w:before="40" w:after="40" w:line="240" w:lineRule="auto"/>
              <w:rPr>
                <w:rFonts w:ascii="Arial" w:hAnsi="Arial" w:cs="Arial"/>
                <w:bCs/>
                <w:szCs w:val="24"/>
              </w:rPr>
            </w:pPr>
            <w:r w:rsidRPr="009E3DF6">
              <w:rPr>
                <w:rFonts w:ascii="Arial" w:hAnsi="Arial" w:cs="Arial"/>
                <w:bCs/>
                <w:szCs w:val="24"/>
              </w:rPr>
              <w:t>To refine their animals with mark making techniques</w:t>
            </w:r>
          </w:p>
          <w:p w14:paraId="22B358CB" w14:textId="77777777" w:rsidR="00DA6172" w:rsidRPr="009E3DF6" w:rsidRDefault="00DA6172" w:rsidP="006D7C27">
            <w:pPr>
              <w:tabs>
                <w:tab w:val="left" w:pos="720"/>
                <w:tab w:val="left" w:pos="1980"/>
                <w:tab w:val="left" w:leader="dot" w:pos="7200"/>
              </w:tabs>
              <w:spacing w:before="40" w:after="40"/>
              <w:rPr>
                <w:rFonts w:ascii="Arial" w:hAnsi="Arial" w:cs="Arial"/>
                <w:szCs w:val="24"/>
              </w:rPr>
            </w:pPr>
          </w:p>
        </w:tc>
      </w:tr>
      <w:tr w:rsidR="00DA6172" w:rsidRPr="009E3DF6" w14:paraId="2B1D5280" w14:textId="77777777" w:rsidTr="006D7C27">
        <w:tblPrEx>
          <w:tblBorders>
            <w:insideV w:val="single" w:sz="6" w:space="0" w:color="auto"/>
          </w:tblBorders>
        </w:tblPrEx>
        <w:tc>
          <w:tcPr>
            <w:tcW w:w="8222" w:type="dxa"/>
            <w:gridSpan w:val="2"/>
          </w:tcPr>
          <w:p w14:paraId="31803C18" w14:textId="77777777" w:rsidR="00DA6172" w:rsidRPr="009E3DF6" w:rsidRDefault="00DA6172" w:rsidP="006D7C27">
            <w:pPr>
              <w:spacing w:before="200" w:after="200"/>
              <w:jc w:val="center"/>
              <w:rPr>
                <w:rFonts w:ascii="Arial" w:hAnsi="Arial" w:cs="Arial"/>
                <w:b/>
                <w:szCs w:val="24"/>
              </w:rPr>
            </w:pPr>
            <w:r w:rsidRPr="009E3DF6">
              <w:rPr>
                <w:rFonts w:ascii="Arial" w:hAnsi="Arial" w:cs="Arial"/>
                <w:b/>
                <w:szCs w:val="24"/>
              </w:rPr>
              <w:t>Lesson content</w:t>
            </w:r>
          </w:p>
        </w:tc>
        <w:tc>
          <w:tcPr>
            <w:tcW w:w="2693" w:type="dxa"/>
          </w:tcPr>
          <w:p w14:paraId="1F8E248F" w14:textId="77777777" w:rsidR="00DA6172" w:rsidRPr="009E3DF6" w:rsidRDefault="00DA6172" w:rsidP="006D7C27">
            <w:pPr>
              <w:spacing w:before="40" w:after="40"/>
              <w:jc w:val="center"/>
              <w:rPr>
                <w:rFonts w:ascii="Arial" w:hAnsi="Arial" w:cs="Arial"/>
                <w:b/>
                <w:szCs w:val="24"/>
              </w:rPr>
            </w:pPr>
            <w:r w:rsidRPr="009E3DF6">
              <w:rPr>
                <w:rFonts w:ascii="Arial" w:hAnsi="Arial" w:cs="Arial"/>
                <w:b/>
                <w:szCs w:val="24"/>
              </w:rPr>
              <w:t>Your role/role of other adults</w:t>
            </w:r>
          </w:p>
        </w:tc>
      </w:tr>
      <w:tr w:rsidR="00DA6172" w:rsidRPr="009E3DF6" w14:paraId="63317F67" w14:textId="77777777" w:rsidTr="006D7C27">
        <w:tblPrEx>
          <w:tblBorders>
            <w:insideV w:val="single" w:sz="6" w:space="0" w:color="auto"/>
          </w:tblBorders>
        </w:tblPrEx>
        <w:trPr>
          <w:trHeight w:val="5326"/>
        </w:trPr>
        <w:tc>
          <w:tcPr>
            <w:tcW w:w="8222" w:type="dxa"/>
            <w:gridSpan w:val="2"/>
          </w:tcPr>
          <w:p w14:paraId="1EF2B618" w14:textId="77777777" w:rsidR="00DA6172" w:rsidRPr="009E3DF6" w:rsidRDefault="00DA6172" w:rsidP="00DA6172">
            <w:pPr>
              <w:numPr>
                <w:ilvl w:val="0"/>
                <w:numId w:val="5"/>
              </w:numPr>
              <w:spacing w:after="0" w:line="240" w:lineRule="auto"/>
              <w:rPr>
                <w:rFonts w:ascii="Arial" w:hAnsi="Arial" w:cs="Arial"/>
              </w:rPr>
            </w:pPr>
            <w:r w:rsidRPr="009E3DF6">
              <w:rPr>
                <w:rFonts w:ascii="Arial" w:hAnsi="Arial" w:cs="Arial"/>
              </w:rPr>
              <w:t>Discuss: what clay is and where it comes from. Links to rivers and estuaries</w:t>
            </w:r>
          </w:p>
          <w:p w14:paraId="60407608" w14:textId="77777777" w:rsidR="00DA6172" w:rsidRPr="009E3DF6" w:rsidRDefault="00DA6172" w:rsidP="00DA6172">
            <w:pPr>
              <w:numPr>
                <w:ilvl w:val="0"/>
                <w:numId w:val="5"/>
              </w:numPr>
              <w:spacing w:after="0" w:line="240" w:lineRule="auto"/>
              <w:rPr>
                <w:rFonts w:ascii="Arial" w:hAnsi="Arial" w:cs="Arial"/>
              </w:rPr>
            </w:pPr>
            <w:r w:rsidRPr="009E3DF6">
              <w:rPr>
                <w:rFonts w:ascii="Arial" w:hAnsi="Arial" w:cs="Arial"/>
              </w:rPr>
              <w:t>Demonstrate: pinch pot technique.</w:t>
            </w:r>
          </w:p>
          <w:p w14:paraId="23FCFD68" w14:textId="77777777" w:rsidR="00DA6172" w:rsidRPr="009E3DF6" w:rsidRDefault="00DA6172" w:rsidP="00DA6172">
            <w:pPr>
              <w:numPr>
                <w:ilvl w:val="0"/>
                <w:numId w:val="5"/>
              </w:numPr>
              <w:spacing w:after="0" w:line="240" w:lineRule="auto"/>
              <w:rPr>
                <w:rFonts w:ascii="Arial" w:hAnsi="Arial" w:cs="Arial"/>
              </w:rPr>
            </w:pPr>
            <w:r w:rsidRPr="009E3DF6">
              <w:rPr>
                <w:rFonts w:ascii="Arial" w:hAnsi="Arial" w:cs="Arial"/>
              </w:rPr>
              <w:t>Practical: Pupils to make pinch pots</w:t>
            </w:r>
          </w:p>
          <w:p w14:paraId="3B9232DB" w14:textId="77777777" w:rsidR="00DA6172" w:rsidRPr="009E3DF6" w:rsidRDefault="00DA6172" w:rsidP="00DA6172">
            <w:pPr>
              <w:numPr>
                <w:ilvl w:val="0"/>
                <w:numId w:val="5"/>
              </w:numPr>
              <w:spacing w:after="0" w:line="240" w:lineRule="auto"/>
              <w:rPr>
                <w:rFonts w:ascii="Arial" w:hAnsi="Arial" w:cs="Arial"/>
              </w:rPr>
            </w:pPr>
            <w:r w:rsidRPr="009E3DF6">
              <w:rPr>
                <w:rFonts w:ascii="Arial" w:hAnsi="Arial" w:cs="Arial"/>
              </w:rPr>
              <w:t>Demonstrate: constructing an animal from 2 pinch pots, mark making</w:t>
            </w:r>
          </w:p>
          <w:p w14:paraId="72B5DE9C" w14:textId="77777777" w:rsidR="00DA6172" w:rsidRPr="009E3DF6" w:rsidRDefault="00DA6172" w:rsidP="00DA6172">
            <w:pPr>
              <w:numPr>
                <w:ilvl w:val="0"/>
                <w:numId w:val="5"/>
              </w:numPr>
              <w:spacing w:after="0" w:line="240" w:lineRule="auto"/>
              <w:rPr>
                <w:rFonts w:ascii="Arial" w:hAnsi="Arial" w:cs="Arial"/>
              </w:rPr>
            </w:pPr>
            <w:r w:rsidRPr="009E3DF6">
              <w:rPr>
                <w:rFonts w:ascii="Arial" w:hAnsi="Arial" w:cs="Arial"/>
              </w:rPr>
              <w:t>Practical: Pupils to construct their weird wharves animals</w:t>
            </w:r>
          </w:p>
        </w:tc>
        <w:tc>
          <w:tcPr>
            <w:tcW w:w="2693" w:type="dxa"/>
            <w:shd w:val="clear" w:color="auto" w:fill="auto"/>
          </w:tcPr>
          <w:p w14:paraId="462A0BD2" w14:textId="77777777" w:rsidR="00DA6172" w:rsidRPr="009E3DF6" w:rsidRDefault="00DA6172" w:rsidP="006D7C27">
            <w:pPr>
              <w:rPr>
                <w:rFonts w:ascii="Arial" w:hAnsi="Arial" w:cs="Arial"/>
                <w:szCs w:val="24"/>
              </w:rPr>
            </w:pPr>
          </w:p>
          <w:p w14:paraId="56144896" w14:textId="77777777" w:rsidR="00DA6172" w:rsidRPr="009E3DF6" w:rsidRDefault="00DA6172" w:rsidP="006D7C27">
            <w:pPr>
              <w:rPr>
                <w:rFonts w:ascii="Arial" w:hAnsi="Arial" w:cs="Arial"/>
                <w:szCs w:val="24"/>
              </w:rPr>
            </w:pPr>
            <w:r w:rsidRPr="009E3DF6">
              <w:rPr>
                <w:rFonts w:ascii="Arial" w:hAnsi="Arial" w:cs="Arial"/>
                <w:szCs w:val="24"/>
              </w:rPr>
              <w:t>Facilitator, demonstrator/assist with clay moulding, using shaping tools.</w:t>
            </w:r>
          </w:p>
        </w:tc>
      </w:tr>
      <w:tr w:rsidR="00DA6172" w:rsidRPr="009E3DF6" w14:paraId="6C8EE9B9" w14:textId="77777777" w:rsidTr="006D7C27">
        <w:trPr>
          <w:trHeight w:val="2543"/>
        </w:trPr>
        <w:tc>
          <w:tcPr>
            <w:tcW w:w="10915" w:type="dxa"/>
            <w:gridSpan w:val="3"/>
          </w:tcPr>
          <w:p w14:paraId="7CF1753F" w14:textId="77777777" w:rsidR="00DA6172" w:rsidRPr="009E3DF6" w:rsidRDefault="00DA6172" w:rsidP="006D7C27">
            <w:pPr>
              <w:tabs>
                <w:tab w:val="left" w:pos="720"/>
                <w:tab w:val="left" w:pos="1980"/>
                <w:tab w:val="left" w:leader="dot" w:pos="7200"/>
              </w:tabs>
              <w:spacing w:before="40" w:after="40"/>
              <w:rPr>
                <w:rFonts w:ascii="Arial" w:hAnsi="Arial" w:cs="Arial"/>
                <w:szCs w:val="24"/>
              </w:rPr>
            </w:pPr>
            <w:r w:rsidRPr="009E3DF6">
              <w:rPr>
                <w:rFonts w:ascii="Arial" w:hAnsi="Arial" w:cs="Arial"/>
                <w:b/>
                <w:szCs w:val="24"/>
              </w:rPr>
              <w:t>Assessment</w:t>
            </w:r>
          </w:p>
          <w:p w14:paraId="562BE221" w14:textId="77777777" w:rsidR="00DA6172" w:rsidRPr="009E3DF6" w:rsidRDefault="00DA6172" w:rsidP="00DA6172">
            <w:pPr>
              <w:numPr>
                <w:ilvl w:val="0"/>
                <w:numId w:val="5"/>
              </w:numPr>
              <w:tabs>
                <w:tab w:val="left" w:pos="720"/>
                <w:tab w:val="left" w:pos="1980"/>
                <w:tab w:val="left" w:leader="dot" w:pos="7200"/>
              </w:tabs>
              <w:spacing w:before="40" w:after="40" w:line="240" w:lineRule="auto"/>
              <w:rPr>
                <w:rFonts w:ascii="Arial" w:hAnsi="Arial" w:cs="Arial"/>
              </w:rPr>
            </w:pPr>
            <w:r w:rsidRPr="009E3DF6">
              <w:rPr>
                <w:rFonts w:ascii="Arial" w:hAnsi="Arial" w:cs="Arial"/>
              </w:rPr>
              <w:t>Fine motor skills, pinching, squeezing, pressing and mark making</w:t>
            </w:r>
          </w:p>
        </w:tc>
      </w:tr>
      <w:tr w:rsidR="00DA6172" w:rsidRPr="009E3DF6" w14:paraId="792ECFBE" w14:textId="77777777" w:rsidTr="006D7C27">
        <w:trPr>
          <w:trHeight w:val="1559"/>
        </w:trPr>
        <w:tc>
          <w:tcPr>
            <w:tcW w:w="10915" w:type="dxa"/>
            <w:gridSpan w:val="3"/>
          </w:tcPr>
          <w:p w14:paraId="41A940F6" w14:textId="77777777" w:rsidR="00DA6172" w:rsidRPr="009E3DF6" w:rsidRDefault="00DA6172" w:rsidP="006D7C27">
            <w:pPr>
              <w:pStyle w:val="Heading4"/>
              <w:numPr>
                <w:ilvl w:val="0"/>
                <w:numId w:val="0"/>
              </w:numPr>
              <w:tabs>
                <w:tab w:val="clear" w:pos="1440"/>
                <w:tab w:val="clear" w:pos="6480"/>
                <w:tab w:val="clear" w:pos="9605"/>
                <w:tab w:val="left" w:pos="1980"/>
                <w:tab w:val="left" w:leader="dot" w:pos="7200"/>
              </w:tabs>
              <w:spacing w:before="40" w:after="40"/>
              <w:jc w:val="left"/>
              <w:rPr>
                <w:rFonts w:ascii="Arial" w:hAnsi="Arial" w:cs="Arial"/>
                <w:szCs w:val="24"/>
              </w:rPr>
            </w:pPr>
            <w:r w:rsidRPr="009E3DF6">
              <w:rPr>
                <w:rFonts w:ascii="Arial" w:hAnsi="Arial" w:cs="Arial"/>
                <w:szCs w:val="24"/>
              </w:rPr>
              <w:t>Resources checklist</w:t>
            </w:r>
          </w:p>
          <w:p w14:paraId="152E06CB" w14:textId="77777777" w:rsidR="00DA6172" w:rsidRPr="009E3DF6" w:rsidRDefault="00DA6172" w:rsidP="00DA6172">
            <w:pPr>
              <w:numPr>
                <w:ilvl w:val="0"/>
                <w:numId w:val="8"/>
              </w:numPr>
              <w:tabs>
                <w:tab w:val="left" w:pos="720"/>
                <w:tab w:val="left" w:pos="1980"/>
                <w:tab w:val="left" w:leader="dot" w:pos="7200"/>
              </w:tabs>
              <w:spacing w:after="0" w:line="240" w:lineRule="auto"/>
              <w:rPr>
                <w:rFonts w:ascii="Arial" w:hAnsi="Arial" w:cs="Arial"/>
                <w:szCs w:val="24"/>
              </w:rPr>
            </w:pPr>
            <w:r w:rsidRPr="009E3DF6">
              <w:rPr>
                <w:rFonts w:ascii="Arial" w:hAnsi="Arial" w:cs="Arial"/>
                <w:szCs w:val="24"/>
              </w:rPr>
              <w:t>Clay, slip, mark making tools</w:t>
            </w:r>
          </w:p>
          <w:p w14:paraId="21C76307" w14:textId="77777777" w:rsidR="00DA6172" w:rsidRPr="009E3DF6" w:rsidRDefault="00DA6172" w:rsidP="00DA6172">
            <w:pPr>
              <w:numPr>
                <w:ilvl w:val="0"/>
                <w:numId w:val="8"/>
              </w:numPr>
              <w:tabs>
                <w:tab w:val="left" w:pos="720"/>
                <w:tab w:val="left" w:pos="1980"/>
                <w:tab w:val="left" w:leader="dot" w:pos="7200"/>
              </w:tabs>
              <w:spacing w:after="0" w:line="240" w:lineRule="auto"/>
              <w:rPr>
                <w:rFonts w:ascii="Arial" w:hAnsi="Arial" w:cs="Arial"/>
                <w:szCs w:val="24"/>
              </w:rPr>
            </w:pPr>
            <w:r w:rsidRPr="009E3DF6">
              <w:rPr>
                <w:rFonts w:ascii="Arial" w:hAnsi="Arial" w:cs="Arial"/>
                <w:szCs w:val="24"/>
              </w:rPr>
              <w:t>Boxes for each class clearly labelled</w:t>
            </w:r>
          </w:p>
        </w:tc>
      </w:tr>
    </w:tbl>
    <w:p w14:paraId="13E4A1D0" w14:textId="77777777" w:rsidR="00DA6172" w:rsidRDefault="00DA6172" w:rsidP="00DA6172"/>
    <w:tbl>
      <w:tblPr>
        <w:tblW w:w="10915" w:type="dxa"/>
        <w:tblInd w:w="-1026"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5218"/>
        <w:gridCol w:w="3004"/>
        <w:gridCol w:w="2693"/>
      </w:tblGrid>
      <w:tr w:rsidR="001841C7" w:rsidRPr="00F809F4" w14:paraId="3F179A8B" w14:textId="77777777" w:rsidTr="006D7C27">
        <w:tc>
          <w:tcPr>
            <w:tcW w:w="10915" w:type="dxa"/>
            <w:gridSpan w:val="3"/>
          </w:tcPr>
          <w:p w14:paraId="024C2AEE" w14:textId="41905C8C" w:rsidR="001841C7" w:rsidRPr="00F809F4" w:rsidRDefault="001841C7" w:rsidP="006D7C27">
            <w:pPr>
              <w:tabs>
                <w:tab w:val="left" w:pos="720"/>
                <w:tab w:val="left" w:pos="1980"/>
                <w:tab w:val="left" w:leader="dot" w:pos="7200"/>
              </w:tabs>
              <w:spacing w:before="120" w:after="120"/>
              <w:rPr>
                <w:rFonts w:ascii="Tahoma" w:hAnsi="Tahoma" w:cs="Tahoma"/>
                <w:szCs w:val="24"/>
              </w:rPr>
            </w:pPr>
            <w:r>
              <w:rPr>
                <w:rFonts w:ascii="Arial" w:hAnsi="Arial" w:cs="Arial"/>
                <w:sz w:val="28"/>
                <w:szCs w:val="28"/>
              </w:rPr>
              <w:lastRenderedPageBreak/>
              <w:br w:type="page"/>
            </w:r>
            <w:r w:rsidRPr="0074381C">
              <w:rPr>
                <w:rFonts w:ascii="Maiandra GD" w:hAnsi="Maiandra GD"/>
                <w:i/>
                <w:noProof/>
                <w:lang w:eastAsia="en-GB"/>
              </w:rPr>
              <mc:AlternateContent>
                <mc:Choice Requires="wps">
                  <w:drawing>
                    <wp:anchor distT="0" distB="0" distL="114300" distR="114300" simplePos="0" relativeHeight="251685888" behindDoc="0" locked="0" layoutInCell="1" allowOverlap="1" wp14:anchorId="438788C2" wp14:editId="4196616E">
                      <wp:simplePos x="0" y="0"/>
                      <wp:positionH relativeFrom="column">
                        <wp:posOffset>5784025</wp:posOffset>
                      </wp:positionH>
                      <wp:positionV relativeFrom="paragraph">
                        <wp:posOffset>-765175</wp:posOffset>
                      </wp:positionV>
                      <wp:extent cx="1401289"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289" cy="1403985"/>
                              </a:xfrm>
                              <a:prstGeom prst="rect">
                                <a:avLst/>
                              </a:prstGeom>
                              <a:noFill/>
                              <a:ln w="9525">
                                <a:noFill/>
                                <a:miter lim="800000"/>
                                <a:headEnd/>
                                <a:tailEnd/>
                              </a:ln>
                            </wps:spPr>
                            <wps:txbx>
                              <w:txbxContent>
                                <w:p w14:paraId="6086BC85" w14:textId="77777777" w:rsidR="0050392F" w:rsidRDefault="0050392F" w:rsidP="001841C7">
                                  <w:r>
                                    <w:rPr>
                                      <w:noProof/>
                                      <w:lang w:eastAsia="en-GB"/>
                                    </w:rPr>
                                    <w:drawing>
                                      <wp:inline distT="0" distB="0" distL="0" distR="0" wp14:anchorId="5AD68D7A" wp14:editId="73FE6A97">
                                        <wp:extent cx="1199763" cy="1721923"/>
                                        <wp:effectExtent l="0" t="0" r="63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788C2" id="_x0000_s1027" type="#_x0000_t202" style="position:absolute;margin-left:455.45pt;margin-top:-60.25pt;width:110.3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" filled="f" stroked="f">
                      <v:textbox style="mso-fit-shape-to-text:t">
                        <w:txbxContent>
                          <w:p w14:paraId="6086BC85" w14:textId="77777777" w:rsidR="0050392F" w:rsidRDefault="0050392F" w:rsidP="001841C7">
                            <w:r>
                              <w:rPr>
                                <w:noProof/>
                                <w:lang w:eastAsia="en-GB"/>
                              </w:rPr>
                              <w:drawing>
                                <wp:inline distT="0" distB="0" distL="0" distR="0" wp14:anchorId="5AD68D7A" wp14:editId="73FE6A97">
                                  <wp:extent cx="1199763" cy="1721923"/>
                                  <wp:effectExtent l="0" t="0" r="63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v:textbox>
                    </v:shape>
                  </w:pict>
                </mc:Fallback>
              </mc:AlternateContent>
            </w:r>
            <w:r w:rsidRPr="00F809F4">
              <w:rPr>
                <w:rFonts w:ascii="Tahoma" w:hAnsi="Tahoma" w:cs="Tahoma"/>
                <w:b/>
                <w:szCs w:val="24"/>
              </w:rPr>
              <w:t xml:space="preserve">LESSON PLAN: </w:t>
            </w:r>
            <w:r w:rsidRPr="00EC4448">
              <w:rPr>
                <w:rFonts w:ascii="Arial" w:hAnsi="Arial" w:cs="Arial"/>
                <w:szCs w:val="24"/>
                <w:lang w:val="en-US"/>
              </w:rPr>
              <w:t>Way of the Wharves</w:t>
            </w:r>
            <w:r>
              <w:rPr>
                <w:rFonts w:ascii="Arial" w:hAnsi="Arial" w:cs="Arial"/>
                <w:szCs w:val="24"/>
                <w:lang w:val="en-US"/>
              </w:rPr>
              <w:t>:</w:t>
            </w:r>
            <w:r w:rsidRPr="00EC4448">
              <w:rPr>
                <w:rFonts w:ascii="Arial" w:hAnsi="Arial" w:cs="Arial"/>
                <w:szCs w:val="24"/>
                <w:lang w:val="en-US"/>
              </w:rPr>
              <w:t xml:space="preserve"> East the Water Primary School</w:t>
            </w:r>
          </w:p>
        </w:tc>
      </w:tr>
      <w:tr w:rsidR="001841C7" w:rsidRPr="00F809F4" w14:paraId="50B79F30" w14:textId="77777777" w:rsidTr="006D7C27">
        <w:tc>
          <w:tcPr>
            <w:tcW w:w="10915" w:type="dxa"/>
            <w:gridSpan w:val="3"/>
          </w:tcPr>
          <w:p w14:paraId="0790952D" w14:textId="77777777" w:rsidR="001841C7" w:rsidRPr="00F809F4" w:rsidRDefault="001841C7" w:rsidP="006D7C27">
            <w:pPr>
              <w:tabs>
                <w:tab w:val="left" w:pos="720"/>
                <w:tab w:val="left" w:pos="1980"/>
                <w:tab w:val="left" w:leader="dot" w:pos="7200"/>
              </w:tabs>
              <w:spacing w:before="120" w:after="120"/>
              <w:rPr>
                <w:rFonts w:ascii="Tahoma" w:hAnsi="Tahoma" w:cs="Tahoma"/>
                <w:b/>
                <w:szCs w:val="24"/>
              </w:rPr>
            </w:pPr>
            <w:r w:rsidRPr="00F809F4">
              <w:rPr>
                <w:rFonts w:ascii="Tahoma" w:hAnsi="Tahoma" w:cs="Tahoma"/>
                <w:b/>
                <w:szCs w:val="24"/>
              </w:rPr>
              <w:t xml:space="preserve">LESSON TITLE: </w:t>
            </w:r>
            <w:proofErr w:type="spellStart"/>
            <w:r w:rsidRPr="00EC4448">
              <w:rPr>
                <w:rFonts w:ascii="Arial" w:hAnsi="Arial" w:cs="Arial"/>
                <w:szCs w:val="24"/>
              </w:rPr>
              <w:t>‘Tis</w:t>
            </w:r>
            <w:proofErr w:type="spellEnd"/>
            <w:r w:rsidRPr="00EC4448">
              <w:rPr>
                <w:rFonts w:ascii="Arial" w:hAnsi="Arial" w:cs="Arial"/>
                <w:szCs w:val="24"/>
              </w:rPr>
              <w:t xml:space="preserve"> a Strange World</w:t>
            </w:r>
            <w:r>
              <w:rPr>
                <w:rFonts w:ascii="Arial" w:hAnsi="Arial" w:cs="Arial"/>
                <w:szCs w:val="24"/>
              </w:rPr>
              <w:t>’ (Part the 1</w:t>
            </w:r>
            <w:r w:rsidRPr="00DA4CA7">
              <w:rPr>
                <w:rFonts w:ascii="Arial" w:hAnsi="Arial" w:cs="Arial"/>
                <w:szCs w:val="24"/>
                <w:vertAlign w:val="superscript"/>
              </w:rPr>
              <w:t>st</w:t>
            </w:r>
            <w:r>
              <w:rPr>
                <w:rFonts w:ascii="Arial" w:hAnsi="Arial" w:cs="Arial"/>
                <w:szCs w:val="24"/>
              </w:rPr>
              <w:t>)</w:t>
            </w:r>
          </w:p>
        </w:tc>
      </w:tr>
      <w:tr w:rsidR="001841C7" w14:paraId="7B2BDB7F" w14:textId="77777777" w:rsidTr="006D7C27">
        <w:tblPrEx>
          <w:tblBorders>
            <w:insideH w:val="none" w:sz="0" w:space="0" w:color="auto"/>
            <w:insideV w:val="single" w:sz="6" w:space="0" w:color="auto"/>
          </w:tblBorders>
        </w:tblPrEx>
        <w:tc>
          <w:tcPr>
            <w:tcW w:w="10915" w:type="dxa"/>
            <w:gridSpan w:val="3"/>
            <w:tcBorders>
              <w:top w:val="single" w:sz="6" w:space="0" w:color="auto"/>
              <w:bottom w:val="single" w:sz="6" w:space="0" w:color="auto"/>
            </w:tcBorders>
          </w:tcPr>
          <w:p w14:paraId="2F62C4FD" w14:textId="77777777" w:rsidR="001841C7" w:rsidRDefault="001841C7" w:rsidP="006D7C27">
            <w:pPr>
              <w:tabs>
                <w:tab w:val="left" w:pos="720"/>
                <w:tab w:val="left" w:pos="1980"/>
                <w:tab w:val="left" w:leader="dot" w:pos="7200"/>
              </w:tabs>
              <w:spacing w:before="40" w:after="40"/>
              <w:rPr>
                <w:rFonts w:ascii="Tahoma" w:hAnsi="Tahoma" w:cs="Tahoma"/>
                <w:b/>
                <w:szCs w:val="24"/>
              </w:rPr>
            </w:pPr>
            <w:proofErr w:type="spellStart"/>
            <w:r w:rsidRPr="005A35C7">
              <w:rPr>
                <w:rFonts w:ascii="Tahoma" w:hAnsi="Tahoma" w:cs="Tahoma"/>
                <w:b/>
                <w:szCs w:val="24"/>
              </w:rPr>
              <w:t>PoS</w:t>
            </w:r>
            <w:proofErr w:type="spellEnd"/>
            <w:r>
              <w:rPr>
                <w:rFonts w:ascii="Tahoma" w:hAnsi="Tahoma" w:cs="Tahoma"/>
                <w:b/>
                <w:szCs w:val="24"/>
              </w:rPr>
              <w:t xml:space="preserve">/NC Link:  </w:t>
            </w:r>
            <w:r w:rsidRPr="00770CC8">
              <w:rPr>
                <w:rFonts w:ascii="Tahoma" w:hAnsi="Tahoma" w:cs="Tahoma"/>
                <w:szCs w:val="24"/>
              </w:rPr>
              <w:t>History; literacy</w:t>
            </w:r>
          </w:p>
        </w:tc>
      </w:tr>
      <w:tr w:rsidR="001841C7" w14:paraId="6F77D5C6" w14:textId="77777777" w:rsidTr="006D7C27">
        <w:tblPrEx>
          <w:tblBorders>
            <w:insideH w:val="none" w:sz="0" w:space="0" w:color="auto"/>
            <w:insideV w:val="single" w:sz="6" w:space="0" w:color="auto"/>
          </w:tblBorders>
        </w:tblPrEx>
        <w:tc>
          <w:tcPr>
            <w:tcW w:w="5218" w:type="dxa"/>
          </w:tcPr>
          <w:p w14:paraId="5C90A32D" w14:textId="77777777" w:rsidR="001841C7" w:rsidRDefault="001841C7" w:rsidP="006D7C27">
            <w:pPr>
              <w:tabs>
                <w:tab w:val="left" w:leader="dot" w:pos="2790"/>
              </w:tabs>
              <w:spacing w:before="40" w:after="40"/>
              <w:rPr>
                <w:rFonts w:ascii="Tahoma" w:hAnsi="Tahoma" w:cs="Tahoma"/>
                <w:szCs w:val="24"/>
              </w:rPr>
            </w:pPr>
            <w:r>
              <w:rPr>
                <w:rFonts w:ascii="Tahoma" w:hAnsi="Tahoma" w:cs="Tahoma"/>
                <w:b/>
                <w:szCs w:val="24"/>
              </w:rPr>
              <w:t>Date</w:t>
            </w:r>
            <w:r>
              <w:rPr>
                <w:rFonts w:ascii="Tahoma" w:hAnsi="Tahoma" w:cs="Tahoma"/>
                <w:szCs w:val="24"/>
              </w:rPr>
              <w:t xml:space="preserve">: </w:t>
            </w:r>
            <w:r w:rsidRPr="00770CC8">
              <w:rPr>
                <w:rFonts w:ascii="Arial" w:hAnsi="Arial" w:cs="Arial"/>
                <w:szCs w:val="24"/>
              </w:rPr>
              <w:t>June 12</w:t>
            </w:r>
            <w:r w:rsidRPr="00770CC8">
              <w:rPr>
                <w:rFonts w:ascii="Arial" w:hAnsi="Arial" w:cs="Arial"/>
                <w:szCs w:val="24"/>
                <w:vertAlign w:val="superscript"/>
              </w:rPr>
              <w:t>th</w:t>
            </w:r>
            <w:r>
              <w:rPr>
                <w:rFonts w:ascii="Maiandra GD" w:hAnsi="Maiandra GD" w:cs="Tahoma"/>
                <w:i/>
                <w:szCs w:val="24"/>
              </w:rPr>
              <w:t xml:space="preserve"> </w:t>
            </w:r>
          </w:p>
        </w:tc>
        <w:tc>
          <w:tcPr>
            <w:tcW w:w="5697" w:type="dxa"/>
            <w:gridSpan w:val="2"/>
          </w:tcPr>
          <w:p w14:paraId="33D0E1EB" w14:textId="77777777" w:rsidR="001841C7" w:rsidRDefault="001841C7" w:rsidP="006D7C27">
            <w:pPr>
              <w:tabs>
                <w:tab w:val="left" w:leader="dot" w:pos="2790"/>
              </w:tabs>
              <w:spacing w:before="40" w:after="40"/>
              <w:rPr>
                <w:rFonts w:ascii="Tahoma" w:hAnsi="Tahoma" w:cs="Tahoma"/>
                <w:szCs w:val="24"/>
              </w:rPr>
            </w:pPr>
            <w:r>
              <w:rPr>
                <w:rFonts w:ascii="Tahoma" w:hAnsi="Tahoma" w:cs="Tahoma"/>
                <w:b/>
                <w:szCs w:val="24"/>
              </w:rPr>
              <w:t xml:space="preserve">Duration: </w:t>
            </w:r>
            <w:r w:rsidRPr="00770CC8">
              <w:rPr>
                <w:rFonts w:ascii="Arial" w:hAnsi="Arial" w:cs="Arial"/>
                <w:szCs w:val="24"/>
              </w:rPr>
              <w:t>1 hour</w:t>
            </w:r>
          </w:p>
        </w:tc>
      </w:tr>
      <w:tr w:rsidR="001841C7" w14:paraId="25F0B27D" w14:textId="77777777" w:rsidTr="006D7C27">
        <w:tc>
          <w:tcPr>
            <w:tcW w:w="10915" w:type="dxa"/>
            <w:gridSpan w:val="3"/>
          </w:tcPr>
          <w:p w14:paraId="6351123A" w14:textId="77777777" w:rsidR="001841C7" w:rsidRDefault="001841C7" w:rsidP="006D7C27">
            <w:pPr>
              <w:tabs>
                <w:tab w:val="left" w:pos="720"/>
                <w:tab w:val="left" w:pos="1980"/>
                <w:tab w:val="left" w:leader="dot" w:pos="7200"/>
              </w:tabs>
              <w:spacing w:before="40" w:after="40"/>
              <w:rPr>
                <w:rFonts w:ascii="Tahoma" w:hAnsi="Tahoma" w:cs="Tahoma"/>
                <w:b/>
                <w:szCs w:val="24"/>
              </w:rPr>
            </w:pPr>
            <w:r>
              <w:rPr>
                <w:rFonts w:ascii="Tahoma" w:hAnsi="Tahoma" w:cs="Tahoma"/>
                <w:b/>
                <w:szCs w:val="24"/>
              </w:rPr>
              <w:t>Learning Objectives:</w:t>
            </w:r>
          </w:p>
          <w:p w14:paraId="38351A4E" w14:textId="77777777" w:rsidR="001841C7" w:rsidRPr="00770CC8" w:rsidRDefault="001841C7" w:rsidP="001841C7">
            <w:pPr>
              <w:numPr>
                <w:ilvl w:val="0"/>
                <w:numId w:val="3"/>
              </w:numPr>
              <w:tabs>
                <w:tab w:val="left" w:pos="720"/>
                <w:tab w:val="left" w:pos="1980"/>
                <w:tab w:val="left" w:leader="dot" w:pos="7200"/>
              </w:tabs>
              <w:spacing w:before="40" w:after="40" w:line="240" w:lineRule="auto"/>
              <w:rPr>
                <w:rFonts w:ascii="Arial" w:hAnsi="Arial" w:cs="Arial"/>
                <w:bCs/>
                <w:szCs w:val="24"/>
              </w:rPr>
            </w:pPr>
            <w:r w:rsidRPr="00770CC8">
              <w:rPr>
                <w:rFonts w:ascii="Arial" w:hAnsi="Arial" w:cs="Arial"/>
                <w:bCs/>
                <w:szCs w:val="24"/>
              </w:rPr>
              <w:t>To understand that Bideford was an important trade centre</w:t>
            </w:r>
          </w:p>
          <w:p w14:paraId="683EF701" w14:textId="77777777" w:rsidR="001841C7" w:rsidRPr="00770CC8" w:rsidRDefault="001841C7" w:rsidP="001841C7">
            <w:pPr>
              <w:numPr>
                <w:ilvl w:val="0"/>
                <w:numId w:val="3"/>
              </w:numPr>
              <w:tabs>
                <w:tab w:val="left" w:pos="1980"/>
                <w:tab w:val="left" w:leader="dot" w:pos="7200"/>
              </w:tabs>
              <w:spacing w:before="40" w:after="40" w:line="240" w:lineRule="auto"/>
              <w:rPr>
                <w:rFonts w:ascii="Arial" w:hAnsi="Arial" w:cs="Arial"/>
                <w:bCs/>
                <w:szCs w:val="24"/>
              </w:rPr>
            </w:pPr>
            <w:r w:rsidRPr="00770CC8">
              <w:rPr>
                <w:rFonts w:ascii="Arial" w:hAnsi="Arial" w:cs="Arial"/>
                <w:bCs/>
                <w:szCs w:val="24"/>
              </w:rPr>
              <w:t>To learn about a local character from the past</w:t>
            </w:r>
          </w:p>
          <w:p w14:paraId="5296C4F1" w14:textId="77777777" w:rsidR="001841C7" w:rsidRPr="00770CC8" w:rsidRDefault="001841C7" w:rsidP="001841C7">
            <w:pPr>
              <w:numPr>
                <w:ilvl w:val="0"/>
                <w:numId w:val="3"/>
              </w:numPr>
              <w:tabs>
                <w:tab w:val="left" w:pos="720"/>
                <w:tab w:val="left" w:leader="dot" w:pos="7200"/>
              </w:tabs>
              <w:spacing w:before="40" w:after="40" w:line="240" w:lineRule="auto"/>
              <w:rPr>
                <w:rFonts w:ascii="Arial" w:hAnsi="Arial" w:cs="Arial"/>
                <w:szCs w:val="24"/>
              </w:rPr>
            </w:pPr>
            <w:r w:rsidRPr="00770CC8">
              <w:rPr>
                <w:rFonts w:ascii="Arial" w:hAnsi="Arial" w:cs="Arial"/>
                <w:szCs w:val="24"/>
              </w:rPr>
              <w:t>To enhance listening skills by listening to a story</w:t>
            </w:r>
          </w:p>
          <w:p w14:paraId="7D0E3ABF" w14:textId="77777777" w:rsidR="001841C7" w:rsidRPr="009B3A07" w:rsidRDefault="001841C7" w:rsidP="001841C7">
            <w:pPr>
              <w:numPr>
                <w:ilvl w:val="0"/>
                <w:numId w:val="3"/>
              </w:numPr>
              <w:tabs>
                <w:tab w:val="left" w:pos="720"/>
                <w:tab w:val="left" w:leader="dot" w:pos="7200"/>
              </w:tabs>
              <w:spacing w:before="40" w:after="40" w:line="240" w:lineRule="auto"/>
              <w:rPr>
                <w:rFonts w:ascii="Maiandra GD" w:hAnsi="Maiandra GD" w:cs="Tahoma"/>
                <w:i/>
                <w:szCs w:val="24"/>
              </w:rPr>
            </w:pPr>
            <w:r w:rsidRPr="00770CC8">
              <w:rPr>
                <w:rFonts w:ascii="Arial" w:hAnsi="Arial" w:cs="Arial"/>
                <w:szCs w:val="24"/>
              </w:rPr>
              <w:t>To interpret the story through freeze-frame drama</w:t>
            </w:r>
          </w:p>
        </w:tc>
      </w:tr>
      <w:tr w:rsidR="001841C7" w14:paraId="27EDD7E0" w14:textId="77777777" w:rsidTr="006D7C27">
        <w:tblPrEx>
          <w:tblBorders>
            <w:insideV w:val="single" w:sz="6" w:space="0" w:color="auto"/>
          </w:tblBorders>
        </w:tblPrEx>
        <w:tc>
          <w:tcPr>
            <w:tcW w:w="8222" w:type="dxa"/>
            <w:gridSpan w:val="2"/>
          </w:tcPr>
          <w:p w14:paraId="1DFC3E0D" w14:textId="77777777" w:rsidR="001841C7" w:rsidRDefault="001841C7" w:rsidP="006D7C27">
            <w:pPr>
              <w:spacing w:before="200" w:after="200"/>
              <w:jc w:val="center"/>
              <w:rPr>
                <w:rFonts w:ascii="Tahoma" w:hAnsi="Tahoma" w:cs="Tahoma"/>
                <w:b/>
                <w:szCs w:val="24"/>
              </w:rPr>
            </w:pPr>
            <w:r>
              <w:rPr>
                <w:rFonts w:ascii="Tahoma" w:hAnsi="Tahoma" w:cs="Tahoma"/>
                <w:b/>
                <w:szCs w:val="24"/>
              </w:rPr>
              <w:t>Lesson content</w:t>
            </w:r>
          </w:p>
        </w:tc>
        <w:tc>
          <w:tcPr>
            <w:tcW w:w="2693" w:type="dxa"/>
          </w:tcPr>
          <w:p w14:paraId="70E54DFD" w14:textId="77777777" w:rsidR="001841C7" w:rsidRDefault="001841C7" w:rsidP="006D7C27">
            <w:pPr>
              <w:spacing w:before="40" w:after="40"/>
              <w:jc w:val="center"/>
              <w:rPr>
                <w:rFonts w:ascii="Tahoma" w:hAnsi="Tahoma" w:cs="Tahoma"/>
                <w:b/>
                <w:szCs w:val="24"/>
              </w:rPr>
            </w:pPr>
            <w:r>
              <w:rPr>
                <w:rFonts w:ascii="Tahoma" w:hAnsi="Tahoma" w:cs="Tahoma"/>
                <w:b/>
                <w:szCs w:val="24"/>
              </w:rPr>
              <w:t>Your role/role of other adults</w:t>
            </w:r>
          </w:p>
        </w:tc>
      </w:tr>
      <w:tr w:rsidR="001841C7" w14:paraId="3CEF2F79" w14:textId="77777777" w:rsidTr="006D7C27">
        <w:tblPrEx>
          <w:tblBorders>
            <w:insideV w:val="single" w:sz="6" w:space="0" w:color="auto"/>
          </w:tblBorders>
        </w:tblPrEx>
        <w:trPr>
          <w:trHeight w:val="4396"/>
        </w:trPr>
        <w:tc>
          <w:tcPr>
            <w:tcW w:w="8222" w:type="dxa"/>
            <w:gridSpan w:val="2"/>
          </w:tcPr>
          <w:p w14:paraId="6A7F74AE" w14:textId="77777777" w:rsidR="001841C7" w:rsidRPr="00770CC8" w:rsidRDefault="001841C7" w:rsidP="001841C7">
            <w:pPr>
              <w:numPr>
                <w:ilvl w:val="0"/>
                <w:numId w:val="5"/>
              </w:numPr>
              <w:spacing w:after="0" w:line="240" w:lineRule="auto"/>
              <w:rPr>
                <w:rFonts w:ascii="Arial" w:hAnsi="Arial" w:cs="Arial"/>
              </w:rPr>
            </w:pPr>
            <w:r w:rsidRPr="00770CC8">
              <w:rPr>
                <w:rFonts w:ascii="Arial" w:hAnsi="Arial" w:cs="Arial"/>
              </w:rPr>
              <w:t xml:space="preserve">Introduction to Bideford, </w:t>
            </w:r>
            <w:r>
              <w:rPr>
                <w:rFonts w:ascii="Arial" w:hAnsi="Arial" w:cs="Arial"/>
              </w:rPr>
              <w:t>17</w:t>
            </w:r>
            <w:r w:rsidRPr="00EC4448">
              <w:rPr>
                <w:rFonts w:ascii="Arial" w:hAnsi="Arial" w:cs="Arial"/>
                <w:vertAlign w:val="superscript"/>
              </w:rPr>
              <w:t>th</w:t>
            </w:r>
            <w:r>
              <w:rPr>
                <w:rFonts w:ascii="Arial" w:hAnsi="Arial" w:cs="Arial"/>
              </w:rPr>
              <w:t xml:space="preserve"> </w:t>
            </w:r>
            <w:r w:rsidRPr="00770CC8">
              <w:rPr>
                <w:rFonts w:ascii="Arial" w:hAnsi="Arial" w:cs="Arial"/>
              </w:rPr>
              <w:t xml:space="preserve">century trade and </w:t>
            </w:r>
            <w:r>
              <w:rPr>
                <w:rFonts w:ascii="Arial" w:hAnsi="Arial" w:cs="Arial"/>
              </w:rPr>
              <w:t>John</w:t>
            </w:r>
            <w:r w:rsidRPr="00770CC8">
              <w:rPr>
                <w:rFonts w:ascii="Arial" w:hAnsi="Arial" w:cs="Arial"/>
              </w:rPr>
              <w:t xml:space="preserve"> Strange</w:t>
            </w:r>
          </w:p>
          <w:p w14:paraId="36AC1BEA" w14:textId="77777777" w:rsidR="001841C7" w:rsidRPr="00770CC8" w:rsidRDefault="001841C7" w:rsidP="001841C7">
            <w:pPr>
              <w:numPr>
                <w:ilvl w:val="0"/>
                <w:numId w:val="5"/>
              </w:numPr>
              <w:spacing w:after="0" w:line="240" w:lineRule="auto"/>
              <w:rPr>
                <w:rFonts w:ascii="Arial" w:hAnsi="Arial" w:cs="Arial"/>
              </w:rPr>
            </w:pPr>
            <w:r w:rsidRPr="00770CC8">
              <w:rPr>
                <w:rFonts w:ascii="Arial" w:hAnsi="Arial" w:cs="Arial"/>
              </w:rPr>
              <w:t xml:space="preserve">Listen to a story about </w:t>
            </w:r>
            <w:r>
              <w:rPr>
                <w:rFonts w:ascii="Arial" w:hAnsi="Arial" w:cs="Arial"/>
              </w:rPr>
              <w:t>John</w:t>
            </w:r>
            <w:r w:rsidRPr="00770CC8">
              <w:rPr>
                <w:rFonts w:ascii="Arial" w:hAnsi="Arial" w:cs="Arial"/>
              </w:rPr>
              <w:t xml:space="preserve"> Strange based on his portrait in Bideford Town Hall</w:t>
            </w:r>
          </w:p>
          <w:p w14:paraId="03B7BEA5" w14:textId="77777777" w:rsidR="001841C7" w:rsidRPr="00770CC8" w:rsidRDefault="001841C7" w:rsidP="001841C7">
            <w:pPr>
              <w:numPr>
                <w:ilvl w:val="0"/>
                <w:numId w:val="5"/>
              </w:numPr>
              <w:spacing w:after="0" w:line="240" w:lineRule="auto"/>
              <w:rPr>
                <w:rFonts w:ascii="Arial" w:hAnsi="Arial" w:cs="Arial"/>
              </w:rPr>
            </w:pPr>
            <w:r w:rsidRPr="00770CC8">
              <w:rPr>
                <w:rFonts w:ascii="Arial" w:hAnsi="Arial" w:cs="Arial"/>
              </w:rPr>
              <w:t xml:space="preserve">Interpret </w:t>
            </w:r>
            <w:r>
              <w:rPr>
                <w:rFonts w:ascii="Arial" w:hAnsi="Arial" w:cs="Arial"/>
              </w:rPr>
              <w:t>John</w:t>
            </w:r>
            <w:r w:rsidRPr="00770CC8">
              <w:rPr>
                <w:rFonts w:ascii="Arial" w:hAnsi="Arial" w:cs="Arial"/>
              </w:rPr>
              <w:t>’s story through freeze-frame drama</w:t>
            </w:r>
          </w:p>
          <w:p w14:paraId="3B19833A" w14:textId="77777777" w:rsidR="001841C7" w:rsidRPr="00265EC9" w:rsidRDefault="001841C7" w:rsidP="006D7C27">
            <w:pPr>
              <w:ind w:left="360"/>
              <w:rPr>
                <w:rFonts w:ascii="Maiandra GD" w:hAnsi="Maiandra GD"/>
                <w:i/>
              </w:rPr>
            </w:pPr>
          </w:p>
        </w:tc>
        <w:tc>
          <w:tcPr>
            <w:tcW w:w="2693" w:type="dxa"/>
            <w:shd w:val="clear" w:color="auto" w:fill="auto"/>
          </w:tcPr>
          <w:p w14:paraId="5CCC2641" w14:textId="77777777" w:rsidR="001841C7" w:rsidRDefault="001841C7" w:rsidP="006D7C27">
            <w:pPr>
              <w:rPr>
                <w:rFonts w:ascii="Tahoma" w:hAnsi="Tahoma" w:cs="Tahoma"/>
                <w:szCs w:val="24"/>
              </w:rPr>
            </w:pPr>
          </w:p>
          <w:p w14:paraId="1EE471D1" w14:textId="77777777" w:rsidR="001841C7" w:rsidRDefault="001841C7" w:rsidP="006D7C27">
            <w:pPr>
              <w:rPr>
                <w:rFonts w:ascii="Tahoma" w:hAnsi="Tahoma" w:cs="Tahoma"/>
                <w:szCs w:val="24"/>
              </w:rPr>
            </w:pPr>
            <w:r>
              <w:rPr>
                <w:rFonts w:ascii="Tahoma" w:hAnsi="Tahoma" w:cs="Tahoma"/>
                <w:szCs w:val="24"/>
              </w:rPr>
              <w:t>Storyteller and drama facilitator; other adults to assist with freeze-frames.</w:t>
            </w:r>
          </w:p>
        </w:tc>
      </w:tr>
      <w:tr w:rsidR="001841C7" w14:paraId="4BC79E49" w14:textId="77777777" w:rsidTr="006D7C27">
        <w:trPr>
          <w:trHeight w:val="2543"/>
        </w:trPr>
        <w:tc>
          <w:tcPr>
            <w:tcW w:w="10915" w:type="dxa"/>
            <w:gridSpan w:val="3"/>
          </w:tcPr>
          <w:p w14:paraId="3EFD18E9" w14:textId="77777777" w:rsidR="001841C7" w:rsidRDefault="001841C7" w:rsidP="006D7C27">
            <w:pPr>
              <w:tabs>
                <w:tab w:val="left" w:pos="720"/>
                <w:tab w:val="left" w:pos="1980"/>
                <w:tab w:val="left" w:leader="dot" w:pos="7200"/>
              </w:tabs>
              <w:spacing w:before="40" w:after="40"/>
              <w:rPr>
                <w:rFonts w:ascii="Tahoma" w:hAnsi="Tahoma" w:cs="Tahoma"/>
                <w:szCs w:val="24"/>
              </w:rPr>
            </w:pPr>
            <w:r>
              <w:rPr>
                <w:rFonts w:ascii="Tahoma" w:hAnsi="Tahoma" w:cs="Tahoma"/>
                <w:b/>
                <w:szCs w:val="24"/>
              </w:rPr>
              <w:t>Assessment</w:t>
            </w:r>
          </w:p>
          <w:p w14:paraId="0EB18853" w14:textId="77777777" w:rsidR="001841C7" w:rsidRPr="00770CC8" w:rsidRDefault="001841C7" w:rsidP="001841C7">
            <w:pPr>
              <w:numPr>
                <w:ilvl w:val="0"/>
                <w:numId w:val="5"/>
              </w:numPr>
              <w:tabs>
                <w:tab w:val="left" w:pos="720"/>
                <w:tab w:val="left" w:pos="1980"/>
                <w:tab w:val="left" w:leader="dot" w:pos="7200"/>
              </w:tabs>
              <w:spacing w:before="40" w:after="40" w:line="240" w:lineRule="auto"/>
              <w:rPr>
                <w:rFonts w:ascii="Arial" w:hAnsi="Arial" w:cs="Arial"/>
              </w:rPr>
            </w:pPr>
            <w:r w:rsidRPr="00770CC8">
              <w:rPr>
                <w:rFonts w:ascii="Arial" w:hAnsi="Arial" w:cs="Arial"/>
              </w:rPr>
              <w:t>Listening skills, group working and recall</w:t>
            </w:r>
          </w:p>
        </w:tc>
      </w:tr>
      <w:tr w:rsidR="001841C7" w14:paraId="0D15C03D" w14:textId="77777777" w:rsidTr="006D7C27">
        <w:trPr>
          <w:trHeight w:val="1548"/>
        </w:trPr>
        <w:tc>
          <w:tcPr>
            <w:tcW w:w="10915" w:type="dxa"/>
            <w:gridSpan w:val="3"/>
          </w:tcPr>
          <w:p w14:paraId="441030F5" w14:textId="77777777" w:rsidR="001841C7" w:rsidRDefault="001841C7" w:rsidP="006D7C27">
            <w:pPr>
              <w:pStyle w:val="Heading4"/>
              <w:numPr>
                <w:ilvl w:val="0"/>
                <w:numId w:val="0"/>
              </w:numPr>
              <w:tabs>
                <w:tab w:val="clear" w:pos="1440"/>
                <w:tab w:val="clear" w:pos="6480"/>
                <w:tab w:val="clear" w:pos="9605"/>
                <w:tab w:val="left" w:pos="1980"/>
                <w:tab w:val="left" w:leader="dot" w:pos="7200"/>
              </w:tabs>
              <w:spacing w:before="40" w:after="40"/>
              <w:jc w:val="left"/>
              <w:rPr>
                <w:rFonts w:ascii="Tahoma" w:hAnsi="Tahoma" w:cs="Tahoma"/>
                <w:szCs w:val="24"/>
              </w:rPr>
            </w:pPr>
            <w:r>
              <w:rPr>
                <w:rFonts w:ascii="Tahoma" w:hAnsi="Tahoma" w:cs="Tahoma"/>
                <w:szCs w:val="24"/>
              </w:rPr>
              <w:t>Resources checklist</w:t>
            </w:r>
          </w:p>
          <w:p w14:paraId="3C330A0F" w14:textId="77777777" w:rsidR="001841C7" w:rsidRPr="00770CC8" w:rsidRDefault="001841C7" w:rsidP="006D7C27">
            <w:pPr>
              <w:tabs>
                <w:tab w:val="left" w:pos="720"/>
                <w:tab w:val="left" w:pos="1980"/>
                <w:tab w:val="left" w:leader="dot" w:pos="7200"/>
              </w:tabs>
              <w:ind w:left="360"/>
              <w:rPr>
                <w:rFonts w:ascii="Arial" w:hAnsi="Arial" w:cs="Arial"/>
                <w:szCs w:val="24"/>
              </w:rPr>
            </w:pPr>
            <w:r w:rsidRPr="00770CC8">
              <w:rPr>
                <w:rFonts w:ascii="Arial" w:hAnsi="Arial" w:cs="Arial"/>
                <w:szCs w:val="24"/>
              </w:rPr>
              <w:t>N/A</w:t>
            </w:r>
          </w:p>
        </w:tc>
      </w:tr>
    </w:tbl>
    <w:p w14:paraId="167C8F06" w14:textId="77777777" w:rsidR="001841C7" w:rsidRDefault="001841C7" w:rsidP="001841C7"/>
    <w:p w14:paraId="24660398" w14:textId="74F9B3E2" w:rsidR="001841C7" w:rsidRDefault="001841C7">
      <w:pPr>
        <w:rPr>
          <w:rFonts w:ascii="Arial" w:hAnsi="Arial" w:cs="Arial"/>
          <w:sz w:val="28"/>
          <w:szCs w:val="28"/>
        </w:rPr>
      </w:pPr>
      <w:r>
        <w:rPr>
          <w:rFonts w:ascii="Arial" w:hAnsi="Arial" w:cs="Arial"/>
          <w:sz w:val="28"/>
          <w:szCs w:val="28"/>
        </w:rPr>
        <w:br w:type="page"/>
      </w:r>
    </w:p>
    <w:tbl>
      <w:tblPr>
        <w:tblW w:w="10915" w:type="dxa"/>
        <w:tblInd w:w="-1026"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5218"/>
        <w:gridCol w:w="3004"/>
        <w:gridCol w:w="2693"/>
      </w:tblGrid>
      <w:tr w:rsidR="001841C7" w:rsidRPr="00F809F4" w14:paraId="2554613A" w14:textId="77777777" w:rsidTr="006D7C27">
        <w:tc>
          <w:tcPr>
            <w:tcW w:w="10915" w:type="dxa"/>
            <w:gridSpan w:val="3"/>
          </w:tcPr>
          <w:p w14:paraId="1DCB8FB2" w14:textId="77777777" w:rsidR="001841C7" w:rsidRPr="00F809F4" w:rsidRDefault="001841C7" w:rsidP="006D7C27">
            <w:pPr>
              <w:tabs>
                <w:tab w:val="left" w:pos="720"/>
                <w:tab w:val="left" w:pos="1980"/>
                <w:tab w:val="left" w:leader="dot" w:pos="7200"/>
              </w:tabs>
              <w:spacing w:before="120" w:after="120"/>
              <w:rPr>
                <w:rFonts w:ascii="Tahoma" w:hAnsi="Tahoma" w:cs="Tahoma"/>
                <w:szCs w:val="24"/>
              </w:rPr>
            </w:pPr>
            <w:r w:rsidRPr="0074381C">
              <w:rPr>
                <w:rFonts w:ascii="Maiandra GD" w:hAnsi="Maiandra GD"/>
                <w:i/>
                <w:noProof/>
                <w:lang w:eastAsia="en-GB"/>
              </w:rPr>
              <w:lastRenderedPageBreak/>
              <mc:AlternateContent>
                <mc:Choice Requires="wps">
                  <w:drawing>
                    <wp:anchor distT="0" distB="0" distL="114300" distR="114300" simplePos="0" relativeHeight="251687936" behindDoc="0" locked="0" layoutInCell="1" allowOverlap="1" wp14:anchorId="5B6F91B5" wp14:editId="6235B26E">
                      <wp:simplePos x="0" y="0"/>
                      <wp:positionH relativeFrom="column">
                        <wp:posOffset>5784025</wp:posOffset>
                      </wp:positionH>
                      <wp:positionV relativeFrom="paragraph">
                        <wp:posOffset>-765175</wp:posOffset>
                      </wp:positionV>
                      <wp:extent cx="1401289"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289" cy="1403985"/>
                              </a:xfrm>
                              <a:prstGeom prst="rect">
                                <a:avLst/>
                              </a:prstGeom>
                              <a:noFill/>
                              <a:ln w="9525">
                                <a:noFill/>
                                <a:miter lim="800000"/>
                                <a:headEnd/>
                                <a:tailEnd/>
                              </a:ln>
                            </wps:spPr>
                            <wps:txbx>
                              <w:txbxContent>
                                <w:p w14:paraId="2B1A379C" w14:textId="77777777" w:rsidR="0050392F" w:rsidRDefault="0050392F" w:rsidP="001841C7">
                                  <w:r>
                                    <w:rPr>
                                      <w:noProof/>
                                      <w:lang w:eastAsia="en-GB"/>
                                    </w:rPr>
                                    <w:drawing>
                                      <wp:inline distT="0" distB="0" distL="0" distR="0" wp14:anchorId="0F91FCBE" wp14:editId="6E99CFF3">
                                        <wp:extent cx="1199763" cy="1721923"/>
                                        <wp:effectExtent l="0" t="0" r="63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F91B5" id="_x0000_s1028" type="#_x0000_t202" style="position:absolute;margin-left:455.45pt;margin-top:-60.25pt;width:110.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" filled="f" stroked="f">
                      <v:textbox style="mso-fit-shape-to-text:t">
                        <w:txbxContent>
                          <w:p w14:paraId="2B1A379C" w14:textId="77777777" w:rsidR="0050392F" w:rsidRDefault="0050392F" w:rsidP="001841C7">
                            <w:r>
                              <w:rPr>
                                <w:noProof/>
                                <w:lang w:eastAsia="en-GB"/>
                              </w:rPr>
                              <w:drawing>
                                <wp:inline distT="0" distB="0" distL="0" distR="0" wp14:anchorId="0F91FCBE" wp14:editId="6E99CFF3">
                                  <wp:extent cx="1199763" cy="1721923"/>
                                  <wp:effectExtent l="0" t="0" r="63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v:textbox>
                    </v:shape>
                  </w:pict>
                </mc:Fallback>
              </mc:AlternateContent>
            </w:r>
            <w:r w:rsidRPr="00F809F4">
              <w:rPr>
                <w:rFonts w:ascii="Tahoma" w:hAnsi="Tahoma" w:cs="Tahoma"/>
                <w:b/>
                <w:szCs w:val="24"/>
              </w:rPr>
              <w:t xml:space="preserve">LESSON PLAN: </w:t>
            </w:r>
            <w:r w:rsidRPr="00E41D43">
              <w:rPr>
                <w:rFonts w:ascii="Arial" w:hAnsi="Arial" w:cs="Arial"/>
                <w:szCs w:val="24"/>
                <w:lang w:val="en-US"/>
              </w:rPr>
              <w:t>Way of the Wharves</w:t>
            </w:r>
            <w:r>
              <w:rPr>
                <w:rFonts w:ascii="Arial" w:hAnsi="Arial" w:cs="Arial"/>
                <w:szCs w:val="24"/>
                <w:lang w:val="en-US"/>
              </w:rPr>
              <w:t>:</w:t>
            </w:r>
            <w:r w:rsidRPr="00E41D43">
              <w:rPr>
                <w:rFonts w:ascii="Arial" w:hAnsi="Arial" w:cs="Arial"/>
                <w:szCs w:val="24"/>
                <w:lang w:val="en-US"/>
              </w:rPr>
              <w:t xml:space="preserve"> East the Water Primary School</w:t>
            </w:r>
          </w:p>
        </w:tc>
      </w:tr>
      <w:tr w:rsidR="001841C7" w:rsidRPr="00F809F4" w14:paraId="1DFD2B96" w14:textId="77777777" w:rsidTr="006D7C27">
        <w:tc>
          <w:tcPr>
            <w:tcW w:w="10915" w:type="dxa"/>
            <w:gridSpan w:val="3"/>
          </w:tcPr>
          <w:p w14:paraId="3122C570" w14:textId="77777777" w:rsidR="001841C7" w:rsidRPr="00F809F4" w:rsidRDefault="001841C7" w:rsidP="006D7C27">
            <w:pPr>
              <w:tabs>
                <w:tab w:val="left" w:pos="720"/>
                <w:tab w:val="left" w:pos="1980"/>
                <w:tab w:val="left" w:leader="dot" w:pos="7200"/>
              </w:tabs>
              <w:spacing w:before="120" w:after="120"/>
              <w:rPr>
                <w:rFonts w:ascii="Tahoma" w:hAnsi="Tahoma" w:cs="Tahoma"/>
                <w:b/>
                <w:szCs w:val="24"/>
              </w:rPr>
            </w:pPr>
            <w:r w:rsidRPr="00F809F4">
              <w:rPr>
                <w:rFonts w:ascii="Tahoma" w:hAnsi="Tahoma" w:cs="Tahoma"/>
                <w:b/>
                <w:szCs w:val="24"/>
              </w:rPr>
              <w:t xml:space="preserve">LESSON TITLE: </w:t>
            </w:r>
            <w:proofErr w:type="spellStart"/>
            <w:r w:rsidRPr="00EC4448">
              <w:rPr>
                <w:rFonts w:ascii="Arial" w:hAnsi="Arial" w:cs="Arial"/>
                <w:szCs w:val="24"/>
              </w:rPr>
              <w:t>‘Tis</w:t>
            </w:r>
            <w:proofErr w:type="spellEnd"/>
            <w:r w:rsidRPr="00EC4448">
              <w:rPr>
                <w:rFonts w:ascii="Arial" w:hAnsi="Arial" w:cs="Arial"/>
                <w:szCs w:val="24"/>
              </w:rPr>
              <w:t xml:space="preserve"> a Strange World’ (</w:t>
            </w:r>
            <w:r>
              <w:rPr>
                <w:rFonts w:ascii="Arial" w:hAnsi="Arial" w:cs="Arial"/>
                <w:szCs w:val="24"/>
              </w:rPr>
              <w:t>Part the 2</w:t>
            </w:r>
            <w:r w:rsidRPr="00E41D43">
              <w:rPr>
                <w:rFonts w:ascii="Arial" w:hAnsi="Arial" w:cs="Arial"/>
                <w:szCs w:val="24"/>
                <w:vertAlign w:val="superscript"/>
              </w:rPr>
              <w:t>nd</w:t>
            </w:r>
            <w:r>
              <w:rPr>
                <w:rFonts w:ascii="Arial" w:hAnsi="Arial" w:cs="Arial"/>
                <w:szCs w:val="24"/>
              </w:rPr>
              <w:t>)</w:t>
            </w:r>
          </w:p>
        </w:tc>
      </w:tr>
      <w:tr w:rsidR="001841C7" w14:paraId="3C3DD476" w14:textId="77777777" w:rsidTr="006D7C27">
        <w:tblPrEx>
          <w:tblBorders>
            <w:insideH w:val="none" w:sz="0" w:space="0" w:color="auto"/>
            <w:insideV w:val="single" w:sz="6" w:space="0" w:color="auto"/>
          </w:tblBorders>
        </w:tblPrEx>
        <w:tc>
          <w:tcPr>
            <w:tcW w:w="10915" w:type="dxa"/>
            <w:gridSpan w:val="3"/>
            <w:tcBorders>
              <w:top w:val="single" w:sz="6" w:space="0" w:color="auto"/>
              <w:bottom w:val="single" w:sz="6" w:space="0" w:color="auto"/>
            </w:tcBorders>
          </w:tcPr>
          <w:p w14:paraId="147DE16D" w14:textId="77777777" w:rsidR="001841C7" w:rsidRDefault="001841C7" w:rsidP="006D7C27">
            <w:pPr>
              <w:tabs>
                <w:tab w:val="left" w:pos="720"/>
                <w:tab w:val="left" w:pos="1980"/>
                <w:tab w:val="left" w:leader="dot" w:pos="7200"/>
              </w:tabs>
              <w:spacing w:before="40" w:after="40"/>
              <w:rPr>
                <w:rFonts w:ascii="Tahoma" w:hAnsi="Tahoma" w:cs="Tahoma"/>
                <w:b/>
                <w:szCs w:val="24"/>
              </w:rPr>
            </w:pPr>
            <w:proofErr w:type="spellStart"/>
            <w:r w:rsidRPr="005A35C7">
              <w:rPr>
                <w:rFonts w:ascii="Tahoma" w:hAnsi="Tahoma" w:cs="Tahoma"/>
                <w:b/>
                <w:szCs w:val="24"/>
              </w:rPr>
              <w:t>PoS</w:t>
            </w:r>
            <w:proofErr w:type="spellEnd"/>
            <w:r>
              <w:rPr>
                <w:rFonts w:ascii="Tahoma" w:hAnsi="Tahoma" w:cs="Tahoma"/>
                <w:b/>
                <w:szCs w:val="24"/>
              </w:rPr>
              <w:t xml:space="preserve">/NC Link:  </w:t>
            </w:r>
            <w:r w:rsidRPr="00E41D43">
              <w:rPr>
                <w:rFonts w:ascii="Tahoma" w:hAnsi="Tahoma" w:cs="Tahoma"/>
                <w:szCs w:val="24"/>
              </w:rPr>
              <w:t>history;</w:t>
            </w:r>
            <w:r>
              <w:rPr>
                <w:rFonts w:ascii="Tahoma" w:hAnsi="Tahoma" w:cs="Tahoma"/>
                <w:szCs w:val="24"/>
              </w:rPr>
              <w:t xml:space="preserve"> </w:t>
            </w:r>
            <w:r w:rsidRPr="00E41D43">
              <w:rPr>
                <w:rFonts w:ascii="Tahoma" w:hAnsi="Tahoma" w:cs="Tahoma"/>
                <w:szCs w:val="24"/>
              </w:rPr>
              <w:t>literacy</w:t>
            </w:r>
          </w:p>
        </w:tc>
      </w:tr>
      <w:tr w:rsidR="001841C7" w14:paraId="650618E7" w14:textId="77777777" w:rsidTr="006D7C27">
        <w:tblPrEx>
          <w:tblBorders>
            <w:insideH w:val="none" w:sz="0" w:space="0" w:color="auto"/>
            <w:insideV w:val="single" w:sz="6" w:space="0" w:color="auto"/>
          </w:tblBorders>
        </w:tblPrEx>
        <w:tc>
          <w:tcPr>
            <w:tcW w:w="5218" w:type="dxa"/>
          </w:tcPr>
          <w:p w14:paraId="2B0C7FBF" w14:textId="77777777" w:rsidR="001841C7" w:rsidRDefault="001841C7" w:rsidP="006D7C27">
            <w:pPr>
              <w:tabs>
                <w:tab w:val="left" w:leader="dot" w:pos="2790"/>
              </w:tabs>
              <w:spacing w:before="40" w:after="40"/>
              <w:rPr>
                <w:rFonts w:ascii="Tahoma" w:hAnsi="Tahoma" w:cs="Tahoma"/>
                <w:szCs w:val="24"/>
              </w:rPr>
            </w:pPr>
            <w:r>
              <w:rPr>
                <w:rFonts w:ascii="Tahoma" w:hAnsi="Tahoma" w:cs="Tahoma"/>
                <w:b/>
                <w:szCs w:val="24"/>
              </w:rPr>
              <w:t>Date</w:t>
            </w:r>
            <w:r>
              <w:rPr>
                <w:rFonts w:ascii="Tahoma" w:hAnsi="Tahoma" w:cs="Tahoma"/>
                <w:szCs w:val="24"/>
              </w:rPr>
              <w:t xml:space="preserve">: </w:t>
            </w:r>
            <w:r w:rsidRPr="00E41D43">
              <w:rPr>
                <w:rFonts w:ascii="Maiandra GD" w:hAnsi="Maiandra GD" w:cs="Tahoma"/>
                <w:szCs w:val="24"/>
              </w:rPr>
              <w:t>June 18th</w:t>
            </w:r>
          </w:p>
        </w:tc>
        <w:tc>
          <w:tcPr>
            <w:tcW w:w="5697" w:type="dxa"/>
            <w:gridSpan w:val="2"/>
          </w:tcPr>
          <w:p w14:paraId="198D83CD" w14:textId="77777777" w:rsidR="001841C7" w:rsidRDefault="001841C7" w:rsidP="006D7C27">
            <w:pPr>
              <w:tabs>
                <w:tab w:val="left" w:leader="dot" w:pos="2790"/>
              </w:tabs>
              <w:spacing w:before="40" w:after="40"/>
              <w:rPr>
                <w:rFonts w:ascii="Tahoma" w:hAnsi="Tahoma" w:cs="Tahoma"/>
                <w:szCs w:val="24"/>
              </w:rPr>
            </w:pPr>
            <w:r>
              <w:rPr>
                <w:rFonts w:ascii="Tahoma" w:hAnsi="Tahoma" w:cs="Tahoma"/>
                <w:b/>
                <w:szCs w:val="24"/>
              </w:rPr>
              <w:t xml:space="preserve">Duration: </w:t>
            </w:r>
            <w:r w:rsidRPr="00E41D43">
              <w:rPr>
                <w:rFonts w:ascii="Maiandra GD" w:hAnsi="Maiandra GD" w:cs="Tahoma"/>
                <w:szCs w:val="24"/>
              </w:rPr>
              <w:t>1 hour</w:t>
            </w:r>
          </w:p>
        </w:tc>
      </w:tr>
      <w:tr w:rsidR="001841C7" w14:paraId="5F1DAA16" w14:textId="77777777" w:rsidTr="006D7C27">
        <w:tc>
          <w:tcPr>
            <w:tcW w:w="10915" w:type="dxa"/>
            <w:gridSpan w:val="3"/>
          </w:tcPr>
          <w:p w14:paraId="35F6300F" w14:textId="77777777" w:rsidR="001841C7" w:rsidRDefault="001841C7" w:rsidP="006D7C27">
            <w:pPr>
              <w:tabs>
                <w:tab w:val="left" w:pos="720"/>
                <w:tab w:val="left" w:pos="1980"/>
                <w:tab w:val="left" w:leader="dot" w:pos="7200"/>
              </w:tabs>
              <w:spacing w:before="40" w:after="40"/>
              <w:rPr>
                <w:rFonts w:ascii="Tahoma" w:hAnsi="Tahoma" w:cs="Tahoma"/>
                <w:b/>
                <w:szCs w:val="24"/>
              </w:rPr>
            </w:pPr>
            <w:r>
              <w:rPr>
                <w:rFonts w:ascii="Tahoma" w:hAnsi="Tahoma" w:cs="Tahoma"/>
                <w:b/>
                <w:szCs w:val="24"/>
              </w:rPr>
              <w:t>Learning Objectives:</w:t>
            </w:r>
          </w:p>
          <w:p w14:paraId="409E76A2" w14:textId="77777777" w:rsidR="001841C7" w:rsidRPr="00770CC8" w:rsidRDefault="001841C7" w:rsidP="001841C7">
            <w:pPr>
              <w:numPr>
                <w:ilvl w:val="0"/>
                <w:numId w:val="3"/>
              </w:numPr>
              <w:tabs>
                <w:tab w:val="left" w:pos="720"/>
                <w:tab w:val="left" w:pos="1980"/>
                <w:tab w:val="left" w:leader="dot" w:pos="7200"/>
              </w:tabs>
              <w:spacing w:before="40" w:after="40" w:line="240" w:lineRule="auto"/>
              <w:rPr>
                <w:rFonts w:ascii="Arial" w:hAnsi="Arial" w:cs="Arial"/>
                <w:bCs/>
                <w:szCs w:val="24"/>
              </w:rPr>
            </w:pPr>
            <w:r w:rsidRPr="00770CC8">
              <w:rPr>
                <w:rFonts w:ascii="Arial" w:hAnsi="Arial" w:cs="Arial"/>
                <w:bCs/>
                <w:szCs w:val="24"/>
              </w:rPr>
              <w:t>To understand that Bideford was an important trade centre</w:t>
            </w:r>
          </w:p>
          <w:p w14:paraId="1A39EDC2" w14:textId="77777777" w:rsidR="001841C7" w:rsidRDefault="001841C7" w:rsidP="001841C7">
            <w:pPr>
              <w:numPr>
                <w:ilvl w:val="0"/>
                <w:numId w:val="3"/>
              </w:numPr>
              <w:tabs>
                <w:tab w:val="left" w:pos="1980"/>
                <w:tab w:val="left" w:leader="dot" w:pos="7200"/>
              </w:tabs>
              <w:spacing w:before="40" w:after="40" w:line="240" w:lineRule="auto"/>
              <w:rPr>
                <w:rFonts w:ascii="Arial" w:hAnsi="Arial" w:cs="Arial"/>
                <w:bCs/>
                <w:szCs w:val="24"/>
              </w:rPr>
            </w:pPr>
            <w:r w:rsidRPr="00770CC8">
              <w:rPr>
                <w:rFonts w:ascii="Arial" w:hAnsi="Arial" w:cs="Arial"/>
                <w:bCs/>
                <w:szCs w:val="24"/>
              </w:rPr>
              <w:t xml:space="preserve">To </w:t>
            </w:r>
            <w:r>
              <w:rPr>
                <w:rFonts w:ascii="Arial" w:hAnsi="Arial" w:cs="Arial"/>
                <w:bCs/>
                <w:szCs w:val="24"/>
              </w:rPr>
              <w:t>understand that people departed from the wharves on long and dangerous voyages to earn a living</w:t>
            </w:r>
          </w:p>
          <w:p w14:paraId="3B62FB33" w14:textId="77777777" w:rsidR="001841C7" w:rsidRPr="00770CC8" w:rsidRDefault="001841C7" w:rsidP="001841C7">
            <w:pPr>
              <w:numPr>
                <w:ilvl w:val="0"/>
                <w:numId w:val="3"/>
              </w:numPr>
              <w:tabs>
                <w:tab w:val="left" w:pos="1980"/>
                <w:tab w:val="left" w:leader="dot" w:pos="7200"/>
              </w:tabs>
              <w:spacing w:before="40" w:after="40" w:line="240" w:lineRule="auto"/>
              <w:rPr>
                <w:rFonts w:ascii="Arial" w:hAnsi="Arial" w:cs="Arial"/>
                <w:bCs/>
                <w:szCs w:val="24"/>
              </w:rPr>
            </w:pPr>
            <w:r>
              <w:rPr>
                <w:rFonts w:ascii="Arial" w:hAnsi="Arial" w:cs="Arial"/>
                <w:bCs/>
                <w:szCs w:val="24"/>
              </w:rPr>
              <w:t xml:space="preserve">To experience, through first person storytelling, what life was like for the sailors who crewed John </w:t>
            </w:r>
            <w:proofErr w:type="spellStart"/>
            <w:r>
              <w:rPr>
                <w:rFonts w:ascii="Arial" w:hAnsi="Arial" w:cs="Arial"/>
                <w:bCs/>
                <w:szCs w:val="24"/>
              </w:rPr>
              <w:t>Strange’s</w:t>
            </w:r>
            <w:proofErr w:type="spellEnd"/>
            <w:r>
              <w:rPr>
                <w:rFonts w:ascii="Arial" w:hAnsi="Arial" w:cs="Arial"/>
                <w:bCs/>
                <w:szCs w:val="24"/>
              </w:rPr>
              <w:t xml:space="preserve"> ships</w:t>
            </w:r>
          </w:p>
          <w:p w14:paraId="5F4BB78E" w14:textId="77777777" w:rsidR="001841C7" w:rsidRDefault="001841C7" w:rsidP="001841C7">
            <w:pPr>
              <w:numPr>
                <w:ilvl w:val="0"/>
                <w:numId w:val="3"/>
              </w:numPr>
              <w:tabs>
                <w:tab w:val="left" w:pos="720"/>
                <w:tab w:val="left" w:leader="dot" w:pos="7200"/>
              </w:tabs>
              <w:spacing w:before="40" w:after="40" w:line="240" w:lineRule="auto"/>
              <w:rPr>
                <w:rFonts w:ascii="Arial" w:hAnsi="Arial" w:cs="Arial"/>
                <w:szCs w:val="24"/>
              </w:rPr>
            </w:pPr>
            <w:r w:rsidRPr="00770CC8">
              <w:rPr>
                <w:rFonts w:ascii="Arial" w:hAnsi="Arial" w:cs="Arial"/>
                <w:szCs w:val="24"/>
              </w:rPr>
              <w:t>To enhance listening skills by listening to a story</w:t>
            </w:r>
          </w:p>
          <w:p w14:paraId="76CDAF3B" w14:textId="77777777" w:rsidR="001841C7" w:rsidRPr="00770CC8" w:rsidRDefault="001841C7" w:rsidP="001841C7">
            <w:pPr>
              <w:numPr>
                <w:ilvl w:val="0"/>
                <w:numId w:val="3"/>
              </w:numPr>
              <w:tabs>
                <w:tab w:val="left" w:pos="720"/>
                <w:tab w:val="left" w:leader="dot" w:pos="7200"/>
              </w:tabs>
              <w:spacing w:before="40" w:after="40" w:line="240" w:lineRule="auto"/>
              <w:rPr>
                <w:rFonts w:ascii="Arial" w:hAnsi="Arial" w:cs="Arial"/>
                <w:szCs w:val="24"/>
              </w:rPr>
            </w:pPr>
            <w:r>
              <w:rPr>
                <w:rFonts w:ascii="Arial" w:hAnsi="Arial" w:cs="Arial"/>
                <w:szCs w:val="24"/>
              </w:rPr>
              <w:t>To interpret the story through freeze-frame drama</w:t>
            </w:r>
          </w:p>
          <w:p w14:paraId="4BC852CF" w14:textId="77777777" w:rsidR="001841C7" w:rsidRPr="009B3A07" w:rsidRDefault="001841C7" w:rsidP="006D7C27">
            <w:pPr>
              <w:tabs>
                <w:tab w:val="left" w:pos="720"/>
                <w:tab w:val="left" w:pos="1980"/>
                <w:tab w:val="left" w:leader="dot" w:pos="7200"/>
              </w:tabs>
              <w:spacing w:before="40" w:after="40"/>
              <w:rPr>
                <w:rFonts w:ascii="Maiandra GD" w:hAnsi="Maiandra GD" w:cs="Tahoma"/>
                <w:i/>
                <w:szCs w:val="24"/>
              </w:rPr>
            </w:pPr>
          </w:p>
        </w:tc>
      </w:tr>
      <w:tr w:rsidR="001841C7" w14:paraId="573BBBA2" w14:textId="77777777" w:rsidTr="006D7C27">
        <w:tblPrEx>
          <w:tblBorders>
            <w:insideV w:val="single" w:sz="6" w:space="0" w:color="auto"/>
          </w:tblBorders>
        </w:tblPrEx>
        <w:tc>
          <w:tcPr>
            <w:tcW w:w="8222" w:type="dxa"/>
            <w:gridSpan w:val="2"/>
          </w:tcPr>
          <w:p w14:paraId="1012F47F" w14:textId="77777777" w:rsidR="001841C7" w:rsidRDefault="001841C7" w:rsidP="006D7C27">
            <w:pPr>
              <w:spacing w:before="200" w:after="200"/>
              <w:jc w:val="center"/>
              <w:rPr>
                <w:rFonts w:ascii="Tahoma" w:hAnsi="Tahoma" w:cs="Tahoma"/>
                <w:b/>
                <w:szCs w:val="24"/>
              </w:rPr>
            </w:pPr>
            <w:r>
              <w:rPr>
                <w:rFonts w:ascii="Tahoma" w:hAnsi="Tahoma" w:cs="Tahoma"/>
                <w:b/>
                <w:szCs w:val="24"/>
              </w:rPr>
              <w:t>Lesson content</w:t>
            </w:r>
          </w:p>
        </w:tc>
        <w:tc>
          <w:tcPr>
            <w:tcW w:w="2693" w:type="dxa"/>
          </w:tcPr>
          <w:p w14:paraId="423A7232" w14:textId="77777777" w:rsidR="001841C7" w:rsidRDefault="001841C7" w:rsidP="006D7C27">
            <w:pPr>
              <w:spacing w:before="40" w:after="40"/>
              <w:jc w:val="center"/>
              <w:rPr>
                <w:rFonts w:ascii="Tahoma" w:hAnsi="Tahoma" w:cs="Tahoma"/>
                <w:b/>
                <w:szCs w:val="24"/>
              </w:rPr>
            </w:pPr>
            <w:r>
              <w:rPr>
                <w:rFonts w:ascii="Tahoma" w:hAnsi="Tahoma" w:cs="Tahoma"/>
                <w:b/>
                <w:szCs w:val="24"/>
              </w:rPr>
              <w:t>Your role/role of other adults</w:t>
            </w:r>
          </w:p>
        </w:tc>
      </w:tr>
      <w:tr w:rsidR="001841C7" w14:paraId="76EAFD36" w14:textId="77777777" w:rsidTr="006D7C27">
        <w:tblPrEx>
          <w:tblBorders>
            <w:insideV w:val="single" w:sz="6" w:space="0" w:color="auto"/>
          </w:tblBorders>
        </w:tblPrEx>
        <w:trPr>
          <w:trHeight w:val="5052"/>
        </w:trPr>
        <w:tc>
          <w:tcPr>
            <w:tcW w:w="8222" w:type="dxa"/>
            <w:gridSpan w:val="2"/>
          </w:tcPr>
          <w:p w14:paraId="299A1D08" w14:textId="77777777" w:rsidR="001841C7" w:rsidRPr="00E41D43" w:rsidRDefault="001841C7" w:rsidP="001841C7">
            <w:pPr>
              <w:numPr>
                <w:ilvl w:val="0"/>
                <w:numId w:val="5"/>
              </w:numPr>
              <w:spacing w:after="0" w:line="240" w:lineRule="auto"/>
              <w:rPr>
                <w:rFonts w:ascii="Arial" w:hAnsi="Arial" w:cs="Arial"/>
              </w:rPr>
            </w:pPr>
            <w:r w:rsidRPr="00E41D43">
              <w:rPr>
                <w:rFonts w:ascii="Arial" w:hAnsi="Arial" w:cs="Arial"/>
              </w:rPr>
              <w:t>Introduction to the 17th century world map and trade links to Bideford</w:t>
            </w:r>
          </w:p>
          <w:p w14:paraId="185873F5" w14:textId="77777777" w:rsidR="001841C7" w:rsidRPr="00E41D43" w:rsidRDefault="001841C7" w:rsidP="001841C7">
            <w:pPr>
              <w:numPr>
                <w:ilvl w:val="0"/>
                <w:numId w:val="5"/>
              </w:numPr>
              <w:spacing w:after="0" w:line="240" w:lineRule="auto"/>
              <w:rPr>
                <w:rFonts w:ascii="Arial" w:hAnsi="Arial" w:cs="Arial"/>
              </w:rPr>
            </w:pPr>
            <w:r w:rsidRPr="00E41D43">
              <w:rPr>
                <w:rFonts w:ascii="Arial" w:hAnsi="Arial" w:cs="Arial"/>
              </w:rPr>
              <w:t>Listen to a story about the life of a sailor from Bideford</w:t>
            </w:r>
          </w:p>
          <w:p w14:paraId="14652C63" w14:textId="77777777" w:rsidR="001841C7" w:rsidRPr="00265EC9" w:rsidRDefault="001841C7" w:rsidP="001841C7">
            <w:pPr>
              <w:numPr>
                <w:ilvl w:val="0"/>
                <w:numId w:val="5"/>
              </w:numPr>
              <w:spacing w:after="0" w:line="240" w:lineRule="auto"/>
              <w:rPr>
                <w:rFonts w:ascii="Maiandra GD" w:hAnsi="Maiandra GD"/>
                <w:i/>
              </w:rPr>
            </w:pPr>
            <w:r w:rsidRPr="00E41D43">
              <w:rPr>
                <w:rFonts w:ascii="Arial" w:hAnsi="Arial" w:cs="Arial"/>
              </w:rPr>
              <w:t>Interpret the story through freeze-frame drama</w:t>
            </w:r>
          </w:p>
        </w:tc>
        <w:tc>
          <w:tcPr>
            <w:tcW w:w="2693" w:type="dxa"/>
            <w:shd w:val="clear" w:color="auto" w:fill="auto"/>
          </w:tcPr>
          <w:p w14:paraId="08649627" w14:textId="77777777" w:rsidR="001841C7" w:rsidRDefault="001841C7" w:rsidP="006D7C27">
            <w:pPr>
              <w:rPr>
                <w:rFonts w:ascii="Tahoma" w:hAnsi="Tahoma" w:cs="Tahoma"/>
                <w:szCs w:val="24"/>
              </w:rPr>
            </w:pPr>
          </w:p>
          <w:p w14:paraId="15E114E3" w14:textId="77777777" w:rsidR="001841C7" w:rsidRDefault="001841C7" w:rsidP="006D7C27">
            <w:pPr>
              <w:rPr>
                <w:rFonts w:ascii="Tahoma" w:hAnsi="Tahoma" w:cs="Tahoma"/>
                <w:szCs w:val="24"/>
              </w:rPr>
            </w:pPr>
            <w:r>
              <w:rPr>
                <w:rFonts w:ascii="Tahoma" w:hAnsi="Tahoma" w:cs="Tahoma"/>
                <w:szCs w:val="24"/>
              </w:rPr>
              <w:t>Storyteller and drama facilitator; other adults to assist with freeze-frames.</w:t>
            </w:r>
          </w:p>
        </w:tc>
      </w:tr>
      <w:tr w:rsidR="001841C7" w14:paraId="694FA29F" w14:textId="77777777" w:rsidTr="006D7C27">
        <w:trPr>
          <w:trHeight w:val="2543"/>
        </w:trPr>
        <w:tc>
          <w:tcPr>
            <w:tcW w:w="10915" w:type="dxa"/>
            <w:gridSpan w:val="3"/>
          </w:tcPr>
          <w:p w14:paraId="3000FC06" w14:textId="77777777" w:rsidR="001841C7" w:rsidRDefault="001841C7" w:rsidP="006D7C27">
            <w:pPr>
              <w:tabs>
                <w:tab w:val="left" w:pos="720"/>
                <w:tab w:val="left" w:pos="1980"/>
                <w:tab w:val="left" w:leader="dot" w:pos="7200"/>
              </w:tabs>
              <w:spacing w:before="40" w:after="40"/>
              <w:rPr>
                <w:rFonts w:ascii="Tahoma" w:hAnsi="Tahoma" w:cs="Tahoma"/>
                <w:szCs w:val="24"/>
              </w:rPr>
            </w:pPr>
            <w:r>
              <w:rPr>
                <w:rFonts w:ascii="Tahoma" w:hAnsi="Tahoma" w:cs="Tahoma"/>
                <w:b/>
                <w:szCs w:val="24"/>
              </w:rPr>
              <w:t>Assessment</w:t>
            </w:r>
          </w:p>
          <w:p w14:paraId="30D15250" w14:textId="77777777" w:rsidR="001841C7" w:rsidRPr="00BE12AB" w:rsidRDefault="001841C7" w:rsidP="001841C7">
            <w:pPr>
              <w:numPr>
                <w:ilvl w:val="0"/>
                <w:numId w:val="5"/>
              </w:numPr>
              <w:tabs>
                <w:tab w:val="left" w:pos="720"/>
                <w:tab w:val="left" w:pos="1980"/>
                <w:tab w:val="left" w:leader="dot" w:pos="7200"/>
              </w:tabs>
              <w:spacing w:before="40" w:after="40" w:line="240" w:lineRule="auto"/>
              <w:rPr>
                <w:rFonts w:ascii="Maiandra GD" w:hAnsi="Maiandra GD"/>
                <w:i/>
              </w:rPr>
            </w:pPr>
            <w:r w:rsidRPr="00770CC8">
              <w:rPr>
                <w:rFonts w:ascii="Arial" w:hAnsi="Arial" w:cs="Arial"/>
              </w:rPr>
              <w:t>Listening skills, group working and recall</w:t>
            </w:r>
          </w:p>
        </w:tc>
      </w:tr>
      <w:tr w:rsidR="001841C7" w14:paraId="58B00CC6" w14:textId="77777777" w:rsidTr="006D7C27">
        <w:trPr>
          <w:trHeight w:val="836"/>
        </w:trPr>
        <w:tc>
          <w:tcPr>
            <w:tcW w:w="10915" w:type="dxa"/>
            <w:gridSpan w:val="3"/>
          </w:tcPr>
          <w:p w14:paraId="2F1EAC9E" w14:textId="77777777" w:rsidR="001841C7" w:rsidRDefault="001841C7" w:rsidP="006D7C27">
            <w:pPr>
              <w:pStyle w:val="Heading4"/>
              <w:numPr>
                <w:ilvl w:val="0"/>
                <w:numId w:val="0"/>
              </w:numPr>
              <w:tabs>
                <w:tab w:val="clear" w:pos="1440"/>
                <w:tab w:val="clear" w:pos="6480"/>
                <w:tab w:val="clear" w:pos="9605"/>
                <w:tab w:val="left" w:pos="1980"/>
                <w:tab w:val="left" w:leader="dot" w:pos="7200"/>
              </w:tabs>
              <w:spacing w:before="40" w:after="40"/>
              <w:jc w:val="left"/>
              <w:rPr>
                <w:rFonts w:ascii="Tahoma" w:hAnsi="Tahoma" w:cs="Tahoma"/>
                <w:szCs w:val="24"/>
              </w:rPr>
            </w:pPr>
            <w:r>
              <w:rPr>
                <w:rFonts w:ascii="Tahoma" w:hAnsi="Tahoma" w:cs="Tahoma"/>
                <w:szCs w:val="24"/>
              </w:rPr>
              <w:t>Resources checklist</w:t>
            </w:r>
          </w:p>
          <w:p w14:paraId="46D0F0BB" w14:textId="77777777" w:rsidR="001841C7" w:rsidRPr="00E41D43" w:rsidRDefault="001841C7" w:rsidP="006D7C27">
            <w:pPr>
              <w:tabs>
                <w:tab w:val="left" w:pos="720"/>
                <w:tab w:val="left" w:pos="1980"/>
                <w:tab w:val="left" w:leader="dot" w:pos="7200"/>
              </w:tabs>
              <w:ind w:left="360"/>
              <w:rPr>
                <w:rFonts w:ascii="Arial" w:hAnsi="Arial" w:cs="Arial"/>
                <w:szCs w:val="24"/>
              </w:rPr>
            </w:pPr>
            <w:r w:rsidRPr="00E41D43">
              <w:rPr>
                <w:rFonts w:ascii="Arial" w:hAnsi="Arial" w:cs="Arial"/>
                <w:szCs w:val="24"/>
              </w:rPr>
              <w:t>N/A</w:t>
            </w:r>
          </w:p>
        </w:tc>
      </w:tr>
    </w:tbl>
    <w:p w14:paraId="74E6F5C6" w14:textId="77777777" w:rsidR="001841C7" w:rsidRDefault="001841C7" w:rsidP="001841C7"/>
    <w:tbl>
      <w:tblPr>
        <w:tblW w:w="10915" w:type="dxa"/>
        <w:tblInd w:w="-1026"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5218"/>
        <w:gridCol w:w="3004"/>
        <w:gridCol w:w="2693"/>
      </w:tblGrid>
      <w:tr w:rsidR="001841C7" w:rsidRPr="00774AB4" w14:paraId="22502EBE" w14:textId="77777777" w:rsidTr="006D7C27">
        <w:tc>
          <w:tcPr>
            <w:tcW w:w="10915" w:type="dxa"/>
            <w:gridSpan w:val="3"/>
          </w:tcPr>
          <w:p w14:paraId="246A6FCF" w14:textId="629C78FF" w:rsidR="001841C7" w:rsidRPr="00774AB4" w:rsidRDefault="001841C7" w:rsidP="006D7C27">
            <w:pPr>
              <w:tabs>
                <w:tab w:val="left" w:pos="720"/>
                <w:tab w:val="left" w:pos="1980"/>
                <w:tab w:val="left" w:leader="dot" w:pos="7200"/>
              </w:tabs>
              <w:spacing w:before="120" w:after="120"/>
              <w:rPr>
                <w:rFonts w:ascii="Tahoma" w:hAnsi="Tahoma" w:cs="Tahoma"/>
                <w:szCs w:val="24"/>
              </w:rPr>
            </w:pPr>
            <w:r>
              <w:rPr>
                <w:rFonts w:ascii="Tahoma" w:hAnsi="Tahoma" w:cs="Tahoma"/>
                <w:noProof/>
                <w:szCs w:val="24"/>
                <w:lang w:eastAsia="en-GB"/>
              </w:rPr>
              <w:lastRenderedPageBreak/>
              <mc:AlternateContent>
                <mc:Choice Requires="wps">
                  <w:drawing>
                    <wp:anchor distT="0" distB="0" distL="114300" distR="114300" simplePos="0" relativeHeight="251689984" behindDoc="0" locked="0" layoutInCell="1" allowOverlap="1" wp14:anchorId="33DEF108" wp14:editId="7B96C8A6">
                      <wp:simplePos x="0" y="0"/>
                      <wp:positionH relativeFrom="column">
                        <wp:posOffset>5784215</wp:posOffset>
                      </wp:positionH>
                      <wp:positionV relativeFrom="paragraph">
                        <wp:posOffset>-765175</wp:posOffset>
                      </wp:positionV>
                      <wp:extent cx="1401445" cy="1812925"/>
                      <wp:effectExtent l="0" t="0" r="0"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1812925"/>
                              </a:xfrm>
                              <a:prstGeom prst="rect">
                                <a:avLst/>
                              </a:prstGeom>
                              <a:noFill/>
                              <a:ln w="9525">
                                <a:noFill/>
                                <a:miter lim="800000"/>
                                <a:headEnd/>
                                <a:tailEnd/>
                              </a:ln>
                            </wps:spPr>
                            <wps:txbx>
                              <w:txbxContent>
                                <w:p w14:paraId="0AD19C39" w14:textId="77777777" w:rsidR="0050392F" w:rsidRDefault="0050392F" w:rsidP="001841C7">
                                  <w:r>
                                    <w:rPr>
                                      <w:noProof/>
                                      <w:lang w:eastAsia="en-GB"/>
                                    </w:rPr>
                                    <w:drawing>
                                      <wp:inline distT="0" distB="0" distL="0" distR="0" wp14:anchorId="3A7CED3B" wp14:editId="65A5CB05">
                                        <wp:extent cx="1199763" cy="1721923"/>
                                        <wp:effectExtent l="0" t="0" r="63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DEF108" id="Text Box 23" o:spid="_x0000_s1029" type="#_x0000_t202" style="position:absolute;margin-left:455.45pt;margin-top:-60.25pt;width:110.35pt;height:142.7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" filled="f" stroked="f">
                      <v:textbox style="mso-fit-shape-to-text:t">
                        <w:txbxContent>
                          <w:p w14:paraId="0AD19C39" w14:textId="77777777" w:rsidR="0050392F" w:rsidRDefault="0050392F" w:rsidP="001841C7">
                            <w:r>
                              <w:rPr>
                                <w:noProof/>
                                <w:lang w:eastAsia="en-GB"/>
                              </w:rPr>
                              <w:drawing>
                                <wp:inline distT="0" distB="0" distL="0" distR="0" wp14:anchorId="3A7CED3B" wp14:editId="65A5CB05">
                                  <wp:extent cx="1199763" cy="1721923"/>
                                  <wp:effectExtent l="0" t="0" r="63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v:textbox>
                    </v:shape>
                  </w:pict>
                </mc:Fallback>
              </mc:AlternateContent>
            </w:r>
            <w:r w:rsidRPr="00774AB4">
              <w:rPr>
                <w:rFonts w:ascii="Tahoma" w:hAnsi="Tahoma" w:cs="Tahoma"/>
                <w:b/>
                <w:szCs w:val="24"/>
              </w:rPr>
              <w:t xml:space="preserve">LESSON PLAN: </w:t>
            </w:r>
            <w:r w:rsidRPr="00774AB4">
              <w:rPr>
                <w:rFonts w:ascii="Tahoma" w:hAnsi="Tahoma" w:cs="Tahoma"/>
                <w:szCs w:val="24"/>
                <w:lang w:val="en-US"/>
              </w:rPr>
              <w:t xml:space="preserve">Way of the </w:t>
            </w:r>
            <w:proofErr w:type="gramStart"/>
            <w:r w:rsidRPr="00774AB4">
              <w:rPr>
                <w:rFonts w:ascii="Tahoma" w:hAnsi="Tahoma" w:cs="Tahoma"/>
                <w:szCs w:val="24"/>
                <w:lang w:val="en-US"/>
              </w:rPr>
              <w:t>Wharves  East</w:t>
            </w:r>
            <w:proofErr w:type="gramEnd"/>
            <w:r w:rsidRPr="00774AB4">
              <w:rPr>
                <w:rFonts w:ascii="Tahoma" w:hAnsi="Tahoma" w:cs="Tahoma"/>
                <w:szCs w:val="24"/>
                <w:lang w:val="en-US"/>
              </w:rPr>
              <w:t xml:space="preserve"> the Water Primary School</w:t>
            </w:r>
          </w:p>
        </w:tc>
      </w:tr>
      <w:tr w:rsidR="001841C7" w:rsidRPr="00774AB4" w14:paraId="4DF63CF3" w14:textId="77777777" w:rsidTr="006D7C27">
        <w:tc>
          <w:tcPr>
            <w:tcW w:w="10915" w:type="dxa"/>
            <w:gridSpan w:val="3"/>
          </w:tcPr>
          <w:p w14:paraId="791E00FE" w14:textId="77777777" w:rsidR="001841C7" w:rsidRPr="00774AB4" w:rsidRDefault="001841C7" w:rsidP="006D7C27">
            <w:pPr>
              <w:pStyle w:val="NormalWeb"/>
              <w:rPr>
                <w:rFonts w:ascii="Tahoma" w:hAnsi="Tahoma" w:cs="Tahoma"/>
              </w:rPr>
            </w:pPr>
            <w:r w:rsidRPr="00774AB4">
              <w:rPr>
                <w:rFonts w:ascii="Tahoma" w:hAnsi="Tahoma" w:cs="Tahoma"/>
                <w:b/>
              </w:rPr>
              <w:t xml:space="preserve">LESSON TITLE: </w:t>
            </w:r>
            <w:r w:rsidRPr="00774AB4">
              <w:rPr>
                <w:rFonts w:ascii="Tahoma" w:hAnsi="Tahoma" w:cs="Tahoma"/>
              </w:rPr>
              <w:t>Critter Detectives</w:t>
            </w:r>
          </w:p>
          <w:p w14:paraId="0F19058A" w14:textId="77777777" w:rsidR="001841C7" w:rsidRPr="00774AB4" w:rsidRDefault="001841C7" w:rsidP="006D7C27">
            <w:pPr>
              <w:tabs>
                <w:tab w:val="left" w:pos="720"/>
                <w:tab w:val="left" w:pos="1980"/>
                <w:tab w:val="left" w:leader="dot" w:pos="7200"/>
              </w:tabs>
              <w:spacing w:before="120" w:after="120"/>
              <w:rPr>
                <w:rFonts w:ascii="Tahoma" w:hAnsi="Tahoma" w:cs="Tahoma"/>
                <w:b/>
                <w:szCs w:val="24"/>
              </w:rPr>
            </w:pPr>
          </w:p>
        </w:tc>
      </w:tr>
      <w:tr w:rsidR="001841C7" w:rsidRPr="00774AB4" w14:paraId="0FD88A46" w14:textId="77777777" w:rsidTr="006D7C27">
        <w:tblPrEx>
          <w:tblBorders>
            <w:insideH w:val="none" w:sz="0" w:space="0" w:color="auto"/>
            <w:insideV w:val="single" w:sz="6" w:space="0" w:color="auto"/>
          </w:tblBorders>
        </w:tblPrEx>
        <w:tc>
          <w:tcPr>
            <w:tcW w:w="10915" w:type="dxa"/>
            <w:gridSpan w:val="3"/>
            <w:tcBorders>
              <w:top w:val="single" w:sz="6" w:space="0" w:color="auto"/>
              <w:bottom w:val="single" w:sz="6" w:space="0" w:color="auto"/>
            </w:tcBorders>
          </w:tcPr>
          <w:p w14:paraId="7A8D0A7E" w14:textId="77777777" w:rsidR="001841C7" w:rsidRPr="00774AB4" w:rsidRDefault="001841C7" w:rsidP="006D7C27">
            <w:pPr>
              <w:tabs>
                <w:tab w:val="left" w:pos="720"/>
                <w:tab w:val="left" w:pos="1980"/>
                <w:tab w:val="left" w:leader="dot" w:pos="7200"/>
              </w:tabs>
              <w:spacing w:before="40" w:after="40"/>
              <w:rPr>
                <w:rFonts w:ascii="Tahoma" w:hAnsi="Tahoma" w:cs="Tahoma"/>
                <w:b/>
                <w:szCs w:val="24"/>
              </w:rPr>
            </w:pPr>
            <w:proofErr w:type="spellStart"/>
            <w:r w:rsidRPr="00774AB4">
              <w:rPr>
                <w:rFonts w:ascii="Tahoma" w:hAnsi="Tahoma" w:cs="Tahoma"/>
                <w:b/>
                <w:szCs w:val="24"/>
              </w:rPr>
              <w:t>PoS</w:t>
            </w:r>
            <w:proofErr w:type="spellEnd"/>
            <w:r w:rsidRPr="00774AB4">
              <w:rPr>
                <w:rFonts w:ascii="Tahoma" w:hAnsi="Tahoma" w:cs="Tahoma"/>
                <w:b/>
                <w:szCs w:val="24"/>
              </w:rPr>
              <w:t xml:space="preserve">/NC Link: </w:t>
            </w:r>
          </w:p>
        </w:tc>
      </w:tr>
      <w:tr w:rsidR="001841C7" w:rsidRPr="00774AB4" w14:paraId="4EE1DA68" w14:textId="77777777" w:rsidTr="006D7C27">
        <w:tblPrEx>
          <w:tblBorders>
            <w:insideH w:val="none" w:sz="0" w:space="0" w:color="auto"/>
            <w:insideV w:val="single" w:sz="6" w:space="0" w:color="auto"/>
          </w:tblBorders>
        </w:tblPrEx>
        <w:tc>
          <w:tcPr>
            <w:tcW w:w="5218" w:type="dxa"/>
          </w:tcPr>
          <w:p w14:paraId="013D54B5" w14:textId="77777777" w:rsidR="001841C7" w:rsidRPr="00774AB4" w:rsidRDefault="001841C7" w:rsidP="006D7C27">
            <w:pPr>
              <w:tabs>
                <w:tab w:val="left" w:leader="dot" w:pos="2790"/>
              </w:tabs>
              <w:spacing w:before="40" w:after="40"/>
              <w:rPr>
                <w:rFonts w:ascii="Tahoma" w:hAnsi="Tahoma" w:cs="Tahoma"/>
                <w:szCs w:val="24"/>
              </w:rPr>
            </w:pPr>
            <w:r w:rsidRPr="00774AB4">
              <w:rPr>
                <w:rFonts w:ascii="Tahoma" w:hAnsi="Tahoma" w:cs="Tahoma"/>
                <w:b/>
                <w:szCs w:val="24"/>
              </w:rPr>
              <w:t>Date</w:t>
            </w:r>
            <w:r w:rsidRPr="00774AB4">
              <w:rPr>
                <w:rFonts w:ascii="Tahoma" w:hAnsi="Tahoma" w:cs="Tahoma"/>
                <w:szCs w:val="24"/>
              </w:rPr>
              <w:t>: 27/6/18</w:t>
            </w:r>
          </w:p>
        </w:tc>
        <w:tc>
          <w:tcPr>
            <w:tcW w:w="5697" w:type="dxa"/>
            <w:gridSpan w:val="2"/>
          </w:tcPr>
          <w:p w14:paraId="28E75CDA" w14:textId="77777777" w:rsidR="001841C7" w:rsidRPr="00774AB4" w:rsidRDefault="001841C7" w:rsidP="006D7C27">
            <w:pPr>
              <w:tabs>
                <w:tab w:val="left" w:leader="dot" w:pos="2790"/>
              </w:tabs>
              <w:spacing w:before="40" w:after="40"/>
              <w:rPr>
                <w:rFonts w:ascii="Tahoma" w:hAnsi="Tahoma" w:cs="Tahoma"/>
                <w:szCs w:val="24"/>
              </w:rPr>
            </w:pPr>
            <w:r w:rsidRPr="00774AB4">
              <w:rPr>
                <w:rFonts w:ascii="Tahoma" w:hAnsi="Tahoma" w:cs="Tahoma"/>
                <w:b/>
                <w:szCs w:val="24"/>
              </w:rPr>
              <w:t xml:space="preserve">Duration: </w:t>
            </w:r>
            <w:r w:rsidRPr="00774AB4">
              <w:rPr>
                <w:rFonts w:ascii="Tahoma" w:hAnsi="Tahoma" w:cs="Tahoma"/>
                <w:szCs w:val="24"/>
              </w:rPr>
              <w:t>1 hour / class</w:t>
            </w:r>
          </w:p>
        </w:tc>
      </w:tr>
      <w:tr w:rsidR="001841C7" w:rsidRPr="00774AB4" w14:paraId="3DD0CF18" w14:textId="77777777" w:rsidTr="006D7C27">
        <w:tc>
          <w:tcPr>
            <w:tcW w:w="10915" w:type="dxa"/>
            <w:gridSpan w:val="3"/>
          </w:tcPr>
          <w:p w14:paraId="4984AA80" w14:textId="77777777" w:rsidR="001841C7" w:rsidRPr="00774AB4" w:rsidRDefault="001841C7" w:rsidP="006D7C27">
            <w:pPr>
              <w:tabs>
                <w:tab w:val="left" w:pos="720"/>
                <w:tab w:val="left" w:pos="1980"/>
                <w:tab w:val="left" w:leader="dot" w:pos="7200"/>
              </w:tabs>
              <w:spacing w:before="40" w:after="40"/>
              <w:rPr>
                <w:rFonts w:ascii="Tahoma" w:hAnsi="Tahoma" w:cs="Tahoma"/>
                <w:b/>
                <w:szCs w:val="24"/>
              </w:rPr>
            </w:pPr>
            <w:r w:rsidRPr="00774AB4">
              <w:rPr>
                <w:rFonts w:ascii="Tahoma" w:hAnsi="Tahoma" w:cs="Tahoma"/>
                <w:b/>
                <w:szCs w:val="24"/>
              </w:rPr>
              <w:t>Learning Objectives:</w:t>
            </w:r>
          </w:p>
          <w:p w14:paraId="018DC313" w14:textId="77777777" w:rsidR="001841C7" w:rsidRDefault="001841C7" w:rsidP="006D7C27">
            <w:pPr>
              <w:pStyle w:val="NormalWeb"/>
              <w:rPr>
                <w:rFonts w:ascii="Tahoma" w:hAnsi="Tahoma" w:cs="Tahoma"/>
              </w:rPr>
            </w:pPr>
            <w:r>
              <w:rPr>
                <w:rFonts w:ascii="Tahoma" w:hAnsi="Tahoma" w:cs="Tahoma"/>
              </w:rPr>
              <w:t>Find out about microscopic organisms in the water.</w:t>
            </w:r>
          </w:p>
          <w:p w14:paraId="368169D3" w14:textId="77777777" w:rsidR="001841C7" w:rsidRPr="00774AB4" w:rsidRDefault="001841C7" w:rsidP="006D7C27">
            <w:pPr>
              <w:pStyle w:val="NormalWeb"/>
              <w:rPr>
                <w:rFonts w:ascii="Tahoma" w:hAnsi="Tahoma" w:cs="Tahoma"/>
              </w:rPr>
            </w:pPr>
            <w:r w:rsidRPr="00774AB4">
              <w:rPr>
                <w:rFonts w:ascii="Tahoma" w:hAnsi="Tahoma" w:cs="Tahoma"/>
              </w:rPr>
              <w:t xml:space="preserve">Learn the importance of microscopic life </w:t>
            </w:r>
            <w:r>
              <w:rPr>
                <w:rFonts w:ascii="Tahoma" w:hAnsi="Tahoma" w:cs="Tahoma"/>
              </w:rPr>
              <w:t xml:space="preserve">on Earth. </w:t>
            </w:r>
          </w:p>
          <w:p w14:paraId="1DC586CB" w14:textId="77777777" w:rsidR="001841C7" w:rsidRPr="00774AB4" w:rsidRDefault="001841C7" w:rsidP="006D7C27">
            <w:pPr>
              <w:pStyle w:val="NormalWeb"/>
              <w:rPr>
                <w:rFonts w:ascii="Tahoma" w:hAnsi="Tahoma" w:cs="Tahoma"/>
              </w:rPr>
            </w:pPr>
          </w:p>
        </w:tc>
      </w:tr>
      <w:tr w:rsidR="001841C7" w:rsidRPr="00774AB4" w14:paraId="50049AC8" w14:textId="77777777" w:rsidTr="006D7C27">
        <w:tblPrEx>
          <w:tblBorders>
            <w:insideV w:val="single" w:sz="6" w:space="0" w:color="auto"/>
          </w:tblBorders>
        </w:tblPrEx>
        <w:tc>
          <w:tcPr>
            <w:tcW w:w="8222" w:type="dxa"/>
            <w:gridSpan w:val="2"/>
          </w:tcPr>
          <w:p w14:paraId="0EA5B226" w14:textId="77777777" w:rsidR="001841C7" w:rsidRPr="00774AB4" w:rsidRDefault="001841C7" w:rsidP="006D7C27">
            <w:pPr>
              <w:spacing w:before="200" w:after="200"/>
              <w:jc w:val="center"/>
              <w:rPr>
                <w:rFonts w:ascii="Tahoma" w:hAnsi="Tahoma" w:cs="Tahoma"/>
                <w:b/>
                <w:szCs w:val="24"/>
              </w:rPr>
            </w:pPr>
            <w:r w:rsidRPr="00774AB4">
              <w:rPr>
                <w:rFonts w:ascii="Tahoma" w:hAnsi="Tahoma" w:cs="Tahoma"/>
                <w:b/>
                <w:szCs w:val="24"/>
              </w:rPr>
              <w:t>Lesson content</w:t>
            </w:r>
          </w:p>
        </w:tc>
        <w:tc>
          <w:tcPr>
            <w:tcW w:w="2693" w:type="dxa"/>
          </w:tcPr>
          <w:p w14:paraId="05B01AE6" w14:textId="77777777" w:rsidR="001841C7" w:rsidRPr="00774AB4" w:rsidRDefault="001841C7" w:rsidP="006D7C27">
            <w:pPr>
              <w:spacing w:before="40" w:after="40"/>
              <w:jc w:val="center"/>
              <w:rPr>
                <w:rFonts w:ascii="Tahoma" w:hAnsi="Tahoma" w:cs="Tahoma"/>
                <w:b/>
                <w:szCs w:val="24"/>
              </w:rPr>
            </w:pPr>
            <w:r w:rsidRPr="00774AB4">
              <w:rPr>
                <w:rFonts w:ascii="Tahoma" w:hAnsi="Tahoma" w:cs="Tahoma"/>
                <w:b/>
                <w:szCs w:val="24"/>
              </w:rPr>
              <w:t>Your role/role of other adults</w:t>
            </w:r>
          </w:p>
        </w:tc>
      </w:tr>
      <w:tr w:rsidR="001841C7" w:rsidRPr="00774AB4" w14:paraId="31827785" w14:textId="77777777" w:rsidTr="006D7C27">
        <w:tblPrEx>
          <w:tblBorders>
            <w:insideV w:val="single" w:sz="6" w:space="0" w:color="auto"/>
          </w:tblBorders>
        </w:tblPrEx>
        <w:trPr>
          <w:trHeight w:val="3842"/>
        </w:trPr>
        <w:tc>
          <w:tcPr>
            <w:tcW w:w="8222" w:type="dxa"/>
            <w:gridSpan w:val="2"/>
          </w:tcPr>
          <w:p w14:paraId="5BB2D175" w14:textId="77777777" w:rsidR="001841C7" w:rsidRDefault="001841C7" w:rsidP="006D7C27">
            <w:pPr>
              <w:pStyle w:val="NormalWeb"/>
              <w:rPr>
                <w:rFonts w:ascii="Tahoma" w:hAnsi="Tahoma" w:cs="Tahoma"/>
              </w:rPr>
            </w:pPr>
          </w:p>
          <w:p w14:paraId="761A576F" w14:textId="77777777" w:rsidR="001841C7" w:rsidRPr="00774AB4" w:rsidRDefault="001841C7" w:rsidP="006D7C27">
            <w:pPr>
              <w:pStyle w:val="NormalWeb"/>
              <w:rPr>
                <w:rFonts w:ascii="Tahoma" w:hAnsi="Tahoma" w:cs="Tahoma"/>
              </w:rPr>
            </w:pPr>
            <w:r w:rsidRPr="00774AB4">
              <w:rPr>
                <w:rFonts w:ascii="Tahoma" w:hAnsi="Tahoma" w:cs="Tahoma"/>
              </w:rPr>
              <w:t>Hunt for and observe microscopic organisms using magnifiers and microscopes.</w:t>
            </w:r>
            <w:r>
              <w:rPr>
                <w:rFonts w:ascii="Tahoma" w:hAnsi="Tahoma" w:cs="Tahoma"/>
              </w:rPr>
              <w:t xml:space="preserve"> Comment on physical features.</w:t>
            </w:r>
          </w:p>
          <w:p w14:paraId="6B9926AC" w14:textId="77777777" w:rsidR="001841C7" w:rsidRPr="00774AB4" w:rsidRDefault="001841C7" w:rsidP="006D7C27">
            <w:pPr>
              <w:pStyle w:val="NormalWeb"/>
              <w:rPr>
                <w:rFonts w:ascii="Tahoma" w:hAnsi="Tahoma" w:cs="Tahoma"/>
              </w:rPr>
            </w:pPr>
            <w:r w:rsidRPr="00774AB4">
              <w:rPr>
                <w:rFonts w:ascii="Tahoma" w:hAnsi="Tahoma" w:cs="Tahoma"/>
              </w:rPr>
              <w:t>Identify adaptations in these animals which enable it to survive.</w:t>
            </w:r>
            <w:r>
              <w:rPr>
                <w:rFonts w:ascii="Tahoma" w:hAnsi="Tahoma" w:cs="Tahoma"/>
              </w:rPr>
              <w:t xml:space="preserve"> Comment/suggest functions of features.</w:t>
            </w:r>
          </w:p>
          <w:p w14:paraId="6D6D7D4E" w14:textId="77777777" w:rsidR="001841C7" w:rsidRPr="00774AB4" w:rsidRDefault="001841C7" w:rsidP="006D7C27">
            <w:pPr>
              <w:pStyle w:val="NormalWeb"/>
              <w:rPr>
                <w:rFonts w:ascii="Tahoma" w:hAnsi="Tahoma" w:cs="Tahoma"/>
              </w:rPr>
            </w:pPr>
            <w:r>
              <w:rPr>
                <w:rFonts w:ascii="Tahoma" w:hAnsi="Tahoma" w:cs="Tahoma"/>
              </w:rPr>
              <w:t>Microbes are not all “germs”. M</w:t>
            </w:r>
            <w:r w:rsidRPr="00774AB4">
              <w:rPr>
                <w:rFonts w:ascii="Tahoma" w:hAnsi="Tahoma" w:cs="Tahoma"/>
              </w:rPr>
              <w:t>ake a superhero microbe activity</w:t>
            </w:r>
            <w:r>
              <w:rPr>
                <w:rFonts w:ascii="Tahoma" w:hAnsi="Tahoma" w:cs="Tahoma"/>
              </w:rPr>
              <w:t xml:space="preserve"> – adapt your microbes to have a “good” super-power.</w:t>
            </w:r>
          </w:p>
        </w:tc>
        <w:tc>
          <w:tcPr>
            <w:tcW w:w="2693" w:type="dxa"/>
            <w:shd w:val="clear" w:color="auto" w:fill="auto"/>
          </w:tcPr>
          <w:p w14:paraId="1C6D1E09" w14:textId="77777777" w:rsidR="001841C7" w:rsidRDefault="001841C7" w:rsidP="006D7C27">
            <w:pPr>
              <w:rPr>
                <w:rFonts w:ascii="Tahoma" w:hAnsi="Tahoma" w:cs="Tahoma"/>
                <w:szCs w:val="24"/>
              </w:rPr>
            </w:pPr>
          </w:p>
          <w:p w14:paraId="21260D1F" w14:textId="77777777" w:rsidR="001841C7" w:rsidRDefault="001841C7" w:rsidP="006D7C27">
            <w:pPr>
              <w:rPr>
                <w:rFonts w:ascii="Tahoma" w:hAnsi="Tahoma" w:cs="Tahoma"/>
                <w:szCs w:val="24"/>
              </w:rPr>
            </w:pPr>
          </w:p>
          <w:p w14:paraId="4BD22D89" w14:textId="77777777" w:rsidR="001841C7" w:rsidRDefault="001841C7" w:rsidP="006D7C27">
            <w:pPr>
              <w:rPr>
                <w:rFonts w:ascii="Tahoma" w:hAnsi="Tahoma" w:cs="Tahoma"/>
                <w:szCs w:val="24"/>
              </w:rPr>
            </w:pPr>
            <w:r>
              <w:rPr>
                <w:rFonts w:ascii="Tahoma" w:hAnsi="Tahoma" w:cs="Tahoma"/>
                <w:szCs w:val="24"/>
              </w:rPr>
              <w:t>Support, hands-on</w:t>
            </w:r>
          </w:p>
          <w:p w14:paraId="5929C15A" w14:textId="77777777" w:rsidR="001841C7" w:rsidRDefault="001841C7" w:rsidP="006D7C27">
            <w:pPr>
              <w:rPr>
                <w:rFonts w:ascii="Tahoma" w:hAnsi="Tahoma" w:cs="Tahoma"/>
                <w:szCs w:val="24"/>
              </w:rPr>
            </w:pPr>
          </w:p>
          <w:p w14:paraId="31EB78B5" w14:textId="77777777" w:rsidR="001841C7" w:rsidRPr="00774AB4" w:rsidRDefault="001841C7" w:rsidP="006D7C27">
            <w:pPr>
              <w:rPr>
                <w:rFonts w:ascii="Tahoma" w:hAnsi="Tahoma" w:cs="Tahoma"/>
                <w:szCs w:val="24"/>
              </w:rPr>
            </w:pPr>
            <w:r>
              <w:rPr>
                <w:rFonts w:ascii="Tahoma" w:hAnsi="Tahoma" w:cs="Tahoma"/>
                <w:szCs w:val="24"/>
              </w:rPr>
              <w:t>Use of digital microscope</w:t>
            </w:r>
          </w:p>
        </w:tc>
      </w:tr>
      <w:tr w:rsidR="001841C7" w:rsidRPr="00774AB4" w14:paraId="7403CD14" w14:textId="77777777" w:rsidTr="006D7C27">
        <w:trPr>
          <w:trHeight w:val="2125"/>
        </w:trPr>
        <w:tc>
          <w:tcPr>
            <w:tcW w:w="10915" w:type="dxa"/>
            <w:gridSpan w:val="3"/>
          </w:tcPr>
          <w:p w14:paraId="752FF2E5" w14:textId="77777777" w:rsidR="001841C7" w:rsidRPr="00774AB4" w:rsidRDefault="001841C7" w:rsidP="006D7C27">
            <w:pPr>
              <w:tabs>
                <w:tab w:val="left" w:pos="720"/>
                <w:tab w:val="left" w:pos="1980"/>
                <w:tab w:val="left" w:leader="dot" w:pos="7200"/>
              </w:tabs>
              <w:spacing w:before="40" w:after="40"/>
              <w:rPr>
                <w:rFonts w:ascii="Tahoma" w:hAnsi="Tahoma" w:cs="Tahoma"/>
                <w:szCs w:val="24"/>
              </w:rPr>
            </w:pPr>
            <w:r w:rsidRPr="00774AB4">
              <w:rPr>
                <w:rFonts w:ascii="Tahoma" w:hAnsi="Tahoma" w:cs="Tahoma"/>
                <w:b/>
                <w:szCs w:val="24"/>
              </w:rPr>
              <w:t>Assessment</w:t>
            </w:r>
          </w:p>
          <w:p w14:paraId="4B862344" w14:textId="77777777" w:rsidR="001841C7" w:rsidRPr="00774AB4" w:rsidRDefault="001841C7" w:rsidP="006D7C27">
            <w:pPr>
              <w:tabs>
                <w:tab w:val="left" w:pos="720"/>
                <w:tab w:val="left" w:pos="1980"/>
                <w:tab w:val="left" w:leader="dot" w:pos="7200"/>
              </w:tabs>
              <w:spacing w:before="40" w:after="40"/>
              <w:rPr>
                <w:rFonts w:ascii="Tahoma" w:hAnsi="Tahoma" w:cs="Tahoma"/>
                <w:szCs w:val="24"/>
              </w:rPr>
            </w:pPr>
            <w:r w:rsidRPr="00774AB4">
              <w:rPr>
                <w:rFonts w:ascii="Tahoma" w:hAnsi="Tahoma" w:cs="Tahoma"/>
                <w:szCs w:val="24"/>
              </w:rPr>
              <w:t>Adaptation</w:t>
            </w:r>
            <w:r>
              <w:rPr>
                <w:rFonts w:ascii="Tahoma" w:hAnsi="Tahoma" w:cs="Tahoma"/>
                <w:szCs w:val="24"/>
              </w:rPr>
              <w:t>s seen</w:t>
            </w:r>
            <w:r w:rsidRPr="00774AB4">
              <w:rPr>
                <w:rFonts w:ascii="Tahoma" w:hAnsi="Tahoma" w:cs="Tahoma"/>
                <w:szCs w:val="24"/>
              </w:rPr>
              <w:t xml:space="preserve"> in pupils “good” microbe</w:t>
            </w:r>
            <w:r>
              <w:rPr>
                <w:rFonts w:ascii="Tahoma" w:hAnsi="Tahoma" w:cs="Tahoma"/>
                <w:szCs w:val="24"/>
              </w:rPr>
              <w:t>, pupil explains adaptation.</w:t>
            </w:r>
          </w:p>
        </w:tc>
      </w:tr>
      <w:tr w:rsidR="001841C7" w:rsidRPr="00774AB4" w14:paraId="0EEDDA8B" w14:textId="77777777" w:rsidTr="006D7C27">
        <w:trPr>
          <w:trHeight w:val="1559"/>
        </w:trPr>
        <w:tc>
          <w:tcPr>
            <w:tcW w:w="10915" w:type="dxa"/>
            <w:gridSpan w:val="3"/>
          </w:tcPr>
          <w:p w14:paraId="50DF6F40" w14:textId="77777777" w:rsidR="001841C7" w:rsidRPr="00774AB4" w:rsidRDefault="001841C7" w:rsidP="006D7C27">
            <w:pPr>
              <w:pStyle w:val="Heading4"/>
              <w:numPr>
                <w:ilvl w:val="0"/>
                <w:numId w:val="0"/>
              </w:numPr>
              <w:tabs>
                <w:tab w:val="clear" w:pos="1440"/>
                <w:tab w:val="clear" w:pos="6480"/>
                <w:tab w:val="clear" w:pos="9605"/>
                <w:tab w:val="left" w:pos="1980"/>
                <w:tab w:val="left" w:leader="dot" w:pos="7200"/>
              </w:tabs>
              <w:spacing w:before="40" w:after="40"/>
              <w:jc w:val="left"/>
              <w:rPr>
                <w:rFonts w:ascii="Tahoma" w:hAnsi="Tahoma" w:cs="Tahoma"/>
                <w:szCs w:val="24"/>
              </w:rPr>
            </w:pPr>
            <w:r w:rsidRPr="00774AB4">
              <w:rPr>
                <w:rFonts w:ascii="Tahoma" w:hAnsi="Tahoma" w:cs="Tahoma"/>
                <w:szCs w:val="24"/>
              </w:rPr>
              <w:t>Resources checklist</w:t>
            </w:r>
          </w:p>
          <w:p w14:paraId="26BBD52D" w14:textId="77777777" w:rsidR="001841C7" w:rsidRPr="00774AB4" w:rsidRDefault="001841C7" w:rsidP="006D7C27">
            <w:pPr>
              <w:tabs>
                <w:tab w:val="left" w:pos="720"/>
                <w:tab w:val="left" w:pos="1980"/>
                <w:tab w:val="left" w:leader="dot" w:pos="7200"/>
              </w:tabs>
              <w:rPr>
                <w:rFonts w:ascii="Tahoma" w:hAnsi="Tahoma" w:cs="Tahoma"/>
                <w:szCs w:val="24"/>
              </w:rPr>
            </w:pPr>
            <w:r>
              <w:rPr>
                <w:rFonts w:ascii="Tahoma" w:hAnsi="Tahoma" w:cs="Tahoma"/>
                <w:szCs w:val="24"/>
              </w:rPr>
              <w:t>Need a white board please.</w:t>
            </w:r>
          </w:p>
        </w:tc>
      </w:tr>
    </w:tbl>
    <w:p w14:paraId="55E5CD01" w14:textId="77777777" w:rsidR="001841C7" w:rsidRPr="00774AB4" w:rsidRDefault="001841C7" w:rsidP="001841C7">
      <w:pPr>
        <w:rPr>
          <w:rFonts w:ascii="Tahoma" w:hAnsi="Tahoma" w:cs="Tahoma"/>
          <w:szCs w:val="24"/>
        </w:rPr>
      </w:pPr>
    </w:p>
    <w:p w14:paraId="2A76D01A" w14:textId="27DAAFAC" w:rsidR="001841C7" w:rsidRDefault="001841C7">
      <w:pPr>
        <w:rPr>
          <w:rFonts w:ascii="Arial" w:hAnsi="Arial" w:cs="Arial"/>
          <w:sz w:val="28"/>
          <w:szCs w:val="28"/>
        </w:rPr>
      </w:pPr>
      <w:r>
        <w:rPr>
          <w:rFonts w:ascii="Arial" w:hAnsi="Arial" w:cs="Arial"/>
          <w:sz w:val="28"/>
          <w:szCs w:val="28"/>
        </w:rPr>
        <w:br w:type="page"/>
      </w:r>
    </w:p>
    <w:tbl>
      <w:tblPr>
        <w:tblW w:w="10915" w:type="dxa"/>
        <w:tblInd w:w="-1026"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5218"/>
        <w:gridCol w:w="3004"/>
        <w:gridCol w:w="2693"/>
      </w:tblGrid>
      <w:tr w:rsidR="001841C7" w:rsidRPr="00774AB4" w14:paraId="4510E625" w14:textId="77777777" w:rsidTr="006D7C27">
        <w:tc>
          <w:tcPr>
            <w:tcW w:w="10915" w:type="dxa"/>
            <w:gridSpan w:val="3"/>
          </w:tcPr>
          <w:p w14:paraId="4989C329" w14:textId="5C8C4E06" w:rsidR="001841C7" w:rsidRPr="00774AB4" w:rsidRDefault="001841C7" w:rsidP="006D7C27">
            <w:pPr>
              <w:tabs>
                <w:tab w:val="left" w:pos="720"/>
                <w:tab w:val="left" w:pos="1980"/>
                <w:tab w:val="left" w:leader="dot" w:pos="7200"/>
              </w:tabs>
              <w:spacing w:before="120" w:after="120"/>
              <w:rPr>
                <w:rFonts w:ascii="Tahoma" w:hAnsi="Tahoma" w:cs="Tahoma"/>
                <w:szCs w:val="24"/>
              </w:rPr>
            </w:pPr>
            <w:r>
              <w:rPr>
                <w:rFonts w:ascii="Tahoma" w:hAnsi="Tahoma" w:cs="Tahoma"/>
                <w:noProof/>
                <w:szCs w:val="24"/>
                <w:lang w:eastAsia="en-GB"/>
              </w:rPr>
              <w:lastRenderedPageBreak/>
              <mc:AlternateContent>
                <mc:Choice Requires="wps">
                  <w:drawing>
                    <wp:anchor distT="0" distB="0" distL="114300" distR="114300" simplePos="0" relativeHeight="251692032" behindDoc="0" locked="0" layoutInCell="1" allowOverlap="1" wp14:anchorId="6737A8D7" wp14:editId="009483AE">
                      <wp:simplePos x="0" y="0"/>
                      <wp:positionH relativeFrom="column">
                        <wp:posOffset>5784215</wp:posOffset>
                      </wp:positionH>
                      <wp:positionV relativeFrom="paragraph">
                        <wp:posOffset>-765175</wp:posOffset>
                      </wp:positionV>
                      <wp:extent cx="1401445" cy="1812925"/>
                      <wp:effectExtent l="0" t="0" r="0" b="63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1812925"/>
                              </a:xfrm>
                              <a:prstGeom prst="rect">
                                <a:avLst/>
                              </a:prstGeom>
                              <a:noFill/>
                              <a:ln w="9525">
                                <a:noFill/>
                                <a:miter lim="800000"/>
                                <a:headEnd/>
                                <a:tailEnd/>
                              </a:ln>
                            </wps:spPr>
                            <wps:txbx>
                              <w:txbxContent>
                                <w:p w14:paraId="5D551DC4" w14:textId="77777777" w:rsidR="0050392F" w:rsidRDefault="0050392F" w:rsidP="001841C7">
                                  <w:r>
                                    <w:rPr>
                                      <w:noProof/>
                                      <w:lang w:eastAsia="en-GB"/>
                                    </w:rPr>
                                    <w:drawing>
                                      <wp:inline distT="0" distB="0" distL="0" distR="0" wp14:anchorId="7F62AE4D" wp14:editId="07C5C7AC">
                                        <wp:extent cx="1199763" cy="1721923"/>
                                        <wp:effectExtent l="0" t="0" r="63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7A8D7" id="Text Box 25" o:spid="_x0000_s1030" type="#_x0000_t202" style="position:absolute;margin-left:455.45pt;margin-top:-60.25pt;width:110.35pt;height:142.7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" filled="f" stroked="f">
                      <v:textbox style="mso-fit-shape-to-text:t">
                        <w:txbxContent>
                          <w:p w14:paraId="5D551DC4" w14:textId="77777777" w:rsidR="0050392F" w:rsidRDefault="0050392F" w:rsidP="001841C7">
                            <w:r>
                              <w:rPr>
                                <w:noProof/>
                                <w:lang w:eastAsia="en-GB"/>
                              </w:rPr>
                              <w:drawing>
                                <wp:inline distT="0" distB="0" distL="0" distR="0" wp14:anchorId="7F62AE4D" wp14:editId="07C5C7AC">
                                  <wp:extent cx="1199763" cy="1721923"/>
                                  <wp:effectExtent l="0" t="0" r="63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v:textbox>
                    </v:shape>
                  </w:pict>
                </mc:Fallback>
              </mc:AlternateContent>
            </w:r>
            <w:r w:rsidRPr="00774AB4">
              <w:rPr>
                <w:rFonts w:ascii="Tahoma" w:hAnsi="Tahoma" w:cs="Tahoma"/>
                <w:b/>
                <w:szCs w:val="24"/>
              </w:rPr>
              <w:t xml:space="preserve">LESSON PLAN: </w:t>
            </w:r>
            <w:r w:rsidRPr="00774AB4">
              <w:rPr>
                <w:rFonts w:ascii="Tahoma" w:hAnsi="Tahoma" w:cs="Tahoma"/>
                <w:szCs w:val="24"/>
                <w:lang w:val="en-US"/>
              </w:rPr>
              <w:t xml:space="preserve">Way of the </w:t>
            </w:r>
            <w:proofErr w:type="gramStart"/>
            <w:r w:rsidRPr="00774AB4">
              <w:rPr>
                <w:rFonts w:ascii="Tahoma" w:hAnsi="Tahoma" w:cs="Tahoma"/>
                <w:szCs w:val="24"/>
                <w:lang w:val="en-US"/>
              </w:rPr>
              <w:t>Wharves  East</w:t>
            </w:r>
            <w:proofErr w:type="gramEnd"/>
            <w:r w:rsidRPr="00774AB4">
              <w:rPr>
                <w:rFonts w:ascii="Tahoma" w:hAnsi="Tahoma" w:cs="Tahoma"/>
                <w:szCs w:val="24"/>
                <w:lang w:val="en-US"/>
              </w:rPr>
              <w:t xml:space="preserve"> the Water Primary School</w:t>
            </w:r>
          </w:p>
        </w:tc>
      </w:tr>
      <w:tr w:rsidR="001841C7" w:rsidRPr="00774AB4" w14:paraId="22B8E4AE" w14:textId="77777777" w:rsidTr="006D7C27">
        <w:tc>
          <w:tcPr>
            <w:tcW w:w="10915" w:type="dxa"/>
            <w:gridSpan w:val="3"/>
          </w:tcPr>
          <w:p w14:paraId="3459E2A6" w14:textId="77777777" w:rsidR="001841C7" w:rsidRPr="00774AB4" w:rsidRDefault="001841C7" w:rsidP="006D7C27">
            <w:pPr>
              <w:pStyle w:val="NormalWeb"/>
              <w:rPr>
                <w:rFonts w:ascii="Tahoma" w:hAnsi="Tahoma" w:cs="Tahoma"/>
              </w:rPr>
            </w:pPr>
            <w:r w:rsidRPr="00774AB4">
              <w:rPr>
                <w:rFonts w:ascii="Tahoma" w:hAnsi="Tahoma" w:cs="Tahoma"/>
                <w:b/>
              </w:rPr>
              <w:t xml:space="preserve">LESSON TITLE: </w:t>
            </w:r>
            <w:r>
              <w:rPr>
                <w:rFonts w:ascii="Tahoma" w:hAnsi="Tahoma" w:cs="Tahoma"/>
              </w:rPr>
              <w:t>Slime Kilns</w:t>
            </w:r>
          </w:p>
          <w:p w14:paraId="7758BF89" w14:textId="77777777" w:rsidR="001841C7" w:rsidRPr="00774AB4" w:rsidRDefault="001841C7" w:rsidP="006D7C27">
            <w:pPr>
              <w:tabs>
                <w:tab w:val="left" w:pos="720"/>
                <w:tab w:val="left" w:pos="1980"/>
                <w:tab w:val="left" w:leader="dot" w:pos="7200"/>
              </w:tabs>
              <w:spacing w:before="120" w:after="120"/>
              <w:rPr>
                <w:rFonts w:ascii="Tahoma" w:hAnsi="Tahoma" w:cs="Tahoma"/>
                <w:b/>
                <w:szCs w:val="24"/>
              </w:rPr>
            </w:pPr>
          </w:p>
        </w:tc>
      </w:tr>
      <w:tr w:rsidR="001841C7" w:rsidRPr="00774AB4" w14:paraId="1C2E006F" w14:textId="77777777" w:rsidTr="006D7C27">
        <w:tblPrEx>
          <w:tblBorders>
            <w:insideH w:val="none" w:sz="0" w:space="0" w:color="auto"/>
            <w:insideV w:val="single" w:sz="6" w:space="0" w:color="auto"/>
          </w:tblBorders>
        </w:tblPrEx>
        <w:tc>
          <w:tcPr>
            <w:tcW w:w="10915" w:type="dxa"/>
            <w:gridSpan w:val="3"/>
            <w:tcBorders>
              <w:top w:val="single" w:sz="6" w:space="0" w:color="auto"/>
              <w:bottom w:val="single" w:sz="6" w:space="0" w:color="auto"/>
            </w:tcBorders>
          </w:tcPr>
          <w:p w14:paraId="2A29AF12" w14:textId="77777777" w:rsidR="001841C7" w:rsidRPr="00774AB4" w:rsidRDefault="001841C7" w:rsidP="006D7C27">
            <w:pPr>
              <w:tabs>
                <w:tab w:val="left" w:pos="720"/>
                <w:tab w:val="left" w:pos="1980"/>
                <w:tab w:val="left" w:leader="dot" w:pos="7200"/>
              </w:tabs>
              <w:spacing w:before="40" w:after="40"/>
              <w:rPr>
                <w:rFonts w:ascii="Tahoma" w:hAnsi="Tahoma" w:cs="Tahoma"/>
                <w:b/>
                <w:szCs w:val="24"/>
              </w:rPr>
            </w:pPr>
            <w:proofErr w:type="spellStart"/>
            <w:r w:rsidRPr="00774AB4">
              <w:rPr>
                <w:rFonts w:ascii="Tahoma" w:hAnsi="Tahoma" w:cs="Tahoma"/>
                <w:b/>
                <w:szCs w:val="24"/>
              </w:rPr>
              <w:t>PoS</w:t>
            </w:r>
            <w:proofErr w:type="spellEnd"/>
            <w:r w:rsidRPr="00774AB4">
              <w:rPr>
                <w:rFonts w:ascii="Tahoma" w:hAnsi="Tahoma" w:cs="Tahoma"/>
                <w:b/>
                <w:szCs w:val="24"/>
              </w:rPr>
              <w:t xml:space="preserve">/NC Link: </w:t>
            </w:r>
          </w:p>
        </w:tc>
      </w:tr>
      <w:tr w:rsidR="001841C7" w:rsidRPr="00774AB4" w14:paraId="026D3CC2" w14:textId="77777777" w:rsidTr="006D7C27">
        <w:tblPrEx>
          <w:tblBorders>
            <w:insideH w:val="none" w:sz="0" w:space="0" w:color="auto"/>
            <w:insideV w:val="single" w:sz="6" w:space="0" w:color="auto"/>
          </w:tblBorders>
        </w:tblPrEx>
        <w:tc>
          <w:tcPr>
            <w:tcW w:w="5218" w:type="dxa"/>
          </w:tcPr>
          <w:p w14:paraId="2BD37353" w14:textId="77777777" w:rsidR="001841C7" w:rsidRPr="00774AB4" w:rsidRDefault="001841C7" w:rsidP="006D7C27">
            <w:pPr>
              <w:tabs>
                <w:tab w:val="left" w:leader="dot" w:pos="2790"/>
              </w:tabs>
              <w:spacing w:before="40" w:after="40"/>
              <w:rPr>
                <w:rFonts w:ascii="Tahoma" w:hAnsi="Tahoma" w:cs="Tahoma"/>
                <w:szCs w:val="24"/>
              </w:rPr>
            </w:pPr>
            <w:r w:rsidRPr="00774AB4">
              <w:rPr>
                <w:rFonts w:ascii="Tahoma" w:hAnsi="Tahoma" w:cs="Tahoma"/>
                <w:b/>
                <w:szCs w:val="24"/>
              </w:rPr>
              <w:t>Date</w:t>
            </w:r>
            <w:r w:rsidRPr="00774AB4">
              <w:rPr>
                <w:rFonts w:ascii="Tahoma" w:hAnsi="Tahoma" w:cs="Tahoma"/>
                <w:szCs w:val="24"/>
              </w:rPr>
              <w:t>: 2</w:t>
            </w:r>
            <w:r>
              <w:rPr>
                <w:rFonts w:ascii="Tahoma" w:hAnsi="Tahoma" w:cs="Tahoma"/>
                <w:szCs w:val="24"/>
              </w:rPr>
              <w:t>8</w:t>
            </w:r>
            <w:r w:rsidRPr="00774AB4">
              <w:rPr>
                <w:rFonts w:ascii="Tahoma" w:hAnsi="Tahoma" w:cs="Tahoma"/>
                <w:szCs w:val="24"/>
              </w:rPr>
              <w:t>/6/18</w:t>
            </w:r>
          </w:p>
        </w:tc>
        <w:tc>
          <w:tcPr>
            <w:tcW w:w="5697" w:type="dxa"/>
            <w:gridSpan w:val="2"/>
          </w:tcPr>
          <w:p w14:paraId="69FBF830" w14:textId="77777777" w:rsidR="001841C7" w:rsidRPr="00774AB4" w:rsidRDefault="001841C7" w:rsidP="006D7C27">
            <w:pPr>
              <w:tabs>
                <w:tab w:val="left" w:leader="dot" w:pos="2790"/>
              </w:tabs>
              <w:spacing w:before="40" w:after="40"/>
              <w:rPr>
                <w:rFonts w:ascii="Tahoma" w:hAnsi="Tahoma" w:cs="Tahoma"/>
                <w:szCs w:val="24"/>
              </w:rPr>
            </w:pPr>
            <w:r w:rsidRPr="00774AB4">
              <w:rPr>
                <w:rFonts w:ascii="Tahoma" w:hAnsi="Tahoma" w:cs="Tahoma"/>
                <w:b/>
                <w:szCs w:val="24"/>
              </w:rPr>
              <w:t xml:space="preserve">Duration: </w:t>
            </w:r>
            <w:r w:rsidRPr="00774AB4">
              <w:rPr>
                <w:rFonts w:ascii="Tahoma" w:hAnsi="Tahoma" w:cs="Tahoma"/>
                <w:szCs w:val="24"/>
              </w:rPr>
              <w:t>1 hour / class</w:t>
            </w:r>
          </w:p>
        </w:tc>
      </w:tr>
      <w:tr w:rsidR="001841C7" w:rsidRPr="00774AB4" w14:paraId="5764D6B4" w14:textId="77777777" w:rsidTr="006D7C27">
        <w:tc>
          <w:tcPr>
            <w:tcW w:w="10915" w:type="dxa"/>
            <w:gridSpan w:val="3"/>
          </w:tcPr>
          <w:p w14:paraId="33C0807F" w14:textId="77777777" w:rsidR="001841C7" w:rsidRPr="00774AB4" w:rsidRDefault="001841C7" w:rsidP="006D7C27">
            <w:pPr>
              <w:tabs>
                <w:tab w:val="left" w:pos="720"/>
                <w:tab w:val="left" w:pos="1980"/>
                <w:tab w:val="left" w:leader="dot" w:pos="7200"/>
              </w:tabs>
              <w:spacing w:before="40" w:after="40"/>
              <w:rPr>
                <w:rFonts w:ascii="Tahoma" w:hAnsi="Tahoma" w:cs="Tahoma"/>
                <w:b/>
                <w:szCs w:val="24"/>
              </w:rPr>
            </w:pPr>
            <w:r w:rsidRPr="00774AB4">
              <w:rPr>
                <w:rFonts w:ascii="Tahoma" w:hAnsi="Tahoma" w:cs="Tahoma"/>
                <w:b/>
                <w:szCs w:val="24"/>
              </w:rPr>
              <w:t>Learning Objectives:</w:t>
            </w:r>
          </w:p>
          <w:p w14:paraId="7B0E4D72" w14:textId="77777777" w:rsidR="001841C7" w:rsidRPr="00774AB4" w:rsidRDefault="001841C7" w:rsidP="006D7C27">
            <w:pPr>
              <w:pStyle w:val="NormalWeb"/>
              <w:rPr>
                <w:rFonts w:ascii="Tahoma" w:hAnsi="Tahoma" w:cs="Tahoma"/>
              </w:rPr>
            </w:pPr>
            <w:r>
              <w:rPr>
                <w:rFonts w:ascii="Tahoma" w:hAnsi="Tahoma" w:cs="Tahoma"/>
              </w:rPr>
              <w:t>Know what a Lime Kiln is and what happens in one.</w:t>
            </w:r>
          </w:p>
          <w:p w14:paraId="6EBDFFEE" w14:textId="77777777" w:rsidR="001841C7" w:rsidRDefault="001841C7" w:rsidP="006D7C27">
            <w:pPr>
              <w:pStyle w:val="NormalWeb"/>
              <w:rPr>
                <w:rFonts w:ascii="Tahoma" w:hAnsi="Tahoma" w:cs="Tahoma"/>
              </w:rPr>
            </w:pPr>
            <w:r>
              <w:rPr>
                <w:rFonts w:ascii="Tahoma" w:hAnsi="Tahoma" w:cs="Tahoma"/>
              </w:rPr>
              <w:t>Give examples of what happens in a chemical reaction.</w:t>
            </w:r>
          </w:p>
          <w:p w14:paraId="0A102E7F" w14:textId="77777777" w:rsidR="001841C7" w:rsidRDefault="001841C7" w:rsidP="006D7C27">
            <w:pPr>
              <w:pStyle w:val="NormalWeb"/>
              <w:rPr>
                <w:rFonts w:ascii="Tahoma" w:hAnsi="Tahoma" w:cs="Tahoma"/>
              </w:rPr>
            </w:pPr>
            <w:r>
              <w:rPr>
                <w:rFonts w:ascii="Tahoma" w:hAnsi="Tahoma" w:cs="Tahoma"/>
              </w:rPr>
              <w:t>Be able to carry out an experiment.</w:t>
            </w:r>
          </w:p>
          <w:p w14:paraId="29D47A4E" w14:textId="77777777" w:rsidR="001841C7" w:rsidRPr="00774AB4" w:rsidRDefault="001841C7" w:rsidP="006D7C27">
            <w:pPr>
              <w:pStyle w:val="NormalWeb"/>
              <w:rPr>
                <w:rFonts w:ascii="Tahoma" w:hAnsi="Tahoma" w:cs="Tahoma"/>
              </w:rPr>
            </w:pPr>
          </w:p>
        </w:tc>
      </w:tr>
      <w:tr w:rsidR="001841C7" w:rsidRPr="00774AB4" w14:paraId="7B7CD1AC" w14:textId="77777777" w:rsidTr="006D7C27">
        <w:tblPrEx>
          <w:tblBorders>
            <w:insideV w:val="single" w:sz="6" w:space="0" w:color="auto"/>
          </w:tblBorders>
        </w:tblPrEx>
        <w:tc>
          <w:tcPr>
            <w:tcW w:w="8222" w:type="dxa"/>
            <w:gridSpan w:val="2"/>
          </w:tcPr>
          <w:p w14:paraId="528DA576" w14:textId="77777777" w:rsidR="001841C7" w:rsidRPr="00774AB4" w:rsidRDefault="001841C7" w:rsidP="006D7C27">
            <w:pPr>
              <w:spacing w:before="200" w:after="200"/>
              <w:jc w:val="center"/>
              <w:rPr>
                <w:rFonts w:ascii="Tahoma" w:hAnsi="Tahoma" w:cs="Tahoma"/>
                <w:b/>
                <w:szCs w:val="24"/>
              </w:rPr>
            </w:pPr>
            <w:r w:rsidRPr="00774AB4">
              <w:rPr>
                <w:rFonts w:ascii="Tahoma" w:hAnsi="Tahoma" w:cs="Tahoma"/>
                <w:b/>
                <w:szCs w:val="24"/>
              </w:rPr>
              <w:t>Lesson content</w:t>
            </w:r>
          </w:p>
        </w:tc>
        <w:tc>
          <w:tcPr>
            <w:tcW w:w="2693" w:type="dxa"/>
          </w:tcPr>
          <w:p w14:paraId="1F117331" w14:textId="77777777" w:rsidR="001841C7" w:rsidRPr="00774AB4" w:rsidRDefault="001841C7" w:rsidP="006D7C27">
            <w:pPr>
              <w:spacing w:before="40" w:after="40"/>
              <w:jc w:val="center"/>
              <w:rPr>
                <w:rFonts w:ascii="Tahoma" w:hAnsi="Tahoma" w:cs="Tahoma"/>
                <w:b/>
                <w:szCs w:val="24"/>
              </w:rPr>
            </w:pPr>
            <w:r w:rsidRPr="00774AB4">
              <w:rPr>
                <w:rFonts w:ascii="Tahoma" w:hAnsi="Tahoma" w:cs="Tahoma"/>
                <w:b/>
                <w:szCs w:val="24"/>
              </w:rPr>
              <w:t>Your role/role of other adults</w:t>
            </w:r>
          </w:p>
        </w:tc>
      </w:tr>
      <w:tr w:rsidR="001841C7" w:rsidRPr="00774AB4" w14:paraId="5BC59F6D" w14:textId="77777777" w:rsidTr="006D7C27">
        <w:tblPrEx>
          <w:tblBorders>
            <w:insideV w:val="single" w:sz="6" w:space="0" w:color="auto"/>
          </w:tblBorders>
        </w:tblPrEx>
        <w:trPr>
          <w:trHeight w:val="3842"/>
        </w:trPr>
        <w:tc>
          <w:tcPr>
            <w:tcW w:w="8222" w:type="dxa"/>
            <w:gridSpan w:val="2"/>
          </w:tcPr>
          <w:p w14:paraId="7E84C07F" w14:textId="77777777" w:rsidR="001841C7" w:rsidRDefault="001841C7" w:rsidP="006D7C27">
            <w:pPr>
              <w:pStyle w:val="NormalWeb"/>
              <w:rPr>
                <w:rFonts w:ascii="Tahoma" w:hAnsi="Tahoma" w:cs="Tahoma"/>
              </w:rPr>
            </w:pPr>
          </w:p>
          <w:p w14:paraId="45D9C2A5" w14:textId="77777777" w:rsidR="001841C7" w:rsidRDefault="001841C7" w:rsidP="006D7C27">
            <w:pPr>
              <w:pStyle w:val="NormalWeb"/>
              <w:rPr>
                <w:rFonts w:ascii="Tahoma" w:hAnsi="Tahoma" w:cs="Tahoma"/>
              </w:rPr>
            </w:pPr>
            <w:r>
              <w:rPr>
                <w:rFonts w:ascii="Tahoma" w:hAnsi="Tahoma" w:cs="Tahoma"/>
              </w:rPr>
              <w:t>Tutorial on Lime Kilns, followed by what is chemistry/chemical reactions.</w:t>
            </w:r>
          </w:p>
          <w:p w14:paraId="4E0D0D2E" w14:textId="77777777" w:rsidR="001841C7" w:rsidRDefault="001841C7" w:rsidP="006D7C27">
            <w:pPr>
              <w:pStyle w:val="NormalWeb"/>
              <w:rPr>
                <w:rFonts w:ascii="Tahoma" w:hAnsi="Tahoma" w:cs="Tahoma"/>
              </w:rPr>
            </w:pPr>
            <w:r>
              <w:rPr>
                <w:rFonts w:ascii="Tahoma" w:hAnsi="Tahoma" w:cs="Tahoma"/>
              </w:rPr>
              <w:t>Watch demo by facilitator on how to make slime.</w:t>
            </w:r>
          </w:p>
          <w:p w14:paraId="65BF845C" w14:textId="77777777" w:rsidR="001841C7" w:rsidRPr="00774AB4" w:rsidRDefault="001841C7" w:rsidP="006D7C27">
            <w:pPr>
              <w:pStyle w:val="NormalWeb"/>
              <w:rPr>
                <w:rFonts w:ascii="Tahoma" w:hAnsi="Tahoma" w:cs="Tahoma"/>
              </w:rPr>
            </w:pPr>
            <w:r>
              <w:rPr>
                <w:rFonts w:ascii="Tahoma" w:hAnsi="Tahoma" w:cs="Tahoma"/>
              </w:rPr>
              <w:t>Pupils make own slime to take home.</w:t>
            </w:r>
          </w:p>
        </w:tc>
        <w:tc>
          <w:tcPr>
            <w:tcW w:w="2693" w:type="dxa"/>
            <w:shd w:val="clear" w:color="auto" w:fill="auto"/>
          </w:tcPr>
          <w:p w14:paraId="7F45B7C7" w14:textId="77777777" w:rsidR="001841C7" w:rsidRDefault="001841C7" w:rsidP="006D7C27">
            <w:pPr>
              <w:rPr>
                <w:rFonts w:ascii="Tahoma" w:hAnsi="Tahoma" w:cs="Tahoma"/>
                <w:szCs w:val="24"/>
              </w:rPr>
            </w:pPr>
          </w:p>
          <w:p w14:paraId="30A83EE3" w14:textId="77777777" w:rsidR="001841C7" w:rsidRDefault="001841C7" w:rsidP="006D7C27">
            <w:pPr>
              <w:rPr>
                <w:rFonts w:ascii="Tahoma" w:hAnsi="Tahoma" w:cs="Tahoma"/>
                <w:szCs w:val="24"/>
              </w:rPr>
            </w:pPr>
          </w:p>
          <w:p w14:paraId="41814C07" w14:textId="77777777" w:rsidR="001841C7" w:rsidRDefault="001841C7" w:rsidP="006D7C27">
            <w:pPr>
              <w:rPr>
                <w:rFonts w:ascii="Tahoma" w:hAnsi="Tahoma" w:cs="Tahoma"/>
                <w:szCs w:val="24"/>
              </w:rPr>
            </w:pPr>
            <w:r>
              <w:rPr>
                <w:rFonts w:ascii="Tahoma" w:hAnsi="Tahoma" w:cs="Tahoma"/>
                <w:szCs w:val="24"/>
              </w:rPr>
              <w:t>Support, hands-on</w:t>
            </w:r>
          </w:p>
          <w:p w14:paraId="184E7FE9" w14:textId="77777777" w:rsidR="001841C7" w:rsidRDefault="001841C7" w:rsidP="006D7C27">
            <w:pPr>
              <w:rPr>
                <w:rFonts w:ascii="Tahoma" w:hAnsi="Tahoma" w:cs="Tahoma"/>
                <w:szCs w:val="24"/>
              </w:rPr>
            </w:pPr>
          </w:p>
          <w:p w14:paraId="168DDF8B" w14:textId="77777777" w:rsidR="001841C7" w:rsidRPr="00774AB4" w:rsidRDefault="001841C7" w:rsidP="006D7C27">
            <w:pPr>
              <w:rPr>
                <w:rFonts w:ascii="Tahoma" w:hAnsi="Tahoma" w:cs="Tahoma"/>
                <w:szCs w:val="24"/>
              </w:rPr>
            </w:pPr>
          </w:p>
        </w:tc>
      </w:tr>
      <w:tr w:rsidR="001841C7" w:rsidRPr="00774AB4" w14:paraId="4897D2FB" w14:textId="77777777" w:rsidTr="006D7C27">
        <w:trPr>
          <w:trHeight w:val="2125"/>
        </w:trPr>
        <w:tc>
          <w:tcPr>
            <w:tcW w:w="10915" w:type="dxa"/>
            <w:gridSpan w:val="3"/>
          </w:tcPr>
          <w:p w14:paraId="478200D3" w14:textId="77777777" w:rsidR="001841C7" w:rsidRPr="00774AB4" w:rsidRDefault="001841C7" w:rsidP="006D7C27">
            <w:pPr>
              <w:tabs>
                <w:tab w:val="left" w:pos="720"/>
                <w:tab w:val="left" w:pos="1980"/>
                <w:tab w:val="left" w:leader="dot" w:pos="7200"/>
              </w:tabs>
              <w:spacing w:before="40" w:after="40"/>
              <w:rPr>
                <w:rFonts w:ascii="Tahoma" w:hAnsi="Tahoma" w:cs="Tahoma"/>
                <w:szCs w:val="24"/>
              </w:rPr>
            </w:pPr>
            <w:r w:rsidRPr="00774AB4">
              <w:rPr>
                <w:rFonts w:ascii="Tahoma" w:hAnsi="Tahoma" w:cs="Tahoma"/>
                <w:b/>
                <w:szCs w:val="24"/>
              </w:rPr>
              <w:t>Assessment</w:t>
            </w:r>
          </w:p>
          <w:p w14:paraId="61666B87" w14:textId="77777777" w:rsidR="001841C7" w:rsidRDefault="001841C7" w:rsidP="006D7C27">
            <w:pPr>
              <w:tabs>
                <w:tab w:val="left" w:pos="720"/>
                <w:tab w:val="left" w:pos="1980"/>
                <w:tab w:val="left" w:leader="dot" w:pos="7200"/>
              </w:tabs>
              <w:spacing w:before="40" w:after="40"/>
              <w:rPr>
                <w:rFonts w:ascii="Tahoma" w:hAnsi="Tahoma" w:cs="Tahoma"/>
                <w:szCs w:val="24"/>
              </w:rPr>
            </w:pPr>
            <w:r>
              <w:rPr>
                <w:rFonts w:ascii="Tahoma" w:hAnsi="Tahoma" w:cs="Tahoma"/>
                <w:szCs w:val="24"/>
              </w:rPr>
              <w:t>Follow instructions to make slime.</w:t>
            </w:r>
          </w:p>
          <w:p w14:paraId="313801D2" w14:textId="77777777" w:rsidR="001841C7" w:rsidRDefault="001841C7" w:rsidP="006D7C27">
            <w:pPr>
              <w:tabs>
                <w:tab w:val="left" w:pos="720"/>
                <w:tab w:val="left" w:pos="1980"/>
                <w:tab w:val="left" w:leader="dot" w:pos="7200"/>
              </w:tabs>
              <w:spacing w:before="40" w:after="40"/>
              <w:rPr>
                <w:rFonts w:ascii="Tahoma" w:hAnsi="Tahoma" w:cs="Tahoma"/>
                <w:szCs w:val="24"/>
              </w:rPr>
            </w:pPr>
            <w:r>
              <w:rPr>
                <w:rFonts w:ascii="Tahoma" w:hAnsi="Tahoma" w:cs="Tahoma"/>
                <w:szCs w:val="24"/>
              </w:rPr>
              <w:t>Recall what happens in a Kiln and what one may see in a chemical reaction.</w:t>
            </w:r>
          </w:p>
          <w:p w14:paraId="4CAA9EB8" w14:textId="77777777" w:rsidR="001841C7" w:rsidRPr="00774AB4" w:rsidRDefault="001841C7" w:rsidP="006D7C27">
            <w:pPr>
              <w:tabs>
                <w:tab w:val="left" w:pos="720"/>
                <w:tab w:val="left" w:pos="1980"/>
                <w:tab w:val="left" w:leader="dot" w:pos="7200"/>
              </w:tabs>
              <w:spacing w:before="40" w:after="40"/>
              <w:rPr>
                <w:rFonts w:ascii="Tahoma" w:hAnsi="Tahoma" w:cs="Tahoma"/>
                <w:szCs w:val="24"/>
              </w:rPr>
            </w:pPr>
          </w:p>
        </w:tc>
      </w:tr>
      <w:tr w:rsidR="001841C7" w:rsidRPr="00774AB4" w14:paraId="452B51D4" w14:textId="77777777" w:rsidTr="006D7C27">
        <w:trPr>
          <w:trHeight w:val="1559"/>
        </w:trPr>
        <w:tc>
          <w:tcPr>
            <w:tcW w:w="10915" w:type="dxa"/>
            <w:gridSpan w:val="3"/>
          </w:tcPr>
          <w:p w14:paraId="0385D4BC" w14:textId="77777777" w:rsidR="001841C7" w:rsidRPr="00774AB4" w:rsidRDefault="001841C7" w:rsidP="006D7C27">
            <w:pPr>
              <w:pStyle w:val="Heading4"/>
              <w:numPr>
                <w:ilvl w:val="0"/>
                <w:numId w:val="0"/>
              </w:numPr>
              <w:tabs>
                <w:tab w:val="clear" w:pos="1440"/>
                <w:tab w:val="clear" w:pos="6480"/>
                <w:tab w:val="clear" w:pos="9605"/>
                <w:tab w:val="left" w:pos="1980"/>
                <w:tab w:val="left" w:leader="dot" w:pos="7200"/>
              </w:tabs>
              <w:spacing w:before="40" w:after="40"/>
              <w:jc w:val="left"/>
              <w:rPr>
                <w:rFonts w:ascii="Tahoma" w:hAnsi="Tahoma" w:cs="Tahoma"/>
                <w:szCs w:val="24"/>
              </w:rPr>
            </w:pPr>
            <w:r w:rsidRPr="00774AB4">
              <w:rPr>
                <w:rFonts w:ascii="Tahoma" w:hAnsi="Tahoma" w:cs="Tahoma"/>
                <w:szCs w:val="24"/>
              </w:rPr>
              <w:t>Resources checklist</w:t>
            </w:r>
          </w:p>
          <w:p w14:paraId="403ED2D7" w14:textId="77777777" w:rsidR="001841C7" w:rsidRPr="00774AB4" w:rsidRDefault="001841C7" w:rsidP="006D7C27">
            <w:pPr>
              <w:tabs>
                <w:tab w:val="left" w:pos="720"/>
                <w:tab w:val="left" w:pos="1980"/>
                <w:tab w:val="left" w:leader="dot" w:pos="7200"/>
              </w:tabs>
              <w:rPr>
                <w:rFonts w:ascii="Tahoma" w:hAnsi="Tahoma" w:cs="Tahoma"/>
                <w:szCs w:val="24"/>
              </w:rPr>
            </w:pPr>
            <w:r>
              <w:rPr>
                <w:rFonts w:ascii="Tahoma" w:hAnsi="Tahoma" w:cs="Tahoma"/>
                <w:szCs w:val="24"/>
              </w:rPr>
              <w:t>Need a white board please.</w:t>
            </w:r>
          </w:p>
        </w:tc>
      </w:tr>
    </w:tbl>
    <w:p w14:paraId="29EF160C" w14:textId="77777777" w:rsidR="001841C7" w:rsidRPr="00774AB4" w:rsidRDefault="001841C7" w:rsidP="001841C7">
      <w:pPr>
        <w:rPr>
          <w:rFonts w:ascii="Tahoma" w:hAnsi="Tahoma" w:cs="Tahoma"/>
          <w:szCs w:val="24"/>
        </w:rPr>
      </w:pPr>
    </w:p>
    <w:tbl>
      <w:tblPr>
        <w:tblW w:w="10915" w:type="dxa"/>
        <w:tblInd w:w="-1026"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5218"/>
        <w:gridCol w:w="3004"/>
        <w:gridCol w:w="2693"/>
      </w:tblGrid>
      <w:tr w:rsidR="008D5B4D" w:rsidRPr="00F809F4" w14:paraId="24660CE6" w14:textId="77777777" w:rsidTr="00B82424">
        <w:tc>
          <w:tcPr>
            <w:tcW w:w="10915" w:type="dxa"/>
            <w:gridSpan w:val="3"/>
          </w:tcPr>
          <w:p w14:paraId="1EA4693D" w14:textId="77777777" w:rsidR="008D5B4D" w:rsidRPr="00F809F4" w:rsidRDefault="008D5B4D" w:rsidP="00B82424">
            <w:pPr>
              <w:tabs>
                <w:tab w:val="left" w:pos="720"/>
                <w:tab w:val="left" w:pos="1980"/>
                <w:tab w:val="left" w:leader="dot" w:pos="7200"/>
              </w:tabs>
              <w:spacing w:before="120" w:after="120"/>
              <w:rPr>
                <w:rFonts w:ascii="Tahoma" w:hAnsi="Tahoma" w:cs="Tahoma"/>
                <w:szCs w:val="24"/>
              </w:rPr>
            </w:pPr>
            <w:r w:rsidRPr="0074381C">
              <w:rPr>
                <w:rFonts w:ascii="Maiandra GD" w:hAnsi="Maiandra GD"/>
                <w:i/>
                <w:noProof/>
                <w:lang w:eastAsia="en-GB"/>
              </w:rPr>
              <w:lastRenderedPageBreak/>
              <mc:AlternateContent>
                <mc:Choice Requires="wps">
                  <w:drawing>
                    <wp:anchor distT="0" distB="0" distL="114300" distR="114300" simplePos="0" relativeHeight="251696128" behindDoc="0" locked="0" layoutInCell="1" allowOverlap="1" wp14:anchorId="2B6FC446" wp14:editId="79C971A4">
                      <wp:simplePos x="0" y="0"/>
                      <wp:positionH relativeFrom="column">
                        <wp:posOffset>5784025</wp:posOffset>
                      </wp:positionH>
                      <wp:positionV relativeFrom="paragraph">
                        <wp:posOffset>-765175</wp:posOffset>
                      </wp:positionV>
                      <wp:extent cx="1401289"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289" cy="1403985"/>
                              </a:xfrm>
                              <a:prstGeom prst="rect">
                                <a:avLst/>
                              </a:prstGeom>
                              <a:noFill/>
                              <a:ln w="9525">
                                <a:noFill/>
                                <a:miter lim="800000"/>
                                <a:headEnd/>
                                <a:tailEnd/>
                              </a:ln>
                            </wps:spPr>
                            <wps:txbx>
                              <w:txbxContent>
                                <w:p w14:paraId="79CD2619" w14:textId="77777777" w:rsidR="0050392F" w:rsidRDefault="0050392F" w:rsidP="008D5B4D">
                                  <w:r>
                                    <w:rPr>
                                      <w:noProof/>
                                      <w:lang w:eastAsia="en-GB"/>
                                    </w:rPr>
                                    <w:drawing>
                                      <wp:inline distT="0" distB="0" distL="0" distR="0" wp14:anchorId="5F65874B" wp14:editId="55043CFC">
                                        <wp:extent cx="1199763" cy="1721923"/>
                                        <wp:effectExtent l="0" t="0" r="63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FC446" id="_x0000_s1031" type="#_x0000_t202" style="position:absolute;margin-left:455.45pt;margin-top:-60.25pt;width:110.3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" filled="f" stroked="f">
                      <v:textbox style="mso-fit-shape-to-text:t">
                        <w:txbxContent>
                          <w:p w14:paraId="79CD2619" w14:textId="77777777" w:rsidR="0050392F" w:rsidRDefault="0050392F" w:rsidP="008D5B4D">
                            <w:r>
                              <w:rPr>
                                <w:noProof/>
                                <w:lang w:eastAsia="en-GB"/>
                              </w:rPr>
                              <w:drawing>
                                <wp:inline distT="0" distB="0" distL="0" distR="0" wp14:anchorId="5F65874B" wp14:editId="55043CFC">
                                  <wp:extent cx="1199763" cy="1721923"/>
                                  <wp:effectExtent l="0" t="0" r="63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v:textbox>
                    </v:shape>
                  </w:pict>
                </mc:Fallback>
              </mc:AlternateContent>
            </w:r>
            <w:r w:rsidRPr="00F809F4">
              <w:rPr>
                <w:rFonts w:ascii="Tahoma" w:hAnsi="Tahoma" w:cs="Tahoma"/>
                <w:b/>
                <w:szCs w:val="24"/>
              </w:rPr>
              <w:t xml:space="preserve">LESSON PLAN: </w:t>
            </w:r>
            <w:r>
              <w:rPr>
                <w:rFonts w:ascii="Maiandra GD" w:hAnsi="Maiandra GD" w:cs="Tahoma"/>
                <w:i/>
                <w:szCs w:val="24"/>
                <w:lang w:val="en-US"/>
              </w:rPr>
              <w:t xml:space="preserve">Way of the </w:t>
            </w:r>
            <w:proofErr w:type="gramStart"/>
            <w:r>
              <w:rPr>
                <w:rFonts w:ascii="Maiandra GD" w:hAnsi="Maiandra GD" w:cs="Tahoma"/>
                <w:i/>
                <w:szCs w:val="24"/>
                <w:lang w:val="en-US"/>
              </w:rPr>
              <w:t>Wharves  East</w:t>
            </w:r>
            <w:proofErr w:type="gramEnd"/>
            <w:r>
              <w:rPr>
                <w:rFonts w:ascii="Maiandra GD" w:hAnsi="Maiandra GD" w:cs="Tahoma"/>
                <w:i/>
                <w:szCs w:val="24"/>
                <w:lang w:val="en-US"/>
              </w:rPr>
              <w:t xml:space="preserve"> the Water Primary School</w:t>
            </w:r>
          </w:p>
        </w:tc>
      </w:tr>
      <w:tr w:rsidR="008D5B4D" w:rsidRPr="00F809F4" w14:paraId="5BB90220" w14:textId="77777777" w:rsidTr="00B82424">
        <w:tc>
          <w:tcPr>
            <w:tcW w:w="10915" w:type="dxa"/>
            <w:gridSpan w:val="3"/>
          </w:tcPr>
          <w:p w14:paraId="7A098ED2" w14:textId="77777777" w:rsidR="008D5B4D" w:rsidRPr="00F809F4" w:rsidRDefault="008D5B4D" w:rsidP="00B82424">
            <w:pPr>
              <w:tabs>
                <w:tab w:val="left" w:pos="720"/>
                <w:tab w:val="left" w:pos="1980"/>
                <w:tab w:val="left" w:leader="dot" w:pos="7200"/>
              </w:tabs>
              <w:spacing w:before="120" w:after="120"/>
              <w:rPr>
                <w:rFonts w:ascii="Tahoma" w:hAnsi="Tahoma" w:cs="Tahoma"/>
                <w:b/>
                <w:szCs w:val="24"/>
              </w:rPr>
            </w:pPr>
            <w:r w:rsidRPr="00F809F4">
              <w:rPr>
                <w:rFonts w:ascii="Tahoma" w:hAnsi="Tahoma" w:cs="Tahoma"/>
                <w:b/>
                <w:szCs w:val="24"/>
              </w:rPr>
              <w:t xml:space="preserve">LESSON TITLE: </w:t>
            </w:r>
            <w:r>
              <w:rPr>
                <w:rFonts w:ascii="Maiandra GD" w:hAnsi="Maiandra GD" w:cs="Tahoma"/>
                <w:i/>
                <w:szCs w:val="24"/>
              </w:rPr>
              <w:t>Salt Cod Fishing Storytelling and Talk and Tasting</w:t>
            </w:r>
          </w:p>
        </w:tc>
      </w:tr>
      <w:tr w:rsidR="008D5B4D" w14:paraId="2C797396" w14:textId="77777777" w:rsidTr="00B82424">
        <w:tblPrEx>
          <w:tblBorders>
            <w:insideH w:val="none" w:sz="0" w:space="0" w:color="auto"/>
            <w:insideV w:val="single" w:sz="6" w:space="0" w:color="auto"/>
          </w:tblBorders>
        </w:tblPrEx>
        <w:tc>
          <w:tcPr>
            <w:tcW w:w="10915" w:type="dxa"/>
            <w:gridSpan w:val="3"/>
            <w:tcBorders>
              <w:top w:val="single" w:sz="6" w:space="0" w:color="auto"/>
              <w:bottom w:val="single" w:sz="6" w:space="0" w:color="auto"/>
            </w:tcBorders>
          </w:tcPr>
          <w:p w14:paraId="63937EEF" w14:textId="77777777" w:rsidR="008D5B4D" w:rsidRDefault="008D5B4D" w:rsidP="00B82424">
            <w:pPr>
              <w:tabs>
                <w:tab w:val="left" w:pos="720"/>
                <w:tab w:val="left" w:pos="1980"/>
                <w:tab w:val="left" w:leader="dot" w:pos="7200"/>
              </w:tabs>
              <w:spacing w:before="40" w:after="40"/>
              <w:rPr>
                <w:rFonts w:ascii="Tahoma" w:hAnsi="Tahoma" w:cs="Tahoma"/>
                <w:b/>
                <w:szCs w:val="24"/>
              </w:rPr>
            </w:pPr>
            <w:proofErr w:type="spellStart"/>
            <w:r w:rsidRPr="005A35C7">
              <w:rPr>
                <w:rFonts w:ascii="Tahoma" w:hAnsi="Tahoma" w:cs="Tahoma"/>
                <w:b/>
                <w:szCs w:val="24"/>
              </w:rPr>
              <w:t>PoS</w:t>
            </w:r>
            <w:proofErr w:type="spellEnd"/>
            <w:r>
              <w:rPr>
                <w:rFonts w:ascii="Tahoma" w:hAnsi="Tahoma" w:cs="Tahoma"/>
                <w:b/>
                <w:szCs w:val="24"/>
              </w:rPr>
              <w:t xml:space="preserve">/NC Link: </w:t>
            </w:r>
          </w:p>
        </w:tc>
      </w:tr>
      <w:tr w:rsidR="008D5B4D" w14:paraId="694F76D3" w14:textId="77777777" w:rsidTr="00B82424">
        <w:tblPrEx>
          <w:tblBorders>
            <w:insideH w:val="none" w:sz="0" w:space="0" w:color="auto"/>
            <w:insideV w:val="single" w:sz="6" w:space="0" w:color="auto"/>
          </w:tblBorders>
        </w:tblPrEx>
        <w:tc>
          <w:tcPr>
            <w:tcW w:w="5218" w:type="dxa"/>
          </w:tcPr>
          <w:p w14:paraId="4A541663" w14:textId="77777777" w:rsidR="008D5B4D" w:rsidRDefault="008D5B4D" w:rsidP="00B82424">
            <w:pPr>
              <w:tabs>
                <w:tab w:val="left" w:leader="dot" w:pos="2790"/>
              </w:tabs>
              <w:spacing w:before="40" w:after="40"/>
              <w:rPr>
                <w:rFonts w:ascii="Tahoma" w:hAnsi="Tahoma" w:cs="Tahoma"/>
                <w:szCs w:val="24"/>
              </w:rPr>
            </w:pPr>
            <w:r>
              <w:rPr>
                <w:rFonts w:ascii="Tahoma" w:hAnsi="Tahoma" w:cs="Tahoma"/>
                <w:b/>
                <w:szCs w:val="24"/>
              </w:rPr>
              <w:t>Date</w:t>
            </w:r>
            <w:r>
              <w:rPr>
                <w:rFonts w:ascii="Tahoma" w:hAnsi="Tahoma" w:cs="Tahoma"/>
                <w:szCs w:val="24"/>
              </w:rPr>
              <w:t xml:space="preserve">: </w:t>
            </w:r>
            <w:r>
              <w:rPr>
                <w:rFonts w:ascii="Maiandra GD" w:hAnsi="Maiandra GD" w:cs="Tahoma"/>
                <w:i/>
                <w:szCs w:val="24"/>
              </w:rPr>
              <w:t>July 3</w:t>
            </w:r>
            <w:r w:rsidRPr="00AA50D8">
              <w:rPr>
                <w:rFonts w:ascii="Maiandra GD" w:hAnsi="Maiandra GD" w:cs="Tahoma"/>
                <w:i/>
                <w:szCs w:val="24"/>
                <w:vertAlign w:val="superscript"/>
              </w:rPr>
              <w:t>rd</w:t>
            </w:r>
            <w:r>
              <w:rPr>
                <w:rFonts w:ascii="Maiandra GD" w:hAnsi="Maiandra GD" w:cs="Tahoma"/>
                <w:i/>
                <w:szCs w:val="24"/>
              </w:rPr>
              <w:t xml:space="preserve"> </w:t>
            </w:r>
          </w:p>
        </w:tc>
        <w:tc>
          <w:tcPr>
            <w:tcW w:w="5697" w:type="dxa"/>
            <w:gridSpan w:val="2"/>
          </w:tcPr>
          <w:p w14:paraId="16EBA617" w14:textId="77777777" w:rsidR="008D5B4D" w:rsidRDefault="008D5B4D" w:rsidP="00B82424">
            <w:pPr>
              <w:tabs>
                <w:tab w:val="left" w:leader="dot" w:pos="2790"/>
              </w:tabs>
              <w:spacing w:before="40" w:after="40"/>
              <w:rPr>
                <w:rFonts w:ascii="Tahoma" w:hAnsi="Tahoma" w:cs="Tahoma"/>
                <w:szCs w:val="24"/>
              </w:rPr>
            </w:pPr>
            <w:r>
              <w:rPr>
                <w:rFonts w:ascii="Tahoma" w:hAnsi="Tahoma" w:cs="Tahoma"/>
                <w:b/>
                <w:szCs w:val="24"/>
              </w:rPr>
              <w:t xml:space="preserve">Duration: </w:t>
            </w:r>
            <w:r>
              <w:rPr>
                <w:rFonts w:ascii="Maiandra GD" w:hAnsi="Maiandra GD" w:cs="Tahoma"/>
                <w:i/>
                <w:szCs w:val="24"/>
              </w:rPr>
              <w:t>All afternoon</w:t>
            </w:r>
          </w:p>
        </w:tc>
      </w:tr>
      <w:tr w:rsidR="008D5B4D" w14:paraId="279C4E2C" w14:textId="77777777" w:rsidTr="00B82424">
        <w:tc>
          <w:tcPr>
            <w:tcW w:w="10915" w:type="dxa"/>
            <w:gridSpan w:val="3"/>
          </w:tcPr>
          <w:p w14:paraId="288E7EE1" w14:textId="77777777" w:rsidR="008D5B4D" w:rsidRDefault="008D5B4D" w:rsidP="00B82424">
            <w:pPr>
              <w:tabs>
                <w:tab w:val="left" w:pos="720"/>
                <w:tab w:val="left" w:pos="1980"/>
                <w:tab w:val="left" w:leader="dot" w:pos="7200"/>
              </w:tabs>
              <w:spacing w:before="40" w:after="40"/>
              <w:rPr>
                <w:rFonts w:ascii="Tahoma" w:hAnsi="Tahoma" w:cs="Tahoma"/>
                <w:b/>
                <w:szCs w:val="24"/>
              </w:rPr>
            </w:pPr>
            <w:r>
              <w:rPr>
                <w:rFonts w:ascii="Tahoma" w:hAnsi="Tahoma" w:cs="Tahoma"/>
                <w:b/>
                <w:szCs w:val="24"/>
              </w:rPr>
              <w:t>Learning Objectives:</w:t>
            </w:r>
          </w:p>
          <w:p w14:paraId="7DA64BBC" w14:textId="26FF3FAF" w:rsidR="008D5B4D" w:rsidRPr="00972255" w:rsidRDefault="008D5B4D" w:rsidP="008D5B4D">
            <w:pPr>
              <w:numPr>
                <w:ilvl w:val="0"/>
                <w:numId w:val="3"/>
              </w:numPr>
              <w:tabs>
                <w:tab w:val="left" w:pos="720"/>
                <w:tab w:val="left" w:pos="1980"/>
                <w:tab w:val="left" w:leader="dot" w:pos="7200"/>
              </w:tabs>
              <w:spacing w:before="40" w:after="40" w:line="240" w:lineRule="auto"/>
              <w:rPr>
                <w:rFonts w:ascii="Maiandra GD" w:hAnsi="Maiandra GD" w:cs="Tahoma"/>
                <w:bCs/>
                <w:i/>
                <w:szCs w:val="24"/>
              </w:rPr>
            </w:pPr>
            <w:r>
              <w:rPr>
                <w:rFonts w:ascii="Maiandra GD" w:hAnsi="Maiandra GD" w:cs="Tahoma"/>
                <w:bCs/>
                <w:szCs w:val="24"/>
              </w:rPr>
              <w:t>Understanding the history o</w:t>
            </w:r>
            <w:r w:rsidR="00CB7E52">
              <w:rPr>
                <w:rFonts w:ascii="Maiandra GD" w:hAnsi="Maiandra GD" w:cs="Tahoma"/>
                <w:bCs/>
                <w:szCs w:val="24"/>
              </w:rPr>
              <w:t>f</w:t>
            </w:r>
            <w:r>
              <w:rPr>
                <w:rFonts w:ascii="Maiandra GD" w:hAnsi="Maiandra GD" w:cs="Tahoma"/>
                <w:bCs/>
                <w:szCs w:val="24"/>
              </w:rPr>
              <w:t xml:space="preserve"> fishing across the Atlantic from Bideford Wharves-through               storytelling and Map making</w:t>
            </w:r>
          </w:p>
          <w:p w14:paraId="6FB46EDE" w14:textId="77777777" w:rsidR="008D5B4D" w:rsidRPr="00972255" w:rsidRDefault="008D5B4D" w:rsidP="008D5B4D">
            <w:pPr>
              <w:numPr>
                <w:ilvl w:val="0"/>
                <w:numId w:val="3"/>
              </w:numPr>
              <w:tabs>
                <w:tab w:val="left" w:pos="1980"/>
                <w:tab w:val="left" w:leader="dot" w:pos="7200"/>
              </w:tabs>
              <w:spacing w:before="40" w:after="40" w:line="240" w:lineRule="auto"/>
              <w:rPr>
                <w:rFonts w:ascii="Maiandra GD" w:hAnsi="Maiandra GD" w:cs="Tahoma"/>
                <w:bCs/>
                <w:i/>
                <w:szCs w:val="24"/>
              </w:rPr>
            </w:pPr>
            <w:r>
              <w:rPr>
                <w:rFonts w:ascii="Maiandra GD" w:hAnsi="Maiandra GD" w:cs="Tahoma"/>
                <w:bCs/>
                <w:szCs w:val="24"/>
              </w:rPr>
              <w:t>Demonstrating salt Cod recipes and Talk on fishing in Newfoundland</w:t>
            </w:r>
          </w:p>
          <w:p w14:paraId="780E3959" w14:textId="77777777" w:rsidR="008D5B4D" w:rsidRPr="00972255" w:rsidRDefault="008D5B4D" w:rsidP="008D5B4D">
            <w:pPr>
              <w:numPr>
                <w:ilvl w:val="0"/>
                <w:numId w:val="3"/>
              </w:numPr>
              <w:tabs>
                <w:tab w:val="left" w:pos="720"/>
                <w:tab w:val="left" w:leader="dot" w:pos="7200"/>
              </w:tabs>
              <w:spacing w:before="40" w:after="40" w:line="240" w:lineRule="auto"/>
              <w:rPr>
                <w:rFonts w:ascii="Maiandra GD" w:hAnsi="Maiandra GD" w:cs="Tahoma"/>
                <w:bCs/>
                <w:i/>
                <w:szCs w:val="24"/>
              </w:rPr>
            </w:pPr>
            <w:r>
              <w:rPr>
                <w:rFonts w:ascii="Maiandra GD" w:hAnsi="Maiandra GD" w:cs="Tahoma"/>
                <w:bCs/>
                <w:szCs w:val="24"/>
              </w:rPr>
              <w:t>Tasting 2 international salt Cod dishes and receiving recipes for a range of salt cod dished</w:t>
            </w:r>
          </w:p>
          <w:p w14:paraId="54BB1187" w14:textId="77777777" w:rsidR="008D5B4D" w:rsidRPr="009B3A07" w:rsidRDefault="008D5B4D" w:rsidP="00B82424">
            <w:pPr>
              <w:tabs>
                <w:tab w:val="left" w:pos="720"/>
                <w:tab w:val="left" w:pos="1980"/>
                <w:tab w:val="left" w:leader="dot" w:pos="7200"/>
              </w:tabs>
              <w:spacing w:before="40" w:after="40"/>
              <w:rPr>
                <w:rFonts w:ascii="Maiandra GD" w:hAnsi="Maiandra GD" w:cs="Tahoma"/>
                <w:i/>
                <w:szCs w:val="24"/>
              </w:rPr>
            </w:pPr>
          </w:p>
        </w:tc>
      </w:tr>
      <w:tr w:rsidR="008D5B4D" w14:paraId="31DC7645" w14:textId="77777777" w:rsidTr="00B82424">
        <w:tblPrEx>
          <w:tblBorders>
            <w:insideV w:val="single" w:sz="6" w:space="0" w:color="auto"/>
          </w:tblBorders>
        </w:tblPrEx>
        <w:tc>
          <w:tcPr>
            <w:tcW w:w="8222" w:type="dxa"/>
            <w:gridSpan w:val="2"/>
          </w:tcPr>
          <w:p w14:paraId="326FB791" w14:textId="77777777" w:rsidR="008D5B4D" w:rsidRDefault="008D5B4D" w:rsidP="00B82424">
            <w:pPr>
              <w:spacing w:before="200" w:after="200"/>
              <w:jc w:val="center"/>
              <w:rPr>
                <w:rFonts w:ascii="Tahoma" w:hAnsi="Tahoma" w:cs="Tahoma"/>
                <w:b/>
                <w:szCs w:val="24"/>
              </w:rPr>
            </w:pPr>
            <w:r>
              <w:rPr>
                <w:rFonts w:ascii="Tahoma" w:hAnsi="Tahoma" w:cs="Tahoma"/>
                <w:b/>
                <w:szCs w:val="24"/>
              </w:rPr>
              <w:t>Lesson content</w:t>
            </w:r>
          </w:p>
        </w:tc>
        <w:tc>
          <w:tcPr>
            <w:tcW w:w="2693" w:type="dxa"/>
          </w:tcPr>
          <w:p w14:paraId="02E1F764" w14:textId="77777777" w:rsidR="008D5B4D" w:rsidRDefault="008D5B4D" w:rsidP="00B82424">
            <w:pPr>
              <w:spacing w:before="40" w:after="40"/>
              <w:jc w:val="center"/>
              <w:rPr>
                <w:rFonts w:ascii="Tahoma" w:hAnsi="Tahoma" w:cs="Tahoma"/>
                <w:b/>
                <w:szCs w:val="24"/>
              </w:rPr>
            </w:pPr>
            <w:r>
              <w:rPr>
                <w:rFonts w:ascii="Tahoma" w:hAnsi="Tahoma" w:cs="Tahoma"/>
                <w:b/>
                <w:szCs w:val="24"/>
              </w:rPr>
              <w:t>Your role/role of other adults</w:t>
            </w:r>
          </w:p>
        </w:tc>
      </w:tr>
      <w:tr w:rsidR="008D5B4D" w14:paraId="506D2D74" w14:textId="77777777" w:rsidTr="003F0D9A">
        <w:tblPrEx>
          <w:tblBorders>
            <w:insideV w:val="single" w:sz="6" w:space="0" w:color="auto"/>
          </w:tblBorders>
        </w:tblPrEx>
        <w:trPr>
          <w:trHeight w:val="5038"/>
        </w:trPr>
        <w:tc>
          <w:tcPr>
            <w:tcW w:w="8222" w:type="dxa"/>
            <w:gridSpan w:val="2"/>
          </w:tcPr>
          <w:p w14:paraId="2EC4A905" w14:textId="77777777" w:rsidR="008D5B4D" w:rsidRPr="00FD3276" w:rsidRDefault="008D5B4D" w:rsidP="00B82424">
            <w:pPr>
              <w:rPr>
                <w:rFonts w:ascii="Maiandra GD" w:hAnsi="Maiandra GD"/>
                <w:u w:val="single"/>
              </w:rPr>
            </w:pPr>
            <w:r w:rsidRPr="00FD3276">
              <w:rPr>
                <w:rFonts w:ascii="Maiandra GD" w:hAnsi="Maiandra GD"/>
                <w:u w:val="single"/>
              </w:rPr>
              <w:t xml:space="preserve">     1</w:t>
            </w:r>
            <w:r w:rsidRPr="00FD3276">
              <w:rPr>
                <w:rFonts w:ascii="Maiandra GD" w:hAnsi="Maiandra GD"/>
                <w:u w:val="single"/>
                <w:vertAlign w:val="superscript"/>
              </w:rPr>
              <w:t>st</w:t>
            </w:r>
            <w:r w:rsidRPr="00FD3276">
              <w:rPr>
                <w:rFonts w:ascii="Maiandra GD" w:hAnsi="Maiandra GD"/>
                <w:u w:val="single"/>
              </w:rPr>
              <w:t xml:space="preserve"> Activity </w:t>
            </w:r>
          </w:p>
          <w:p w14:paraId="4994F6A3" w14:textId="66AF25C7" w:rsidR="008D5B4D" w:rsidRDefault="008D5B4D" w:rsidP="008D5B4D">
            <w:pPr>
              <w:numPr>
                <w:ilvl w:val="0"/>
                <w:numId w:val="5"/>
              </w:numPr>
              <w:spacing w:after="0" w:line="240" w:lineRule="auto"/>
              <w:rPr>
                <w:rFonts w:ascii="Maiandra GD" w:hAnsi="Maiandra GD"/>
                <w:i/>
              </w:rPr>
            </w:pPr>
            <w:r w:rsidRPr="0097233C">
              <w:rPr>
                <w:rFonts w:ascii="Maiandra GD" w:hAnsi="Maiandra GD"/>
                <w:b/>
                <w:u w:val="single"/>
              </w:rPr>
              <w:t>Storytelling</w:t>
            </w:r>
            <w:r>
              <w:rPr>
                <w:rFonts w:ascii="Maiandra GD" w:hAnsi="Maiandra GD"/>
              </w:rPr>
              <w:t xml:space="preserve"> to explain the Journey of Fishermen fr</w:t>
            </w:r>
            <w:r w:rsidR="00C03C90">
              <w:rPr>
                <w:rFonts w:ascii="Maiandra GD" w:hAnsi="Maiandra GD"/>
              </w:rPr>
              <w:t>o</w:t>
            </w:r>
            <w:r>
              <w:rPr>
                <w:rFonts w:ascii="Maiandra GD" w:hAnsi="Maiandra GD"/>
              </w:rPr>
              <w:t xml:space="preserve">m Bideford to Newfoundland to catch, preserve and trade Cod caught from the waters off Newfoundland. </w:t>
            </w:r>
          </w:p>
          <w:p w14:paraId="72C6B28A" w14:textId="77777777" w:rsidR="008D5B4D" w:rsidRPr="00A17356" w:rsidRDefault="008D5B4D" w:rsidP="008D5B4D">
            <w:pPr>
              <w:numPr>
                <w:ilvl w:val="0"/>
                <w:numId w:val="5"/>
              </w:numPr>
              <w:spacing w:after="0" w:line="240" w:lineRule="auto"/>
              <w:rPr>
                <w:rFonts w:ascii="Maiandra GD" w:hAnsi="Maiandra GD"/>
                <w:i/>
              </w:rPr>
            </w:pPr>
            <w:r>
              <w:rPr>
                <w:rFonts w:ascii="Maiandra GD" w:hAnsi="Maiandra GD"/>
              </w:rPr>
              <w:t>Map making of the Atlantic Ocean and illustration to be retained in the classrooms. Basic understanding of how important the Wharves east he water were to this activity for many centuries. Creative /artwork.</w:t>
            </w:r>
          </w:p>
          <w:p w14:paraId="4BBC447B" w14:textId="77777777" w:rsidR="008D5B4D" w:rsidRPr="00FD3276" w:rsidRDefault="008D5B4D" w:rsidP="00B82424">
            <w:pPr>
              <w:ind w:left="360"/>
              <w:rPr>
                <w:rFonts w:ascii="Maiandra GD" w:hAnsi="Maiandra GD"/>
                <w:u w:val="single"/>
              </w:rPr>
            </w:pPr>
            <w:r w:rsidRPr="00FD3276">
              <w:rPr>
                <w:rFonts w:ascii="Maiandra GD" w:hAnsi="Maiandra GD"/>
                <w:u w:val="single"/>
              </w:rPr>
              <w:t>2</w:t>
            </w:r>
            <w:r w:rsidRPr="00FD3276">
              <w:rPr>
                <w:rFonts w:ascii="Maiandra GD" w:hAnsi="Maiandra GD"/>
                <w:u w:val="single"/>
                <w:vertAlign w:val="superscript"/>
              </w:rPr>
              <w:t>nd</w:t>
            </w:r>
            <w:r w:rsidRPr="00FD3276">
              <w:rPr>
                <w:rFonts w:ascii="Maiandra GD" w:hAnsi="Maiandra GD"/>
                <w:u w:val="single"/>
              </w:rPr>
              <w:t xml:space="preserve"> Activity </w:t>
            </w:r>
          </w:p>
          <w:p w14:paraId="3F4DF354" w14:textId="77777777" w:rsidR="008D5B4D" w:rsidRPr="00D82885" w:rsidRDefault="008D5B4D" w:rsidP="008D5B4D">
            <w:pPr>
              <w:numPr>
                <w:ilvl w:val="0"/>
                <w:numId w:val="5"/>
              </w:numPr>
              <w:spacing w:after="0" w:line="240" w:lineRule="auto"/>
              <w:rPr>
                <w:rFonts w:ascii="Maiandra GD" w:hAnsi="Maiandra GD"/>
                <w:i/>
              </w:rPr>
            </w:pPr>
            <w:r w:rsidRPr="0097233C">
              <w:rPr>
                <w:rFonts w:ascii="Maiandra GD" w:hAnsi="Maiandra GD"/>
                <w:b/>
                <w:u w:val="single"/>
              </w:rPr>
              <w:t>Salt Cod Talk and Tasting</w:t>
            </w:r>
            <w:r w:rsidRPr="0097233C">
              <w:rPr>
                <w:rFonts w:ascii="Maiandra GD" w:hAnsi="Maiandra GD"/>
                <w:u w:val="single"/>
              </w:rPr>
              <w:t>.</w:t>
            </w:r>
            <w:r>
              <w:rPr>
                <w:rFonts w:ascii="Maiandra GD" w:hAnsi="Maiandra GD"/>
              </w:rPr>
              <w:t xml:space="preserve"> Show dried split Cod as traded and eaten in many countries. Learning about international recipes and ingredients</w:t>
            </w:r>
          </w:p>
          <w:p w14:paraId="63957625" w14:textId="1755CED5" w:rsidR="008D5B4D" w:rsidRPr="003F0D9A" w:rsidRDefault="008D5B4D" w:rsidP="00B82424">
            <w:pPr>
              <w:numPr>
                <w:ilvl w:val="0"/>
                <w:numId w:val="5"/>
              </w:numPr>
              <w:spacing w:after="0" w:line="240" w:lineRule="auto"/>
              <w:rPr>
                <w:rFonts w:ascii="Maiandra GD" w:hAnsi="Maiandra GD"/>
                <w:i/>
              </w:rPr>
            </w:pPr>
            <w:r w:rsidRPr="003F0D9A">
              <w:rPr>
                <w:rFonts w:ascii="Maiandra GD" w:hAnsi="Maiandra GD"/>
              </w:rPr>
              <w:t>Tasting 2 recipes a salt cod and garlic pate on Ritz biscuits and Jamaican fish balls served with tomatoes sauce to dips. Recipes will be made available for children to take home. Learning about International recipes and ingredients and tasting the fish dishes</w:t>
            </w:r>
            <w:r w:rsidR="003F0D9A" w:rsidRPr="003F0D9A">
              <w:rPr>
                <w:rFonts w:ascii="Maiandra GD" w:hAnsi="Maiandra GD"/>
              </w:rPr>
              <w:t>, s</w:t>
            </w:r>
            <w:r w:rsidRPr="003F0D9A">
              <w:rPr>
                <w:rFonts w:ascii="Maiandra GD" w:hAnsi="Maiandra GD"/>
              </w:rPr>
              <w:t>hort Talk on life in Newfoundland and boats used to catch the Cod. Listening and Q&amp;A session.</w:t>
            </w:r>
          </w:p>
          <w:p w14:paraId="41EDA848" w14:textId="77777777" w:rsidR="008D5B4D" w:rsidRPr="00A17356" w:rsidRDefault="008D5B4D" w:rsidP="00B82424">
            <w:pPr>
              <w:jc w:val="both"/>
              <w:rPr>
                <w:rFonts w:ascii="Maiandra GD" w:hAnsi="Maiandra GD"/>
                <w:b/>
                <w:i/>
              </w:rPr>
            </w:pPr>
            <w:r w:rsidRPr="00A17356">
              <w:rPr>
                <w:rFonts w:ascii="Maiandra GD" w:hAnsi="Maiandra GD"/>
                <w:b/>
              </w:rPr>
              <w:t>Change over for 2</w:t>
            </w:r>
            <w:r w:rsidRPr="00A17356">
              <w:rPr>
                <w:rFonts w:ascii="Maiandra GD" w:hAnsi="Maiandra GD"/>
                <w:b/>
                <w:vertAlign w:val="superscript"/>
              </w:rPr>
              <w:t>nd</w:t>
            </w:r>
            <w:r>
              <w:rPr>
                <w:rFonts w:ascii="Maiandra GD" w:hAnsi="Maiandra GD"/>
                <w:b/>
              </w:rPr>
              <w:t xml:space="preserve"> session after </w:t>
            </w:r>
            <w:r w:rsidRPr="00A17356">
              <w:rPr>
                <w:rFonts w:ascii="Maiandra GD" w:hAnsi="Maiandra GD"/>
                <w:b/>
              </w:rPr>
              <w:t xml:space="preserve">the first hour </w:t>
            </w:r>
            <w:r>
              <w:rPr>
                <w:rFonts w:ascii="Maiandra GD" w:hAnsi="Maiandra GD"/>
                <w:b/>
              </w:rPr>
              <w:t>-therefore All 120 will do both sessions</w:t>
            </w:r>
          </w:p>
        </w:tc>
        <w:tc>
          <w:tcPr>
            <w:tcW w:w="2693" w:type="dxa"/>
            <w:shd w:val="clear" w:color="auto" w:fill="auto"/>
          </w:tcPr>
          <w:p w14:paraId="14E56B16" w14:textId="77777777" w:rsidR="008D5B4D" w:rsidRDefault="008D5B4D" w:rsidP="00B82424">
            <w:pPr>
              <w:rPr>
                <w:rFonts w:ascii="Tahoma" w:hAnsi="Tahoma" w:cs="Tahoma"/>
                <w:szCs w:val="24"/>
              </w:rPr>
            </w:pPr>
            <w:r>
              <w:rPr>
                <w:rFonts w:ascii="Tahoma" w:hAnsi="Tahoma" w:cs="Tahoma"/>
                <w:szCs w:val="24"/>
              </w:rPr>
              <w:t>Teacher and classroom assistants</w:t>
            </w:r>
          </w:p>
          <w:p w14:paraId="6DCE68EB" w14:textId="401993F8" w:rsidR="008D5B4D" w:rsidRDefault="008D5B4D" w:rsidP="00B82424">
            <w:pPr>
              <w:rPr>
                <w:rFonts w:ascii="Tahoma" w:hAnsi="Tahoma" w:cs="Tahoma"/>
                <w:szCs w:val="24"/>
              </w:rPr>
            </w:pPr>
            <w:r>
              <w:rPr>
                <w:rFonts w:ascii="Tahoma" w:hAnsi="Tahoma" w:cs="Tahoma"/>
                <w:szCs w:val="24"/>
              </w:rPr>
              <w:t>Children organised to do both tasks by Mike Teare and Anthony.</w:t>
            </w:r>
          </w:p>
          <w:p w14:paraId="25EB9E87" w14:textId="77777777" w:rsidR="008D5B4D" w:rsidRDefault="008D5B4D" w:rsidP="00B82424">
            <w:pPr>
              <w:rPr>
                <w:rFonts w:ascii="Tahoma" w:hAnsi="Tahoma" w:cs="Tahoma"/>
                <w:szCs w:val="24"/>
              </w:rPr>
            </w:pPr>
            <w:r>
              <w:rPr>
                <w:rFonts w:ascii="Tahoma" w:hAnsi="Tahoma" w:cs="Tahoma"/>
                <w:szCs w:val="24"/>
              </w:rPr>
              <w:t>Teacher and 2Cllassroom assistants</w:t>
            </w:r>
          </w:p>
          <w:p w14:paraId="755B009F" w14:textId="77777777" w:rsidR="008D5B4D" w:rsidRDefault="008D5B4D" w:rsidP="00B82424">
            <w:pPr>
              <w:rPr>
                <w:rFonts w:ascii="Tahoma" w:hAnsi="Tahoma" w:cs="Tahoma"/>
                <w:szCs w:val="24"/>
              </w:rPr>
            </w:pPr>
            <w:r>
              <w:rPr>
                <w:rFonts w:ascii="Tahoma" w:hAnsi="Tahoma" w:cs="Tahoma"/>
                <w:szCs w:val="24"/>
              </w:rPr>
              <w:t>Felicity Sylvester –Talk and 2 helpers Sue L and Fiona G in kitchen preparing the dishes of food to taste.</w:t>
            </w:r>
          </w:p>
          <w:p w14:paraId="10741598" w14:textId="5FD915FC" w:rsidR="008D5B4D" w:rsidRDefault="008D5B4D" w:rsidP="00B82424">
            <w:pPr>
              <w:rPr>
                <w:rFonts w:ascii="Tahoma" w:hAnsi="Tahoma" w:cs="Tahoma"/>
                <w:szCs w:val="24"/>
              </w:rPr>
            </w:pPr>
            <w:r>
              <w:rPr>
                <w:rFonts w:ascii="Tahoma" w:hAnsi="Tahoma" w:cs="Tahoma"/>
                <w:szCs w:val="24"/>
              </w:rPr>
              <w:t>Clearing and washing up. Restoring kitchen</w:t>
            </w:r>
          </w:p>
        </w:tc>
      </w:tr>
      <w:tr w:rsidR="008D5B4D" w14:paraId="5AAB413C" w14:textId="77777777" w:rsidTr="00B82424">
        <w:trPr>
          <w:trHeight w:val="2543"/>
        </w:trPr>
        <w:tc>
          <w:tcPr>
            <w:tcW w:w="10915" w:type="dxa"/>
            <w:gridSpan w:val="3"/>
          </w:tcPr>
          <w:p w14:paraId="07758EB0" w14:textId="77777777" w:rsidR="008D5B4D" w:rsidRDefault="008D5B4D" w:rsidP="00B82424">
            <w:pPr>
              <w:tabs>
                <w:tab w:val="left" w:pos="720"/>
                <w:tab w:val="left" w:pos="1980"/>
                <w:tab w:val="left" w:leader="dot" w:pos="7200"/>
              </w:tabs>
              <w:spacing w:before="40" w:after="40"/>
              <w:rPr>
                <w:rFonts w:ascii="Tahoma" w:hAnsi="Tahoma" w:cs="Tahoma"/>
                <w:szCs w:val="24"/>
              </w:rPr>
            </w:pPr>
            <w:r>
              <w:rPr>
                <w:rFonts w:ascii="Tahoma" w:hAnsi="Tahoma" w:cs="Tahoma"/>
                <w:b/>
                <w:szCs w:val="24"/>
              </w:rPr>
              <w:t>Assessment</w:t>
            </w:r>
          </w:p>
          <w:p w14:paraId="43EFBDB8" w14:textId="77777777" w:rsidR="008D5B4D" w:rsidRPr="0097233C" w:rsidRDefault="008D5B4D" w:rsidP="008D5B4D">
            <w:pPr>
              <w:numPr>
                <w:ilvl w:val="0"/>
                <w:numId w:val="5"/>
              </w:numPr>
              <w:tabs>
                <w:tab w:val="left" w:pos="720"/>
                <w:tab w:val="left" w:pos="1980"/>
                <w:tab w:val="left" w:leader="dot" w:pos="7200"/>
              </w:tabs>
              <w:spacing w:before="40" w:after="40" w:line="240" w:lineRule="auto"/>
              <w:rPr>
                <w:rFonts w:ascii="Maiandra GD" w:hAnsi="Maiandra GD"/>
                <w:i/>
              </w:rPr>
            </w:pPr>
            <w:r>
              <w:rPr>
                <w:rFonts w:ascii="Maiandra GD" w:hAnsi="Maiandra GD"/>
              </w:rPr>
              <w:t>Attention to Story and Q&amp;A sessions, Enthusiasm and creative interest in the Map making and understanding the role of Bideford East role in establishing the Cod fisheries in newfoundland.</w:t>
            </w:r>
          </w:p>
          <w:p w14:paraId="7E5D419E" w14:textId="16769BC5" w:rsidR="008D5B4D" w:rsidRPr="001669D6" w:rsidRDefault="008D5B4D" w:rsidP="00CB7E52">
            <w:pPr>
              <w:numPr>
                <w:ilvl w:val="0"/>
                <w:numId w:val="5"/>
              </w:numPr>
              <w:tabs>
                <w:tab w:val="left" w:pos="720"/>
                <w:tab w:val="left" w:pos="1980"/>
                <w:tab w:val="left" w:leader="dot" w:pos="7200"/>
              </w:tabs>
              <w:spacing w:before="40" w:after="40" w:line="240" w:lineRule="auto"/>
              <w:rPr>
                <w:rFonts w:ascii="Maiandra GD" w:hAnsi="Maiandra GD"/>
              </w:rPr>
            </w:pPr>
            <w:r>
              <w:rPr>
                <w:rFonts w:ascii="Maiandra GD" w:hAnsi="Maiandra GD"/>
              </w:rPr>
              <w:t>Attention to Talk with Q and A session as required -involvement and enthusiasm. Interest in the photos on the tables.</w:t>
            </w:r>
            <w:r w:rsidR="00CB7E52">
              <w:rPr>
                <w:rFonts w:ascii="Maiandra GD" w:hAnsi="Maiandra GD"/>
              </w:rPr>
              <w:t xml:space="preserve"> </w:t>
            </w:r>
            <w:r>
              <w:rPr>
                <w:rFonts w:ascii="Maiandra GD" w:hAnsi="Maiandra GD"/>
              </w:rPr>
              <w:t xml:space="preserve">Interest in the International recipes and tasting the 2 recipes. </w:t>
            </w:r>
            <w:r w:rsidR="00CB7E52">
              <w:rPr>
                <w:rFonts w:ascii="Maiandra GD" w:hAnsi="Maiandra GD"/>
              </w:rPr>
              <w:t>V</w:t>
            </w:r>
            <w:r>
              <w:rPr>
                <w:rFonts w:ascii="Maiandra GD" w:hAnsi="Maiandra GD"/>
              </w:rPr>
              <w:t>egetarian children can absorb the information and take part in the Q&amp;A session</w:t>
            </w:r>
          </w:p>
        </w:tc>
      </w:tr>
      <w:tr w:rsidR="008D5B4D" w14:paraId="6B856372" w14:textId="77777777" w:rsidTr="00B82424">
        <w:trPr>
          <w:trHeight w:val="1559"/>
        </w:trPr>
        <w:tc>
          <w:tcPr>
            <w:tcW w:w="10915" w:type="dxa"/>
            <w:gridSpan w:val="3"/>
          </w:tcPr>
          <w:p w14:paraId="76F277EE" w14:textId="77777777" w:rsidR="008D5B4D" w:rsidRPr="001669D6" w:rsidRDefault="008D5B4D" w:rsidP="00B82424">
            <w:pPr>
              <w:pStyle w:val="Heading4"/>
              <w:numPr>
                <w:ilvl w:val="0"/>
                <w:numId w:val="0"/>
              </w:numPr>
              <w:tabs>
                <w:tab w:val="clear" w:pos="1440"/>
                <w:tab w:val="clear" w:pos="6480"/>
                <w:tab w:val="clear" w:pos="9605"/>
                <w:tab w:val="left" w:pos="1980"/>
                <w:tab w:val="left" w:leader="dot" w:pos="7200"/>
              </w:tabs>
              <w:spacing w:before="40" w:after="40"/>
              <w:jc w:val="left"/>
              <w:rPr>
                <w:rFonts w:ascii="Tahoma" w:hAnsi="Tahoma" w:cs="Tahoma"/>
                <w:szCs w:val="24"/>
              </w:rPr>
            </w:pPr>
            <w:r>
              <w:rPr>
                <w:rFonts w:ascii="Tahoma" w:hAnsi="Tahoma" w:cs="Tahoma"/>
                <w:szCs w:val="24"/>
              </w:rPr>
              <w:t>Resources checklist</w:t>
            </w:r>
          </w:p>
          <w:p w14:paraId="4EEFDD32" w14:textId="77777777" w:rsidR="008D5B4D" w:rsidRDefault="008D5B4D" w:rsidP="008D5B4D">
            <w:pPr>
              <w:numPr>
                <w:ilvl w:val="0"/>
                <w:numId w:val="8"/>
              </w:numPr>
              <w:tabs>
                <w:tab w:val="left" w:pos="720"/>
                <w:tab w:val="left" w:pos="1980"/>
                <w:tab w:val="left" w:leader="dot" w:pos="7200"/>
              </w:tabs>
              <w:spacing w:after="0" w:line="240" w:lineRule="auto"/>
              <w:rPr>
                <w:rFonts w:ascii="Maiandra GD" w:hAnsi="Maiandra GD" w:cs="Tahoma"/>
                <w:i/>
                <w:szCs w:val="24"/>
              </w:rPr>
            </w:pPr>
            <w:r>
              <w:rPr>
                <w:rFonts w:ascii="Maiandra GD" w:hAnsi="Maiandra GD" w:cs="Tahoma"/>
                <w:szCs w:val="24"/>
              </w:rPr>
              <w:t>Storytelling props, Material for maps and artwork-map to be retained in the classrooms.</w:t>
            </w:r>
          </w:p>
          <w:p w14:paraId="6305AB31" w14:textId="77777777" w:rsidR="008D5B4D" w:rsidRPr="00752BEA" w:rsidRDefault="008D5B4D" w:rsidP="008D5B4D">
            <w:pPr>
              <w:numPr>
                <w:ilvl w:val="0"/>
                <w:numId w:val="8"/>
              </w:numPr>
              <w:tabs>
                <w:tab w:val="left" w:pos="720"/>
                <w:tab w:val="left" w:pos="1980"/>
                <w:tab w:val="left" w:leader="dot" w:pos="7200"/>
              </w:tabs>
              <w:spacing w:after="0" w:line="240" w:lineRule="auto"/>
              <w:rPr>
                <w:rFonts w:ascii="Maiandra GD" w:hAnsi="Maiandra GD" w:cs="Tahoma"/>
                <w:i/>
                <w:szCs w:val="24"/>
              </w:rPr>
            </w:pPr>
            <w:r>
              <w:rPr>
                <w:rFonts w:ascii="Maiandra GD" w:hAnsi="Maiandra GD" w:cs="Tahoma"/>
                <w:szCs w:val="24"/>
              </w:rPr>
              <w:t>Salt Cod and ingredients for made up recipes to taste, Photos and info. about Newfoundland</w:t>
            </w:r>
          </w:p>
        </w:tc>
      </w:tr>
    </w:tbl>
    <w:p w14:paraId="7744F4C9" w14:textId="3CE254EF" w:rsidR="00B25A2F" w:rsidRDefault="00B25A2F" w:rsidP="008D5B4D"/>
    <w:tbl>
      <w:tblPr>
        <w:tblW w:w="10915" w:type="dxa"/>
        <w:tblInd w:w="-1026"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5218"/>
        <w:gridCol w:w="3004"/>
        <w:gridCol w:w="2693"/>
      </w:tblGrid>
      <w:tr w:rsidR="00B25A2F" w:rsidRPr="00B25A2F" w14:paraId="3E74779F" w14:textId="77777777" w:rsidTr="00092F6F">
        <w:tc>
          <w:tcPr>
            <w:tcW w:w="10915" w:type="dxa"/>
            <w:gridSpan w:val="3"/>
          </w:tcPr>
          <w:p w14:paraId="54A44EEB" w14:textId="77777777" w:rsidR="00B25A2F" w:rsidRPr="00B25A2F" w:rsidRDefault="00B25A2F" w:rsidP="00092F6F">
            <w:pPr>
              <w:tabs>
                <w:tab w:val="left" w:pos="720"/>
                <w:tab w:val="left" w:pos="1980"/>
                <w:tab w:val="left" w:leader="dot" w:pos="7200"/>
              </w:tabs>
              <w:spacing w:before="120" w:after="120"/>
              <w:rPr>
                <w:rFonts w:ascii="Arial" w:hAnsi="Arial" w:cs="Arial"/>
                <w:szCs w:val="24"/>
              </w:rPr>
            </w:pPr>
            <w:r w:rsidRPr="00B25A2F">
              <w:rPr>
                <w:rFonts w:ascii="Arial" w:hAnsi="Arial" w:cs="Arial"/>
                <w:i/>
                <w:noProof/>
                <w:lang w:eastAsia="en-GB"/>
              </w:rPr>
              <w:lastRenderedPageBreak/>
              <mc:AlternateContent>
                <mc:Choice Requires="wps">
                  <w:drawing>
                    <wp:anchor distT="0" distB="0" distL="114300" distR="114300" simplePos="0" relativeHeight="251735040" behindDoc="0" locked="0" layoutInCell="1" allowOverlap="1" wp14:anchorId="124FF218" wp14:editId="20074662">
                      <wp:simplePos x="0" y="0"/>
                      <wp:positionH relativeFrom="column">
                        <wp:posOffset>5784025</wp:posOffset>
                      </wp:positionH>
                      <wp:positionV relativeFrom="paragraph">
                        <wp:posOffset>-765175</wp:posOffset>
                      </wp:positionV>
                      <wp:extent cx="1401289" cy="1403985"/>
                      <wp:effectExtent l="0" t="0" r="0"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289" cy="1403985"/>
                              </a:xfrm>
                              <a:prstGeom prst="rect">
                                <a:avLst/>
                              </a:prstGeom>
                              <a:noFill/>
                              <a:ln w="9525">
                                <a:noFill/>
                                <a:miter lim="800000"/>
                                <a:headEnd/>
                                <a:tailEnd/>
                              </a:ln>
                            </wps:spPr>
                            <wps:txbx>
                              <w:txbxContent>
                                <w:p w14:paraId="46D660C8" w14:textId="77777777" w:rsidR="00B25A2F" w:rsidRDefault="00B25A2F" w:rsidP="00B25A2F">
                                  <w:r>
                                    <w:rPr>
                                      <w:noProof/>
                                      <w:lang w:eastAsia="en-GB"/>
                                    </w:rPr>
                                    <w:drawing>
                                      <wp:inline distT="0" distB="0" distL="0" distR="0" wp14:anchorId="5AA385EF" wp14:editId="4E560255">
                                        <wp:extent cx="1199763" cy="1721923"/>
                                        <wp:effectExtent l="0" t="0" r="63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FF218" id="_x0000_s1032" type="#_x0000_t202" style="position:absolute;margin-left:455.45pt;margin-top:-60.25pt;width:110.35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" filled="f" stroked="f">
                      <v:textbox style="mso-fit-shape-to-text:t">
                        <w:txbxContent>
                          <w:p w14:paraId="46D660C8" w14:textId="77777777" w:rsidR="00B25A2F" w:rsidRDefault="00B25A2F" w:rsidP="00B25A2F">
                            <w:r>
                              <w:rPr>
                                <w:noProof/>
                                <w:lang w:eastAsia="en-GB"/>
                              </w:rPr>
                              <w:drawing>
                                <wp:inline distT="0" distB="0" distL="0" distR="0" wp14:anchorId="5AA385EF" wp14:editId="4E560255">
                                  <wp:extent cx="1199763" cy="1721923"/>
                                  <wp:effectExtent l="0" t="0" r="63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v:textbox>
                    </v:shape>
                  </w:pict>
                </mc:Fallback>
              </mc:AlternateContent>
            </w:r>
            <w:r w:rsidRPr="00B25A2F">
              <w:rPr>
                <w:rFonts w:ascii="Arial" w:hAnsi="Arial" w:cs="Arial"/>
                <w:b/>
                <w:szCs w:val="24"/>
              </w:rPr>
              <w:t xml:space="preserve">LESSON PLAN: </w:t>
            </w:r>
            <w:r w:rsidRPr="00B25A2F">
              <w:rPr>
                <w:rFonts w:ascii="Arial" w:hAnsi="Arial" w:cs="Arial"/>
                <w:i/>
                <w:szCs w:val="24"/>
                <w:lang w:val="en-US"/>
              </w:rPr>
              <w:t xml:space="preserve">Way of the </w:t>
            </w:r>
            <w:proofErr w:type="gramStart"/>
            <w:r w:rsidRPr="00B25A2F">
              <w:rPr>
                <w:rFonts w:ascii="Arial" w:hAnsi="Arial" w:cs="Arial"/>
                <w:i/>
                <w:szCs w:val="24"/>
                <w:lang w:val="en-US"/>
              </w:rPr>
              <w:t>Wharves  East</w:t>
            </w:r>
            <w:proofErr w:type="gramEnd"/>
            <w:r w:rsidRPr="00B25A2F">
              <w:rPr>
                <w:rFonts w:ascii="Arial" w:hAnsi="Arial" w:cs="Arial"/>
                <w:i/>
                <w:szCs w:val="24"/>
                <w:lang w:val="en-US"/>
              </w:rPr>
              <w:t xml:space="preserve"> the Water Primary School</w:t>
            </w:r>
          </w:p>
        </w:tc>
      </w:tr>
      <w:tr w:rsidR="00B25A2F" w:rsidRPr="00B25A2F" w14:paraId="34F30A54" w14:textId="77777777" w:rsidTr="00092F6F">
        <w:tc>
          <w:tcPr>
            <w:tcW w:w="10915" w:type="dxa"/>
            <w:gridSpan w:val="3"/>
          </w:tcPr>
          <w:p w14:paraId="151DD7F8" w14:textId="77777777" w:rsidR="00B25A2F" w:rsidRPr="00B25A2F" w:rsidRDefault="00B25A2F" w:rsidP="00092F6F">
            <w:pPr>
              <w:tabs>
                <w:tab w:val="left" w:pos="720"/>
                <w:tab w:val="left" w:pos="1980"/>
                <w:tab w:val="left" w:leader="dot" w:pos="7200"/>
              </w:tabs>
              <w:spacing w:before="120" w:after="120"/>
              <w:rPr>
                <w:rFonts w:ascii="Arial" w:hAnsi="Arial" w:cs="Arial"/>
                <w:b/>
                <w:szCs w:val="24"/>
              </w:rPr>
            </w:pPr>
            <w:r w:rsidRPr="00B25A2F">
              <w:rPr>
                <w:rFonts w:ascii="Arial" w:hAnsi="Arial" w:cs="Arial"/>
                <w:b/>
                <w:szCs w:val="24"/>
              </w:rPr>
              <w:t xml:space="preserve">LESSON TITLE: </w:t>
            </w:r>
            <w:r w:rsidRPr="00B25A2F">
              <w:rPr>
                <w:rFonts w:ascii="Arial" w:hAnsi="Arial" w:cs="Arial"/>
                <w:i/>
                <w:szCs w:val="24"/>
              </w:rPr>
              <w:t>SS Freshspring</w:t>
            </w:r>
          </w:p>
        </w:tc>
      </w:tr>
      <w:tr w:rsidR="00B25A2F" w:rsidRPr="00B25A2F" w14:paraId="4AE11E16" w14:textId="77777777" w:rsidTr="00092F6F">
        <w:tblPrEx>
          <w:tblBorders>
            <w:insideH w:val="none" w:sz="0" w:space="0" w:color="auto"/>
            <w:insideV w:val="single" w:sz="6" w:space="0" w:color="auto"/>
          </w:tblBorders>
        </w:tblPrEx>
        <w:tc>
          <w:tcPr>
            <w:tcW w:w="10915" w:type="dxa"/>
            <w:gridSpan w:val="3"/>
            <w:tcBorders>
              <w:top w:val="single" w:sz="6" w:space="0" w:color="auto"/>
              <w:bottom w:val="single" w:sz="6" w:space="0" w:color="auto"/>
            </w:tcBorders>
          </w:tcPr>
          <w:p w14:paraId="6AE00C0F" w14:textId="77777777" w:rsidR="00B25A2F" w:rsidRPr="00B25A2F" w:rsidRDefault="00B25A2F" w:rsidP="00B25A2F">
            <w:pPr>
              <w:pStyle w:val="ListParagraph"/>
              <w:numPr>
                <w:ilvl w:val="0"/>
                <w:numId w:val="27"/>
              </w:numPr>
              <w:tabs>
                <w:tab w:val="left" w:pos="720"/>
                <w:tab w:val="left" w:leader="dot" w:pos="7200"/>
              </w:tabs>
              <w:spacing w:before="40" w:after="40" w:line="240" w:lineRule="auto"/>
              <w:rPr>
                <w:rFonts w:ascii="Arial" w:hAnsi="Arial" w:cs="Arial"/>
                <w:i/>
                <w:szCs w:val="24"/>
              </w:rPr>
            </w:pPr>
            <w:proofErr w:type="spellStart"/>
            <w:r w:rsidRPr="00B25A2F">
              <w:rPr>
                <w:rFonts w:ascii="Arial" w:hAnsi="Arial" w:cs="Arial"/>
                <w:b/>
                <w:szCs w:val="24"/>
              </w:rPr>
              <w:t>PoS</w:t>
            </w:r>
            <w:proofErr w:type="spellEnd"/>
            <w:r w:rsidRPr="00B25A2F">
              <w:rPr>
                <w:rFonts w:ascii="Arial" w:hAnsi="Arial" w:cs="Arial"/>
                <w:b/>
                <w:szCs w:val="24"/>
              </w:rPr>
              <w:t xml:space="preserve">/NC Link: </w:t>
            </w:r>
            <w:r w:rsidRPr="00B25A2F">
              <w:rPr>
                <w:rFonts w:ascii="Arial" w:hAnsi="Arial" w:cs="Arial"/>
                <w:i/>
                <w:szCs w:val="24"/>
              </w:rPr>
              <w:t>History - To understand the methods of historical enquiry</w:t>
            </w:r>
          </w:p>
          <w:p w14:paraId="303B8998" w14:textId="77777777" w:rsidR="00B25A2F" w:rsidRPr="00B25A2F" w:rsidRDefault="00B25A2F" w:rsidP="00092F6F">
            <w:pPr>
              <w:tabs>
                <w:tab w:val="left" w:pos="720"/>
                <w:tab w:val="left" w:pos="1980"/>
                <w:tab w:val="left" w:leader="dot" w:pos="7200"/>
              </w:tabs>
              <w:spacing w:before="40" w:after="40"/>
              <w:rPr>
                <w:rFonts w:ascii="Arial" w:hAnsi="Arial" w:cs="Arial"/>
                <w:i/>
                <w:szCs w:val="24"/>
              </w:rPr>
            </w:pPr>
            <w:r w:rsidRPr="00B25A2F">
              <w:rPr>
                <w:rFonts w:ascii="Arial" w:hAnsi="Arial" w:cs="Arial"/>
                <w:i/>
                <w:szCs w:val="24"/>
              </w:rPr>
              <w:t xml:space="preserve">                                                To understand how our knowledge of the past is constructed from a</w:t>
            </w:r>
          </w:p>
          <w:p w14:paraId="771A66A7" w14:textId="77777777" w:rsidR="00B25A2F" w:rsidRPr="00B25A2F" w:rsidRDefault="00B25A2F" w:rsidP="00092F6F">
            <w:pPr>
              <w:tabs>
                <w:tab w:val="left" w:pos="720"/>
                <w:tab w:val="left" w:pos="1980"/>
                <w:tab w:val="left" w:leader="dot" w:pos="7200"/>
              </w:tabs>
              <w:spacing w:before="40" w:after="40"/>
              <w:rPr>
                <w:rFonts w:ascii="Arial" w:hAnsi="Arial" w:cs="Arial"/>
                <w:b/>
                <w:szCs w:val="24"/>
              </w:rPr>
            </w:pPr>
            <w:r w:rsidRPr="00B25A2F">
              <w:rPr>
                <w:rFonts w:ascii="Arial" w:hAnsi="Arial" w:cs="Arial"/>
                <w:i/>
                <w:szCs w:val="24"/>
              </w:rPr>
              <w:t xml:space="preserve">                                                range of sources</w:t>
            </w:r>
          </w:p>
        </w:tc>
      </w:tr>
      <w:tr w:rsidR="00B25A2F" w:rsidRPr="00B25A2F" w14:paraId="3EE538AD" w14:textId="77777777" w:rsidTr="00092F6F">
        <w:tblPrEx>
          <w:tblBorders>
            <w:insideH w:val="none" w:sz="0" w:space="0" w:color="auto"/>
            <w:insideV w:val="single" w:sz="6" w:space="0" w:color="auto"/>
          </w:tblBorders>
        </w:tblPrEx>
        <w:tc>
          <w:tcPr>
            <w:tcW w:w="5218" w:type="dxa"/>
          </w:tcPr>
          <w:p w14:paraId="394C10ED" w14:textId="77777777" w:rsidR="00B25A2F" w:rsidRPr="00B25A2F" w:rsidRDefault="00B25A2F" w:rsidP="00092F6F">
            <w:pPr>
              <w:tabs>
                <w:tab w:val="left" w:leader="dot" w:pos="2790"/>
              </w:tabs>
              <w:spacing w:before="40" w:after="40"/>
              <w:rPr>
                <w:rFonts w:ascii="Arial" w:hAnsi="Arial" w:cs="Arial"/>
                <w:szCs w:val="24"/>
              </w:rPr>
            </w:pPr>
            <w:r w:rsidRPr="00B25A2F">
              <w:rPr>
                <w:rFonts w:ascii="Arial" w:hAnsi="Arial" w:cs="Arial"/>
                <w:b/>
                <w:szCs w:val="24"/>
              </w:rPr>
              <w:t>Date</w:t>
            </w:r>
            <w:r w:rsidRPr="00B25A2F">
              <w:rPr>
                <w:rFonts w:ascii="Arial" w:hAnsi="Arial" w:cs="Arial"/>
                <w:szCs w:val="24"/>
              </w:rPr>
              <w:t xml:space="preserve">: </w:t>
            </w:r>
            <w:r w:rsidRPr="00B25A2F">
              <w:rPr>
                <w:rFonts w:ascii="Arial" w:hAnsi="Arial" w:cs="Arial"/>
                <w:i/>
                <w:szCs w:val="24"/>
              </w:rPr>
              <w:t>July 10th</w:t>
            </w:r>
          </w:p>
        </w:tc>
        <w:tc>
          <w:tcPr>
            <w:tcW w:w="5697" w:type="dxa"/>
            <w:gridSpan w:val="2"/>
          </w:tcPr>
          <w:p w14:paraId="36323342" w14:textId="77777777" w:rsidR="00B25A2F" w:rsidRPr="00B25A2F" w:rsidRDefault="00B25A2F" w:rsidP="00092F6F">
            <w:pPr>
              <w:tabs>
                <w:tab w:val="left" w:leader="dot" w:pos="2790"/>
                <w:tab w:val="left" w:pos="3690"/>
              </w:tabs>
              <w:spacing w:before="40" w:after="40"/>
              <w:rPr>
                <w:rFonts w:ascii="Arial" w:hAnsi="Arial" w:cs="Arial"/>
                <w:szCs w:val="24"/>
              </w:rPr>
            </w:pPr>
            <w:r w:rsidRPr="00B25A2F">
              <w:rPr>
                <w:rFonts w:ascii="Arial" w:hAnsi="Arial" w:cs="Arial"/>
                <w:b/>
                <w:szCs w:val="24"/>
              </w:rPr>
              <w:t xml:space="preserve">Duration: </w:t>
            </w:r>
            <w:r w:rsidRPr="00B25A2F">
              <w:rPr>
                <w:rFonts w:ascii="Arial" w:hAnsi="Arial" w:cs="Arial"/>
                <w:i/>
                <w:szCs w:val="24"/>
              </w:rPr>
              <w:t>55 minutes – 1 1/2 hours (adapted accordingly)</w:t>
            </w:r>
          </w:p>
        </w:tc>
      </w:tr>
      <w:tr w:rsidR="00B25A2F" w:rsidRPr="00B25A2F" w14:paraId="210C2A6C" w14:textId="77777777" w:rsidTr="00092F6F">
        <w:trPr>
          <w:trHeight w:val="833"/>
        </w:trPr>
        <w:tc>
          <w:tcPr>
            <w:tcW w:w="10915" w:type="dxa"/>
            <w:gridSpan w:val="3"/>
          </w:tcPr>
          <w:p w14:paraId="7ABC2C8C" w14:textId="77777777" w:rsidR="00B25A2F" w:rsidRPr="00B25A2F" w:rsidRDefault="00B25A2F" w:rsidP="00092F6F">
            <w:pPr>
              <w:tabs>
                <w:tab w:val="left" w:pos="720"/>
                <w:tab w:val="left" w:pos="1980"/>
                <w:tab w:val="left" w:leader="dot" w:pos="7200"/>
              </w:tabs>
              <w:spacing w:before="40" w:after="40"/>
              <w:rPr>
                <w:rFonts w:ascii="Arial" w:hAnsi="Arial" w:cs="Arial"/>
                <w:b/>
                <w:szCs w:val="24"/>
              </w:rPr>
            </w:pPr>
            <w:r w:rsidRPr="00B25A2F">
              <w:rPr>
                <w:rFonts w:ascii="Arial" w:hAnsi="Arial" w:cs="Arial"/>
                <w:b/>
                <w:szCs w:val="24"/>
              </w:rPr>
              <w:t>Learning Objectives:</w:t>
            </w:r>
          </w:p>
          <w:p w14:paraId="2005DFB0" w14:textId="5223D1E7" w:rsidR="00B25A2F" w:rsidRPr="00B25A2F" w:rsidRDefault="00B25A2F" w:rsidP="00B25A2F">
            <w:pPr>
              <w:pStyle w:val="ListParagraph"/>
              <w:numPr>
                <w:ilvl w:val="0"/>
                <w:numId w:val="27"/>
              </w:numPr>
              <w:tabs>
                <w:tab w:val="left" w:pos="720"/>
                <w:tab w:val="left" w:pos="1980"/>
                <w:tab w:val="left" w:leader="dot" w:pos="7200"/>
              </w:tabs>
              <w:spacing w:before="40" w:after="40" w:line="240" w:lineRule="auto"/>
              <w:rPr>
                <w:rFonts w:ascii="Arial" w:hAnsi="Arial" w:cs="Arial"/>
                <w:b/>
                <w:szCs w:val="24"/>
              </w:rPr>
            </w:pPr>
            <w:r w:rsidRPr="00B25A2F">
              <w:rPr>
                <w:rFonts w:ascii="Arial" w:hAnsi="Arial" w:cs="Arial"/>
                <w:i/>
                <w:szCs w:val="24"/>
              </w:rPr>
              <w:t>To find out about the SS Freshspring in preparation for an on-board visit</w:t>
            </w:r>
          </w:p>
          <w:p w14:paraId="1C631AE9" w14:textId="77777777" w:rsidR="00B25A2F" w:rsidRPr="00B25A2F" w:rsidRDefault="00B25A2F" w:rsidP="00092F6F">
            <w:pPr>
              <w:pStyle w:val="ListParagraph"/>
              <w:tabs>
                <w:tab w:val="left" w:pos="720"/>
                <w:tab w:val="left" w:pos="1980"/>
                <w:tab w:val="left" w:leader="dot" w:pos="7200"/>
              </w:tabs>
              <w:spacing w:before="40" w:after="40"/>
              <w:rPr>
                <w:rFonts w:ascii="Arial" w:hAnsi="Arial" w:cs="Arial"/>
                <w:i/>
                <w:szCs w:val="24"/>
              </w:rPr>
            </w:pPr>
          </w:p>
        </w:tc>
      </w:tr>
      <w:tr w:rsidR="00B25A2F" w:rsidRPr="00B25A2F" w14:paraId="2B30BB61" w14:textId="77777777" w:rsidTr="00092F6F">
        <w:tblPrEx>
          <w:tblBorders>
            <w:insideV w:val="single" w:sz="6" w:space="0" w:color="auto"/>
          </w:tblBorders>
        </w:tblPrEx>
        <w:tc>
          <w:tcPr>
            <w:tcW w:w="8222" w:type="dxa"/>
            <w:gridSpan w:val="2"/>
          </w:tcPr>
          <w:p w14:paraId="6AC4398A" w14:textId="77777777" w:rsidR="00B25A2F" w:rsidRPr="00B25A2F" w:rsidRDefault="00B25A2F" w:rsidP="00092F6F">
            <w:pPr>
              <w:spacing w:before="200" w:after="200"/>
              <w:jc w:val="center"/>
              <w:rPr>
                <w:rFonts w:ascii="Arial" w:hAnsi="Arial" w:cs="Arial"/>
                <w:b/>
                <w:szCs w:val="24"/>
              </w:rPr>
            </w:pPr>
            <w:r w:rsidRPr="00B25A2F">
              <w:rPr>
                <w:rFonts w:ascii="Arial" w:hAnsi="Arial" w:cs="Arial"/>
                <w:b/>
                <w:szCs w:val="24"/>
              </w:rPr>
              <w:t>Lesson content</w:t>
            </w:r>
          </w:p>
        </w:tc>
        <w:tc>
          <w:tcPr>
            <w:tcW w:w="2693" w:type="dxa"/>
          </w:tcPr>
          <w:p w14:paraId="04E047D7" w14:textId="77777777" w:rsidR="00B25A2F" w:rsidRPr="00B25A2F" w:rsidRDefault="00B25A2F" w:rsidP="00092F6F">
            <w:pPr>
              <w:spacing w:before="40" w:after="40"/>
              <w:jc w:val="center"/>
              <w:rPr>
                <w:rFonts w:ascii="Arial" w:hAnsi="Arial" w:cs="Arial"/>
                <w:b/>
                <w:szCs w:val="24"/>
              </w:rPr>
            </w:pPr>
            <w:r w:rsidRPr="00B25A2F">
              <w:rPr>
                <w:rFonts w:ascii="Arial" w:hAnsi="Arial" w:cs="Arial"/>
                <w:b/>
                <w:szCs w:val="24"/>
              </w:rPr>
              <w:t>Your role/role of other adults</w:t>
            </w:r>
          </w:p>
        </w:tc>
      </w:tr>
      <w:tr w:rsidR="00B25A2F" w:rsidRPr="00B25A2F" w14:paraId="49D2BE27" w14:textId="77777777" w:rsidTr="00092F6F">
        <w:tblPrEx>
          <w:tblBorders>
            <w:insideV w:val="single" w:sz="6" w:space="0" w:color="auto"/>
          </w:tblBorders>
        </w:tblPrEx>
        <w:trPr>
          <w:trHeight w:val="4197"/>
        </w:trPr>
        <w:tc>
          <w:tcPr>
            <w:tcW w:w="8222" w:type="dxa"/>
            <w:gridSpan w:val="2"/>
          </w:tcPr>
          <w:p w14:paraId="07913B87" w14:textId="77777777" w:rsidR="00B25A2F" w:rsidRPr="00B25A2F" w:rsidRDefault="00B25A2F" w:rsidP="00092F6F">
            <w:pPr>
              <w:rPr>
                <w:rFonts w:ascii="Arial" w:hAnsi="Arial" w:cs="Arial"/>
                <w:i/>
              </w:rPr>
            </w:pPr>
            <w:r w:rsidRPr="00B25A2F">
              <w:rPr>
                <w:rFonts w:ascii="Arial" w:hAnsi="Arial" w:cs="Arial"/>
                <w:i/>
              </w:rPr>
              <w:t>Whole Class Activity</w:t>
            </w:r>
          </w:p>
          <w:p w14:paraId="69A561DD" w14:textId="77777777" w:rsidR="00B25A2F" w:rsidRPr="00B25A2F" w:rsidRDefault="00B25A2F" w:rsidP="00B25A2F">
            <w:pPr>
              <w:numPr>
                <w:ilvl w:val="0"/>
                <w:numId w:val="5"/>
              </w:numPr>
              <w:spacing w:after="0" w:line="240" w:lineRule="auto"/>
              <w:rPr>
                <w:rFonts w:ascii="Arial" w:hAnsi="Arial" w:cs="Arial"/>
                <w:i/>
              </w:rPr>
            </w:pPr>
            <w:r w:rsidRPr="00B25A2F">
              <w:rPr>
                <w:rFonts w:ascii="Arial" w:hAnsi="Arial" w:cs="Arial"/>
                <w:i/>
              </w:rPr>
              <w:t>Look at artefacts, use as clues as to what they are going to be learning about – History Detectives</w:t>
            </w:r>
          </w:p>
          <w:p w14:paraId="08A8417E" w14:textId="77777777" w:rsidR="00B25A2F" w:rsidRPr="00B25A2F" w:rsidRDefault="00B25A2F" w:rsidP="00B25A2F">
            <w:pPr>
              <w:numPr>
                <w:ilvl w:val="0"/>
                <w:numId w:val="5"/>
              </w:numPr>
              <w:spacing w:after="0" w:line="240" w:lineRule="auto"/>
              <w:rPr>
                <w:rFonts w:ascii="Arial" w:hAnsi="Arial" w:cs="Arial"/>
                <w:i/>
              </w:rPr>
            </w:pPr>
            <w:r w:rsidRPr="00B25A2F">
              <w:rPr>
                <w:rFonts w:ascii="Arial" w:hAnsi="Arial" w:cs="Arial"/>
                <w:i/>
              </w:rPr>
              <w:t>Match timeline and key fact labels to artefacts and put in order</w:t>
            </w:r>
          </w:p>
          <w:p w14:paraId="39E528F5" w14:textId="77777777" w:rsidR="00B25A2F" w:rsidRPr="00B25A2F" w:rsidRDefault="00B25A2F" w:rsidP="00092F6F">
            <w:pPr>
              <w:rPr>
                <w:rFonts w:ascii="Arial" w:hAnsi="Arial" w:cs="Arial"/>
                <w:i/>
              </w:rPr>
            </w:pPr>
          </w:p>
          <w:p w14:paraId="276122F6" w14:textId="77777777" w:rsidR="00B25A2F" w:rsidRPr="00B25A2F" w:rsidRDefault="00B25A2F" w:rsidP="00092F6F">
            <w:pPr>
              <w:rPr>
                <w:rFonts w:ascii="Arial" w:hAnsi="Arial" w:cs="Arial"/>
                <w:i/>
              </w:rPr>
            </w:pPr>
            <w:r w:rsidRPr="00B25A2F">
              <w:rPr>
                <w:rFonts w:ascii="Arial" w:hAnsi="Arial" w:cs="Arial"/>
                <w:i/>
              </w:rPr>
              <w:t>Group Activities:</w:t>
            </w:r>
          </w:p>
          <w:p w14:paraId="5486F6AE" w14:textId="77777777" w:rsidR="00B25A2F" w:rsidRPr="00B25A2F" w:rsidRDefault="00B25A2F" w:rsidP="00B25A2F">
            <w:pPr>
              <w:numPr>
                <w:ilvl w:val="0"/>
                <w:numId w:val="5"/>
              </w:numPr>
              <w:spacing w:after="0" w:line="240" w:lineRule="auto"/>
              <w:rPr>
                <w:rFonts w:ascii="Arial" w:hAnsi="Arial" w:cs="Arial"/>
                <w:i/>
              </w:rPr>
            </w:pPr>
            <w:r w:rsidRPr="00B25A2F">
              <w:rPr>
                <w:rFonts w:ascii="Arial" w:hAnsi="Arial" w:cs="Arial"/>
                <w:i/>
              </w:rPr>
              <w:t>Look at photographs and other archival material</w:t>
            </w:r>
          </w:p>
          <w:p w14:paraId="58B25DB5" w14:textId="77777777" w:rsidR="00B25A2F" w:rsidRPr="00B25A2F" w:rsidRDefault="00B25A2F" w:rsidP="00B25A2F">
            <w:pPr>
              <w:numPr>
                <w:ilvl w:val="0"/>
                <w:numId w:val="5"/>
              </w:numPr>
              <w:spacing w:after="0" w:line="240" w:lineRule="auto"/>
              <w:rPr>
                <w:rFonts w:ascii="Arial" w:hAnsi="Arial" w:cs="Arial"/>
                <w:i/>
              </w:rPr>
            </w:pPr>
            <w:r w:rsidRPr="00B25A2F">
              <w:rPr>
                <w:rFonts w:ascii="Arial" w:hAnsi="Arial" w:cs="Arial"/>
                <w:i/>
              </w:rPr>
              <w:t>Track journey to Malta – use map</w:t>
            </w:r>
          </w:p>
          <w:p w14:paraId="4DC1C331" w14:textId="77777777" w:rsidR="00B25A2F" w:rsidRPr="00B25A2F" w:rsidRDefault="00B25A2F" w:rsidP="00B25A2F">
            <w:pPr>
              <w:numPr>
                <w:ilvl w:val="0"/>
                <w:numId w:val="5"/>
              </w:numPr>
              <w:spacing w:after="0" w:line="240" w:lineRule="auto"/>
              <w:rPr>
                <w:rFonts w:ascii="Arial" w:hAnsi="Arial" w:cs="Arial"/>
                <w:i/>
              </w:rPr>
            </w:pPr>
            <w:r w:rsidRPr="00B25A2F">
              <w:rPr>
                <w:rFonts w:ascii="Arial" w:hAnsi="Arial" w:cs="Arial"/>
                <w:i/>
              </w:rPr>
              <w:t>Artefact activity – (to including some items of clothing)</w:t>
            </w:r>
          </w:p>
          <w:p w14:paraId="1D6A11DC" w14:textId="77777777" w:rsidR="00B25A2F" w:rsidRPr="00B25A2F" w:rsidRDefault="00B25A2F" w:rsidP="00B25A2F">
            <w:pPr>
              <w:numPr>
                <w:ilvl w:val="0"/>
                <w:numId w:val="5"/>
              </w:numPr>
              <w:spacing w:after="0" w:line="240" w:lineRule="auto"/>
              <w:rPr>
                <w:rFonts w:ascii="Arial" w:hAnsi="Arial" w:cs="Arial"/>
                <w:i/>
              </w:rPr>
            </w:pPr>
            <w:r w:rsidRPr="00B25A2F">
              <w:rPr>
                <w:rFonts w:ascii="Arial" w:hAnsi="Arial" w:cs="Arial"/>
                <w:i/>
              </w:rPr>
              <w:t>Knot tying</w:t>
            </w:r>
          </w:p>
          <w:p w14:paraId="093BDD59" w14:textId="77777777" w:rsidR="00B25A2F" w:rsidRPr="00B25A2F" w:rsidRDefault="00B25A2F" w:rsidP="00092F6F">
            <w:pPr>
              <w:rPr>
                <w:rFonts w:ascii="Arial" w:hAnsi="Arial" w:cs="Arial"/>
                <w:i/>
              </w:rPr>
            </w:pPr>
          </w:p>
          <w:p w14:paraId="58A74A31" w14:textId="77777777" w:rsidR="00B25A2F" w:rsidRPr="00B25A2F" w:rsidRDefault="00B25A2F" w:rsidP="00092F6F">
            <w:pPr>
              <w:rPr>
                <w:rFonts w:ascii="Arial" w:hAnsi="Arial" w:cs="Arial"/>
                <w:i/>
              </w:rPr>
            </w:pPr>
            <w:r w:rsidRPr="00B25A2F">
              <w:rPr>
                <w:rFonts w:ascii="Arial" w:hAnsi="Arial" w:cs="Arial"/>
                <w:i/>
              </w:rPr>
              <w:t>Class Plenary:</w:t>
            </w:r>
          </w:p>
          <w:p w14:paraId="24D60FBF" w14:textId="77777777" w:rsidR="00B25A2F" w:rsidRPr="00B25A2F" w:rsidRDefault="00B25A2F" w:rsidP="00092F6F">
            <w:pPr>
              <w:rPr>
                <w:rFonts w:ascii="Arial" w:hAnsi="Arial" w:cs="Arial"/>
                <w:i/>
              </w:rPr>
            </w:pPr>
            <w:r w:rsidRPr="00B25A2F">
              <w:rPr>
                <w:rFonts w:ascii="Arial" w:hAnsi="Arial" w:cs="Arial"/>
                <w:i/>
              </w:rPr>
              <w:t>Recap key facts and set scene for tomorrow’s visit to the ship</w:t>
            </w:r>
          </w:p>
        </w:tc>
        <w:tc>
          <w:tcPr>
            <w:tcW w:w="2693" w:type="dxa"/>
            <w:shd w:val="clear" w:color="auto" w:fill="auto"/>
          </w:tcPr>
          <w:p w14:paraId="4326D2FA" w14:textId="77777777" w:rsidR="00B25A2F" w:rsidRPr="00B25A2F" w:rsidRDefault="00B25A2F" w:rsidP="00092F6F">
            <w:pPr>
              <w:rPr>
                <w:rFonts w:ascii="Arial" w:hAnsi="Arial" w:cs="Arial"/>
                <w:szCs w:val="24"/>
              </w:rPr>
            </w:pPr>
          </w:p>
          <w:p w14:paraId="43788A53" w14:textId="77777777" w:rsidR="00B25A2F" w:rsidRPr="00B25A2F" w:rsidRDefault="00B25A2F" w:rsidP="00092F6F">
            <w:pPr>
              <w:rPr>
                <w:rFonts w:ascii="Arial" w:hAnsi="Arial" w:cs="Arial"/>
                <w:i/>
                <w:szCs w:val="24"/>
              </w:rPr>
            </w:pPr>
            <w:r w:rsidRPr="00B25A2F">
              <w:rPr>
                <w:rFonts w:ascii="Arial" w:hAnsi="Arial" w:cs="Arial"/>
                <w:i/>
                <w:szCs w:val="24"/>
              </w:rPr>
              <w:t>Lead session</w:t>
            </w:r>
          </w:p>
          <w:p w14:paraId="025F7343" w14:textId="77777777" w:rsidR="00B25A2F" w:rsidRPr="00B25A2F" w:rsidRDefault="00B25A2F" w:rsidP="00092F6F">
            <w:pPr>
              <w:rPr>
                <w:rFonts w:ascii="Arial" w:hAnsi="Arial" w:cs="Arial"/>
                <w:i/>
                <w:szCs w:val="24"/>
              </w:rPr>
            </w:pPr>
          </w:p>
          <w:p w14:paraId="22D59467" w14:textId="77777777" w:rsidR="00B25A2F" w:rsidRPr="00B25A2F" w:rsidRDefault="00B25A2F" w:rsidP="00092F6F">
            <w:pPr>
              <w:rPr>
                <w:rFonts w:ascii="Arial" w:hAnsi="Arial" w:cs="Arial"/>
                <w:i/>
                <w:szCs w:val="24"/>
              </w:rPr>
            </w:pPr>
          </w:p>
          <w:p w14:paraId="76AAFCB2" w14:textId="77777777" w:rsidR="00B25A2F" w:rsidRPr="00B25A2F" w:rsidRDefault="00B25A2F" w:rsidP="00092F6F">
            <w:pPr>
              <w:rPr>
                <w:rFonts w:ascii="Arial" w:hAnsi="Arial" w:cs="Arial"/>
                <w:i/>
                <w:szCs w:val="24"/>
              </w:rPr>
            </w:pPr>
          </w:p>
          <w:p w14:paraId="18AD423C" w14:textId="77777777" w:rsidR="00B25A2F" w:rsidRPr="00B25A2F" w:rsidRDefault="00B25A2F" w:rsidP="00092F6F">
            <w:pPr>
              <w:rPr>
                <w:rFonts w:ascii="Arial" w:hAnsi="Arial" w:cs="Arial"/>
                <w:szCs w:val="24"/>
              </w:rPr>
            </w:pPr>
            <w:r w:rsidRPr="00B25A2F">
              <w:rPr>
                <w:rFonts w:ascii="Arial" w:hAnsi="Arial" w:cs="Arial"/>
                <w:i/>
                <w:szCs w:val="24"/>
              </w:rPr>
              <w:t>Ideally an adult per group to help guide children and lead discussion where necessary</w:t>
            </w:r>
            <w:r w:rsidRPr="00B25A2F">
              <w:rPr>
                <w:rFonts w:ascii="Arial" w:hAnsi="Arial" w:cs="Arial"/>
                <w:szCs w:val="24"/>
              </w:rPr>
              <w:t xml:space="preserve"> </w:t>
            </w:r>
          </w:p>
        </w:tc>
      </w:tr>
      <w:tr w:rsidR="00B25A2F" w:rsidRPr="00B25A2F" w14:paraId="0EEA3711" w14:textId="77777777" w:rsidTr="00092F6F">
        <w:trPr>
          <w:trHeight w:val="874"/>
        </w:trPr>
        <w:tc>
          <w:tcPr>
            <w:tcW w:w="10915" w:type="dxa"/>
            <w:gridSpan w:val="3"/>
          </w:tcPr>
          <w:p w14:paraId="34D5CD83" w14:textId="77777777" w:rsidR="00B25A2F" w:rsidRPr="00B25A2F" w:rsidRDefault="00B25A2F" w:rsidP="00092F6F">
            <w:pPr>
              <w:tabs>
                <w:tab w:val="left" w:pos="720"/>
                <w:tab w:val="left" w:pos="1980"/>
                <w:tab w:val="left" w:leader="dot" w:pos="7200"/>
              </w:tabs>
              <w:spacing w:before="40" w:after="40"/>
              <w:rPr>
                <w:rFonts w:ascii="Arial" w:hAnsi="Arial" w:cs="Arial"/>
                <w:szCs w:val="24"/>
              </w:rPr>
            </w:pPr>
            <w:r w:rsidRPr="00B25A2F">
              <w:rPr>
                <w:rFonts w:ascii="Arial" w:hAnsi="Arial" w:cs="Arial"/>
                <w:b/>
                <w:szCs w:val="24"/>
              </w:rPr>
              <w:t>Assessment</w:t>
            </w:r>
          </w:p>
          <w:p w14:paraId="0939F149" w14:textId="77777777" w:rsidR="00B25A2F" w:rsidRPr="00B25A2F" w:rsidRDefault="00B25A2F" w:rsidP="00B25A2F">
            <w:pPr>
              <w:numPr>
                <w:ilvl w:val="0"/>
                <w:numId w:val="5"/>
              </w:numPr>
              <w:tabs>
                <w:tab w:val="left" w:pos="720"/>
                <w:tab w:val="left" w:pos="1980"/>
                <w:tab w:val="left" w:leader="dot" w:pos="7200"/>
              </w:tabs>
              <w:spacing w:before="40" w:after="40" w:line="240" w:lineRule="auto"/>
              <w:rPr>
                <w:rFonts w:ascii="Arial" w:hAnsi="Arial" w:cs="Arial"/>
                <w:i/>
              </w:rPr>
            </w:pPr>
            <w:r w:rsidRPr="00B25A2F">
              <w:rPr>
                <w:rFonts w:ascii="Arial" w:hAnsi="Arial" w:cs="Arial"/>
                <w:i/>
              </w:rPr>
              <w:t>Plenary – capturing information learnt and summarising different types of sources</w:t>
            </w:r>
          </w:p>
        </w:tc>
      </w:tr>
      <w:tr w:rsidR="00B25A2F" w:rsidRPr="00B25A2F" w14:paraId="7D5072C5" w14:textId="77777777" w:rsidTr="00092F6F">
        <w:trPr>
          <w:trHeight w:val="1559"/>
        </w:trPr>
        <w:tc>
          <w:tcPr>
            <w:tcW w:w="10915" w:type="dxa"/>
            <w:gridSpan w:val="3"/>
          </w:tcPr>
          <w:p w14:paraId="4A4F4DD5" w14:textId="77777777" w:rsidR="00B25A2F" w:rsidRPr="00B25A2F" w:rsidRDefault="00B25A2F" w:rsidP="00092F6F">
            <w:pPr>
              <w:pStyle w:val="Heading4"/>
              <w:numPr>
                <w:ilvl w:val="0"/>
                <w:numId w:val="0"/>
              </w:numPr>
              <w:tabs>
                <w:tab w:val="clear" w:pos="1440"/>
                <w:tab w:val="clear" w:pos="6480"/>
                <w:tab w:val="clear" w:pos="9605"/>
                <w:tab w:val="left" w:pos="1980"/>
                <w:tab w:val="left" w:leader="dot" w:pos="7200"/>
              </w:tabs>
              <w:spacing w:before="40" w:after="40"/>
              <w:jc w:val="left"/>
              <w:rPr>
                <w:rFonts w:ascii="Arial" w:hAnsi="Arial" w:cs="Arial"/>
                <w:szCs w:val="24"/>
              </w:rPr>
            </w:pPr>
            <w:r w:rsidRPr="00B25A2F">
              <w:rPr>
                <w:rFonts w:ascii="Arial" w:hAnsi="Arial" w:cs="Arial"/>
                <w:szCs w:val="24"/>
              </w:rPr>
              <w:t>Resources checklist</w:t>
            </w:r>
          </w:p>
          <w:p w14:paraId="5F69C93B" w14:textId="77777777" w:rsidR="00B25A2F" w:rsidRPr="00B25A2F" w:rsidRDefault="00B25A2F" w:rsidP="00B25A2F">
            <w:pPr>
              <w:numPr>
                <w:ilvl w:val="0"/>
                <w:numId w:val="8"/>
              </w:numPr>
              <w:tabs>
                <w:tab w:val="left" w:pos="720"/>
                <w:tab w:val="left" w:pos="1980"/>
                <w:tab w:val="left" w:leader="dot" w:pos="7200"/>
              </w:tabs>
              <w:spacing w:after="0" w:line="240" w:lineRule="auto"/>
              <w:rPr>
                <w:rFonts w:ascii="Arial" w:hAnsi="Arial" w:cs="Arial"/>
                <w:i/>
                <w:szCs w:val="24"/>
              </w:rPr>
            </w:pPr>
            <w:r w:rsidRPr="00B25A2F">
              <w:rPr>
                <w:rFonts w:ascii="Arial" w:hAnsi="Arial" w:cs="Arial"/>
                <w:i/>
                <w:szCs w:val="24"/>
              </w:rPr>
              <w:t>Artefacts/objects for whole class session (including glass bottle, coal, oil, bottle of water, replica ship’s bell, lamp)</w:t>
            </w:r>
          </w:p>
          <w:p w14:paraId="7859C900" w14:textId="77777777" w:rsidR="00B25A2F" w:rsidRPr="00B25A2F" w:rsidRDefault="00B25A2F" w:rsidP="00B25A2F">
            <w:pPr>
              <w:numPr>
                <w:ilvl w:val="0"/>
                <w:numId w:val="8"/>
              </w:numPr>
              <w:tabs>
                <w:tab w:val="left" w:pos="720"/>
                <w:tab w:val="left" w:pos="1980"/>
                <w:tab w:val="left" w:leader="dot" w:pos="7200"/>
              </w:tabs>
              <w:spacing w:after="0" w:line="240" w:lineRule="auto"/>
              <w:rPr>
                <w:rFonts w:ascii="Arial" w:hAnsi="Arial" w:cs="Arial"/>
                <w:i/>
                <w:szCs w:val="24"/>
              </w:rPr>
            </w:pPr>
            <w:r w:rsidRPr="00B25A2F">
              <w:rPr>
                <w:rFonts w:ascii="Arial" w:hAnsi="Arial" w:cs="Arial"/>
                <w:i/>
                <w:szCs w:val="24"/>
              </w:rPr>
              <w:t>Timeline and fact labels</w:t>
            </w:r>
          </w:p>
          <w:p w14:paraId="27810CC6" w14:textId="77777777" w:rsidR="00B25A2F" w:rsidRPr="00B25A2F" w:rsidRDefault="00B25A2F" w:rsidP="00B25A2F">
            <w:pPr>
              <w:numPr>
                <w:ilvl w:val="0"/>
                <w:numId w:val="8"/>
              </w:numPr>
              <w:tabs>
                <w:tab w:val="left" w:pos="720"/>
                <w:tab w:val="left" w:pos="1980"/>
                <w:tab w:val="left" w:leader="dot" w:pos="7200"/>
              </w:tabs>
              <w:spacing w:after="0" w:line="240" w:lineRule="auto"/>
              <w:rPr>
                <w:rFonts w:ascii="Arial" w:hAnsi="Arial" w:cs="Arial"/>
                <w:i/>
                <w:szCs w:val="24"/>
              </w:rPr>
            </w:pPr>
            <w:r w:rsidRPr="00B25A2F">
              <w:rPr>
                <w:rFonts w:ascii="Arial" w:hAnsi="Arial" w:cs="Arial"/>
                <w:i/>
                <w:szCs w:val="24"/>
              </w:rPr>
              <w:t>Photographs – both on USB and laminated copies</w:t>
            </w:r>
          </w:p>
          <w:p w14:paraId="1CD3C081" w14:textId="77777777" w:rsidR="00B25A2F" w:rsidRPr="00B25A2F" w:rsidRDefault="00B25A2F" w:rsidP="00B25A2F">
            <w:pPr>
              <w:numPr>
                <w:ilvl w:val="0"/>
                <w:numId w:val="8"/>
              </w:numPr>
              <w:tabs>
                <w:tab w:val="left" w:pos="720"/>
                <w:tab w:val="left" w:pos="1980"/>
                <w:tab w:val="left" w:leader="dot" w:pos="7200"/>
              </w:tabs>
              <w:spacing w:after="0" w:line="240" w:lineRule="auto"/>
              <w:rPr>
                <w:rFonts w:ascii="Arial" w:hAnsi="Arial" w:cs="Arial"/>
                <w:i/>
                <w:szCs w:val="24"/>
              </w:rPr>
            </w:pPr>
            <w:r w:rsidRPr="00B25A2F">
              <w:rPr>
                <w:rFonts w:ascii="Arial" w:hAnsi="Arial" w:cs="Arial"/>
                <w:i/>
                <w:szCs w:val="24"/>
              </w:rPr>
              <w:t>Map</w:t>
            </w:r>
          </w:p>
          <w:p w14:paraId="028CCDAA" w14:textId="77777777" w:rsidR="00B25A2F" w:rsidRPr="00B25A2F" w:rsidRDefault="00B25A2F" w:rsidP="00B25A2F">
            <w:pPr>
              <w:numPr>
                <w:ilvl w:val="0"/>
                <w:numId w:val="8"/>
              </w:numPr>
              <w:tabs>
                <w:tab w:val="left" w:pos="720"/>
                <w:tab w:val="left" w:pos="1980"/>
                <w:tab w:val="left" w:leader="dot" w:pos="7200"/>
              </w:tabs>
              <w:spacing w:after="0" w:line="240" w:lineRule="auto"/>
              <w:rPr>
                <w:rFonts w:ascii="Arial" w:hAnsi="Arial" w:cs="Arial"/>
                <w:i/>
                <w:szCs w:val="24"/>
              </w:rPr>
            </w:pPr>
            <w:r w:rsidRPr="00B25A2F">
              <w:rPr>
                <w:rFonts w:ascii="Arial" w:hAnsi="Arial" w:cs="Arial"/>
                <w:i/>
                <w:szCs w:val="24"/>
              </w:rPr>
              <w:t>Archival documents – laminated photos, copies of ship’s drawings/plans, ship’s registration certificate, sections from book/interview</w:t>
            </w:r>
          </w:p>
          <w:p w14:paraId="6EBA9A18" w14:textId="77777777" w:rsidR="00B25A2F" w:rsidRPr="00B25A2F" w:rsidRDefault="00B25A2F" w:rsidP="00B25A2F">
            <w:pPr>
              <w:numPr>
                <w:ilvl w:val="0"/>
                <w:numId w:val="8"/>
              </w:numPr>
              <w:tabs>
                <w:tab w:val="left" w:pos="720"/>
                <w:tab w:val="left" w:pos="1980"/>
                <w:tab w:val="left" w:leader="dot" w:pos="7200"/>
              </w:tabs>
              <w:spacing w:after="0" w:line="240" w:lineRule="auto"/>
              <w:rPr>
                <w:rFonts w:ascii="Arial" w:hAnsi="Arial" w:cs="Arial"/>
                <w:i/>
                <w:szCs w:val="24"/>
              </w:rPr>
            </w:pPr>
            <w:r w:rsidRPr="00B25A2F">
              <w:rPr>
                <w:rFonts w:ascii="Arial" w:hAnsi="Arial" w:cs="Arial"/>
                <w:i/>
                <w:szCs w:val="24"/>
              </w:rPr>
              <w:t>Knot tying board</w:t>
            </w:r>
          </w:p>
          <w:p w14:paraId="07B6726D" w14:textId="77777777" w:rsidR="00B25A2F" w:rsidRPr="00B25A2F" w:rsidRDefault="00B25A2F" w:rsidP="00B25A2F">
            <w:pPr>
              <w:numPr>
                <w:ilvl w:val="0"/>
                <w:numId w:val="8"/>
              </w:numPr>
              <w:tabs>
                <w:tab w:val="left" w:pos="720"/>
                <w:tab w:val="left" w:pos="1980"/>
                <w:tab w:val="left" w:leader="dot" w:pos="7200"/>
              </w:tabs>
              <w:spacing w:after="0" w:line="240" w:lineRule="auto"/>
              <w:rPr>
                <w:rFonts w:ascii="Arial" w:hAnsi="Arial" w:cs="Arial"/>
                <w:i/>
                <w:szCs w:val="24"/>
              </w:rPr>
            </w:pPr>
            <w:r w:rsidRPr="00B25A2F">
              <w:rPr>
                <w:rFonts w:ascii="Arial" w:hAnsi="Arial" w:cs="Arial"/>
                <w:i/>
                <w:szCs w:val="24"/>
              </w:rPr>
              <w:t xml:space="preserve">If possible laptop &amp; access to projector/white board to show photos to whole class </w:t>
            </w:r>
          </w:p>
        </w:tc>
      </w:tr>
    </w:tbl>
    <w:p w14:paraId="51E12F0A" w14:textId="77777777" w:rsidR="00B25A2F" w:rsidRDefault="00B25A2F">
      <w:r>
        <w:br w:type="page"/>
      </w:r>
    </w:p>
    <w:p w14:paraId="4D57D063" w14:textId="77777777" w:rsidR="00B25A2F" w:rsidRDefault="00B25A2F" w:rsidP="008D5B4D"/>
    <w:tbl>
      <w:tblPr>
        <w:tblW w:w="10915" w:type="dxa"/>
        <w:tblInd w:w="-1026" w:type="dxa"/>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5218"/>
        <w:gridCol w:w="3004"/>
        <w:gridCol w:w="2693"/>
      </w:tblGrid>
      <w:tr w:rsidR="00B25A2F" w:rsidRPr="00B25A2F" w14:paraId="22373FFE" w14:textId="77777777" w:rsidTr="00092F6F">
        <w:tc>
          <w:tcPr>
            <w:tcW w:w="10915" w:type="dxa"/>
            <w:gridSpan w:val="3"/>
          </w:tcPr>
          <w:p w14:paraId="2535F651" w14:textId="77777777" w:rsidR="00B25A2F" w:rsidRPr="00B25A2F" w:rsidRDefault="00B25A2F" w:rsidP="00092F6F">
            <w:pPr>
              <w:tabs>
                <w:tab w:val="left" w:pos="720"/>
                <w:tab w:val="left" w:pos="1980"/>
                <w:tab w:val="left" w:leader="dot" w:pos="7200"/>
              </w:tabs>
              <w:spacing w:before="120" w:after="120"/>
              <w:rPr>
                <w:rFonts w:ascii="Arial" w:hAnsi="Arial" w:cs="Arial"/>
                <w:szCs w:val="24"/>
              </w:rPr>
            </w:pPr>
            <w:r w:rsidRPr="00B25A2F">
              <w:rPr>
                <w:rFonts w:ascii="Arial" w:hAnsi="Arial" w:cs="Arial"/>
                <w:i/>
                <w:noProof/>
                <w:lang w:eastAsia="en-GB"/>
              </w:rPr>
              <mc:AlternateContent>
                <mc:Choice Requires="wps">
                  <w:drawing>
                    <wp:anchor distT="0" distB="0" distL="114300" distR="114300" simplePos="0" relativeHeight="251732992" behindDoc="0" locked="0" layoutInCell="1" allowOverlap="1" wp14:anchorId="2376547F" wp14:editId="0D9457BE">
                      <wp:simplePos x="0" y="0"/>
                      <wp:positionH relativeFrom="column">
                        <wp:posOffset>5784025</wp:posOffset>
                      </wp:positionH>
                      <wp:positionV relativeFrom="paragraph">
                        <wp:posOffset>-765175</wp:posOffset>
                      </wp:positionV>
                      <wp:extent cx="1401289" cy="1403985"/>
                      <wp:effectExtent l="0" t="0" r="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289" cy="1403985"/>
                              </a:xfrm>
                              <a:prstGeom prst="rect">
                                <a:avLst/>
                              </a:prstGeom>
                              <a:noFill/>
                              <a:ln w="9525">
                                <a:noFill/>
                                <a:miter lim="800000"/>
                                <a:headEnd/>
                                <a:tailEnd/>
                              </a:ln>
                            </wps:spPr>
                            <wps:txbx>
                              <w:txbxContent>
                                <w:p w14:paraId="72ABD230" w14:textId="77777777" w:rsidR="00B25A2F" w:rsidRDefault="00B25A2F" w:rsidP="00B25A2F">
                                  <w:r>
                                    <w:rPr>
                                      <w:noProof/>
                                      <w:lang w:eastAsia="en-GB"/>
                                    </w:rPr>
                                    <w:drawing>
                                      <wp:inline distT="0" distB="0" distL="0" distR="0" wp14:anchorId="44AB69F5" wp14:editId="7F0CB2D8">
                                        <wp:extent cx="1199763" cy="1721923"/>
                                        <wp:effectExtent l="0" t="0" r="63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76547F" id="_x0000_s1033" type="#_x0000_t202" style="position:absolute;margin-left:455.45pt;margin-top:-60.25pt;width:110.3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" filled="f" stroked="f">
                      <v:textbox style="mso-fit-shape-to-text:t">
                        <w:txbxContent>
                          <w:p w14:paraId="72ABD230" w14:textId="77777777" w:rsidR="00B25A2F" w:rsidRDefault="00B25A2F" w:rsidP="00B25A2F">
                            <w:r>
                              <w:rPr>
                                <w:noProof/>
                                <w:lang w:eastAsia="en-GB"/>
                              </w:rPr>
                              <w:drawing>
                                <wp:inline distT="0" distB="0" distL="0" distR="0" wp14:anchorId="44AB69F5" wp14:editId="7F0CB2D8">
                                  <wp:extent cx="1199763" cy="1721923"/>
                                  <wp:effectExtent l="0" t="0" r="63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1">
                                            <a:extLst>
                                              <a:ext uri="{28A0092B-C50C-407E-A947-70E740481C1C}">
                                                <a14:useLocalDpi xmlns:a14="http://schemas.microsoft.com/office/drawing/2010/main" val="0"/>
                                              </a:ext>
                                            </a:extLst>
                                          </a:blip>
                                          <a:stretch>
                                            <a:fillRect/>
                                          </a:stretch>
                                        </pic:blipFill>
                                        <pic:spPr>
                                          <a:xfrm>
                                            <a:off x="0" y="0"/>
                                            <a:ext cx="1205362" cy="1729958"/>
                                          </a:xfrm>
                                          <a:prstGeom prst="rect">
                                            <a:avLst/>
                                          </a:prstGeom>
                                        </pic:spPr>
                                      </pic:pic>
                                    </a:graphicData>
                                  </a:graphic>
                                </wp:inline>
                              </w:drawing>
                            </w:r>
                          </w:p>
                        </w:txbxContent>
                      </v:textbox>
                    </v:shape>
                  </w:pict>
                </mc:Fallback>
              </mc:AlternateContent>
            </w:r>
            <w:r w:rsidRPr="00B25A2F">
              <w:rPr>
                <w:rFonts w:ascii="Arial" w:hAnsi="Arial" w:cs="Arial"/>
                <w:b/>
                <w:szCs w:val="24"/>
              </w:rPr>
              <w:t xml:space="preserve">LESSON PLAN: </w:t>
            </w:r>
            <w:r w:rsidRPr="00B25A2F">
              <w:rPr>
                <w:rFonts w:ascii="Arial" w:hAnsi="Arial" w:cs="Arial"/>
                <w:i/>
                <w:szCs w:val="24"/>
                <w:lang w:val="en-US"/>
              </w:rPr>
              <w:t xml:space="preserve">Way of the </w:t>
            </w:r>
            <w:proofErr w:type="gramStart"/>
            <w:r w:rsidRPr="00B25A2F">
              <w:rPr>
                <w:rFonts w:ascii="Arial" w:hAnsi="Arial" w:cs="Arial"/>
                <w:i/>
                <w:szCs w:val="24"/>
                <w:lang w:val="en-US"/>
              </w:rPr>
              <w:t>Wharves  East</w:t>
            </w:r>
            <w:proofErr w:type="gramEnd"/>
            <w:r w:rsidRPr="00B25A2F">
              <w:rPr>
                <w:rFonts w:ascii="Arial" w:hAnsi="Arial" w:cs="Arial"/>
                <w:i/>
                <w:szCs w:val="24"/>
                <w:lang w:val="en-US"/>
              </w:rPr>
              <w:t xml:space="preserve"> the Water Primary School</w:t>
            </w:r>
          </w:p>
        </w:tc>
      </w:tr>
      <w:tr w:rsidR="00B25A2F" w:rsidRPr="00B25A2F" w14:paraId="3149D910" w14:textId="77777777" w:rsidTr="00092F6F">
        <w:tc>
          <w:tcPr>
            <w:tcW w:w="10915" w:type="dxa"/>
            <w:gridSpan w:val="3"/>
          </w:tcPr>
          <w:p w14:paraId="3C9EC073" w14:textId="020C147F" w:rsidR="00B25A2F" w:rsidRPr="00B25A2F" w:rsidRDefault="00B25A2F" w:rsidP="00092F6F">
            <w:pPr>
              <w:tabs>
                <w:tab w:val="left" w:pos="720"/>
                <w:tab w:val="left" w:pos="1980"/>
                <w:tab w:val="left" w:leader="dot" w:pos="7200"/>
              </w:tabs>
              <w:spacing w:before="120" w:after="120"/>
              <w:rPr>
                <w:rFonts w:ascii="Arial" w:hAnsi="Arial" w:cs="Arial"/>
                <w:b/>
                <w:szCs w:val="24"/>
              </w:rPr>
            </w:pPr>
            <w:r w:rsidRPr="00B25A2F">
              <w:rPr>
                <w:rFonts w:ascii="Arial" w:hAnsi="Arial" w:cs="Arial"/>
                <w:b/>
                <w:szCs w:val="24"/>
              </w:rPr>
              <w:t xml:space="preserve">LESSON TITLE: </w:t>
            </w:r>
            <w:r w:rsidRPr="00B25A2F">
              <w:rPr>
                <w:rFonts w:ascii="Arial" w:hAnsi="Arial" w:cs="Arial"/>
                <w:i/>
                <w:szCs w:val="24"/>
              </w:rPr>
              <w:t>SS Freshspring</w:t>
            </w:r>
            <w:r>
              <w:rPr>
                <w:rFonts w:ascii="Arial" w:hAnsi="Arial" w:cs="Arial"/>
                <w:i/>
                <w:szCs w:val="24"/>
              </w:rPr>
              <w:t xml:space="preserve"> tour</w:t>
            </w:r>
          </w:p>
        </w:tc>
      </w:tr>
      <w:tr w:rsidR="00B25A2F" w:rsidRPr="00B25A2F" w14:paraId="1637D98A" w14:textId="77777777" w:rsidTr="00092F6F">
        <w:tblPrEx>
          <w:tblBorders>
            <w:insideH w:val="none" w:sz="0" w:space="0" w:color="auto"/>
            <w:insideV w:val="single" w:sz="6" w:space="0" w:color="auto"/>
          </w:tblBorders>
        </w:tblPrEx>
        <w:tc>
          <w:tcPr>
            <w:tcW w:w="10915" w:type="dxa"/>
            <w:gridSpan w:val="3"/>
            <w:tcBorders>
              <w:top w:val="single" w:sz="6" w:space="0" w:color="auto"/>
              <w:bottom w:val="single" w:sz="6" w:space="0" w:color="auto"/>
            </w:tcBorders>
          </w:tcPr>
          <w:p w14:paraId="79191A1E" w14:textId="77777777" w:rsidR="00B25A2F" w:rsidRPr="00B25A2F" w:rsidRDefault="00B25A2F" w:rsidP="00092F6F">
            <w:pPr>
              <w:tabs>
                <w:tab w:val="left" w:pos="720"/>
                <w:tab w:val="left" w:pos="1980"/>
                <w:tab w:val="left" w:leader="dot" w:pos="7200"/>
              </w:tabs>
              <w:spacing w:before="40" w:after="40"/>
              <w:rPr>
                <w:rFonts w:ascii="Arial" w:hAnsi="Arial" w:cs="Arial"/>
                <w:i/>
                <w:szCs w:val="24"/>
              </w:rPr>
            </w:pPr>
            <w:proofErr w:type="spellStart"/>
            <w:r w:rsidRPr="00B25A2F">
              <w:rPr>
                <w:rFonts w:ascii="Arial" w:hAnsi="Arial" w:cs="Arial"/>
                <w:b/>
                <w:szCs w:val="24"/>
              </w:rPr>
              <w:t>PoS</w:t>
            </w:r>
            <w:proofErr w:type="spellEnd"/>
            <w:r w:rsidRPr="00B25A2F">
              <w:rPr>
                <w:rFonts w:ascii="Arial" w:hAnsi="Arial" w:cs="Arial"/>
                <w:b/>
                <w:szCs w:val="24"/>
              </w:rPr>
              <w:t xml:space="preserve">/NC Link:  </w:t>
            </w:r>
            <w:r w:rsidRPr="00B25A2F">
              <w:rPr>
                <w:rFonts w:ascii="Arial" w:hAnsi="Arial" w:cs="Arial"/>
                <w:i/>
                <w:szCs w:val="24"/>
              </w:rPr>
              <w:t>Local History Study</w:t>
            </w:r>
          </w:p>
          <w:p w14:paraId="530BF2E6" w14:textId="77777777" w:rsidR="00B25A2F" w:rsidRPr="00B25A2F" w:rsidRDefault="00B25A2F" w:rsidP="00092F6F">
            <w:pPr>
              <w:tabs>
                <w:tab w:val="left" w:pos="720"/>
                <w:tab w:val="left" w:pos="1980"/>
                <w:tab w:val="left" w:leader="dot" w:pos="7200"/>
              </w:tabs>
              <w:spacing w:before="40" w:after="40"/>
              <w:rPr>
                <w:rFonts w:ascii="Arial" w:hAnsi="Arial" w:cs="Arial"/>
                <w:i/>
                <w:szCs w:val="24"/>
              </w:rPr>
            </w:pPr>
            <w:r w:rsidRPr="00B25A2F">
              <w:rPr>
                <w:rFonts w:ascii="Arial" w:hAnsi="Arial" w:cs="Arial"/>
                <w:b/>
                <w:szCs w:val="24"/>
              </w:rPr>
              <w:t xml:space="preserve">                        </w:t>
            </w:r>
            <w:r w:rsidRPr="00B25A2F">
              <w:rPr>
                <w:rFonts w:ascii="Arial" w:hAnsi="Arial" w:cs="Arial"/>
                <w:i/>
                <w:szCs w:val="24"/>
              </w:rPr>
              <w:t>Design &amp; Technology - understanding of strengthening</w:t>
            </w:r>
          </w:p>
          <w:p w14:paraId="0C724117" w14:textId="77777777" w:rsidR="00B25A2F" w:rsidRPr="00B25A2F" w:rsidRDefault="00B25A2F" w:rsidP="00092F6F">
            <w:pPr>
              <w:tabs>
                <w:tab w:val="left" w:pos="720"/>
                <w:tab w:val="left" w:pos="1980"/>
                <w:tab w:val="left" w:leader="dot" w:pos="7200"/>
              </w:tabs>
              <w:spacing w:before="40" w:after="40"/>
              <w:rPr>
                <w:rFonts w:ascii="Arial" w:hAnsi="Arial" w:cs="Arial"/>
                <w:i/>
                <w:szCs w:val="24"/>
              </w:rPr>
            </w:pPr>
            <w:r w:rsidRPr="00B25A2F">
              <w:rPr>
                <w:rFonts w:ascii="Arial" w:hAnsi="Arial" w:cs="Arial"/>
                <w:i/>
                <w:szCs w:val="24"/>
              </w:rPr>
              <w:t xml:space="preserve">                        Science – uses of materials</w:t>
            </w:r>
          </w:p>
        </w:tc>
      </w:tr>
      <w:tr w:rsidR="00B25A2F" w:rsidRPr="00B25A2F" w14:paraId="4E5C5F33" w14:textId="77777777" w:rsidTr="00092F6F">
        <w:tblPrEx>
          <w:tblBorders>
            <w:insideH w:val="none" w:sz="0" w:space="0" w:color="auto"/>
            <w:insideV w:val="single" w:sz="6" w:space="0" w:color="auto"/>
          </w:tblBorders>
        </w:tblPrEx>
        <w:tc>
          <w:tcPr>
            <w:tcW w:w="5218" w:type="dxa"/>
          </w:tcPr>
          <w:p w14:paraId="77A12FDD" w14:textId="77777777" w:rsidR="00B25A2F" w:rsidRPr="00B25A2F" w:rsidRDefault="00B25A2F" w:rsidP="00092F6F">
            <w:pPr>
              <w:tabs>
                <w:tab w:val="left" w:leader="dot" w:pos="2790"/>
              </w:tabs>
              <w:spacing w:before="40" w:after="40"/>
              <w:rPr>
                <w:rFonts w:ascii="Arial" w:hAnsi="Arial" w:cs="Arial"/>
                <w:szCs w:val="24"/>
              </w:rPr>
            </w:pPr>
            <w:r w:rsidRPr="00B25A2F">
              <w:rPr>
                <w:rFonts w:ascii="Arial" w:hAnsi="Arial" w:cs="Arial"/>
                <w:b/>
                <w:szCs w:val="24"/>
              </w:rPr>
              <w:t>Date</w:t>
            </w:r>
            <w:r w:rsidRPr="00B25A2F">
              <w:rPr>
                <w:rFonts w:ascii="Arial" w:hAnsi="Arial" w:cs="Arial"/>
                <w:szCs w:val="24"/>
              </w:rPr>
              <w:t xml:space="preserve">: </w:t>
            </w:r>
            <w:r w:rsidRPr="00B25A2F">
              <w:rPr>
                <w:rFonts w:ascii="Arial" w:hAnsi="Arial" w:cs="Arial"/>
                <w:i/>
                <w:szCs w:val="24"/>
              </w:rPr>
              <w:t>July 11th</w:t>
            </w:r>
          </w:p>
        </w:tc>
        <w:tc>
          <w:tcPr>
            <w:tcW w:w="5697" w:type="dxa"/>
            <w:gridSpan w:val="2"/>
          </w:tcPr>
          <w:p w14:paraId="7DB61BFB" w14:textId="77777777" w:rsidR="00B25A2F" w:rsidRPr="00B25A2F" w:rsidRDefault="00B25A2F" w:rsidP="00092F6F">
            <w:pPr>
              <w:tabs>
                <w:tab w:val="left" w:leader="dot" w:pos="2790"/>
                <w:tab w:val="left" w:pos="3690"/>
              </w:tabs>
              <w:spacing w:before="40" w:after="40"/>
              <w:rPr>
                <w:rFonts w:ascii="Arial" w:hAnsi="Arial" w:cs="Arial"/>
                <w:szCs w:val="24"/>
              </w:rPr>
            </w:pPr>
            <w:r w:rsidRPr="00B25A2F">
              <w:rPr>
                <w:rFonts w:ascii="Arial" w:hAnsi="Arial" w:cs="Arial"/>
                <w:b/>
                <w:szCs w:val="24"/>
              </w:rPr>
              <w:t xml:space="preserve">Duration: </w:t>
            </w:r>
            <w:r w:rsidRPr="00B25A2F">
              <w:rPr>
                <w:rFonts w:ascii="Arial" w:hAnsi="Arial" w:cs="Arial"/>
                <w:i/>
                <w:szCs w:val="24"/>
              </w:rPr>
              <w:t xml:space="preserve">50 minutes </w:t>
            </w:r>
          </w:p>
        </w:tc>
      </w:tr>
      <w:tr w:rsidR="00B25A2F" w:rsidRPr="00B25A2F" w14:paraId="487B35A3" w14:textId="77777777" w:rsidTr="00092F6F">
        <w:trPr>
          <w:trHeight w:val="1140"/>
        </w:trPr>
        <w:tc>
          <w:tcPr>
            <w:tcW w:w="10915" w:type="dxa"/>
            <w:gridSpan w:val="3"/>
          </w:tcPr>
          <w:p w14:paraId="48BCFA79" w14:textId="77777777" w:rsidR="00B25A2F" w:rsidRPr="00B25A2F" w:rsidRDefault="00B25A2F" w:rsidP="00092F6F">
            <w:pPr>
              <w:tabs>
                <w:tab w:val="left" w:pos="720"/>
                <w:tab w:val="left" w:pos="1980"/>
                <w:tab w:val="left" w:leader="dot" w:pos="7200"/>
              </w:tabs>
              <w:spacing w:before="40" w:after="40"/>
              <w:rPr>
                <w:rFonts w:ascii="Arial" w:hAnsi="Arial" w:cs="Arial"/>
                <w:b/>
                <w:szCs w:val="24"/>
              </w:rPr>
            </w:pPr>
            <w:r w:rsidRPr="00B25A2F">
              <w:rPr>
                <w:rFonts w:ascii="Arial" w:hAnsi="Arial" w:cs="Arial"/>
                <w:b/>
                <w:szCs w:val="24"/>
              </w:rPr>
              <w:t>Learning Objectives:</w:t>
            </w:r>
          </w:p>
          <w:p w14:paraId="14E1D0B9" w14:textId="0EF6D211" w:rsidR="00B25A2F" w:rsidRPr="00B25A2F" w:rsidRDefault="00B25A2F" w:rsidP="00B25A2F">
            <w:pPr>
              <w:pStyle w:val="ListParagraph"/>
              <w:numPr>
                <w:ilvl w:val="0"/>
                <w:numId w:val="27"/>
              </w:numPr>
              <w:tabs>
                <w:tab w:val="left" w:pos="720"/>
                <w:tab w:val="left" w:leader="dot" w:pos="7200"/>
              </w:tabs>
              <w:spacing w:before="40" w:after="40" w:line="240" w:lineRule="auto"/>
              <w:rPr>
                <w:rFonts w:ascii="Arial" w:hAnsi="Arial" w:cs="Arial"/>
                <w:i/>
                <w:szCs w:val="24"/>
              </w:rPr>
            </w:pPr>
            <w:r w:rsidRPr="00B25A2F">
              <w:rPr>
                <w:rFonts w:ascii="Arial" w:hAnsi="Arial" w:cs="Arial"/>
                <w:i/>
                <w:szCs w:val="24"/>
              </w:rPr>
              <w:t xml:space="preserve">To find out about the SS Freshspring </w:t>
            </w:r>
          </w:p>
          <w:p w14:paraId="3610F7BD" w14:textId="77777777" w:rsidR="00B25A2F" w:rsidRPr="00B25A2F" w:rsidRDefault="00B25A2F" w:rsidP="00B25A2F">
            <w:pPr>
              <w:pStyle w:val="ListParagraph"/>
              <w:numPr>
                <w:ilvl w:val="0"/>
                <w:numId w:val="27"/>
              </w:numPr>
              <w:tabs>
                <w:tab w:val="left" w:pos="720"/>
                <w:tab w:val="left" w:pos="1980"/>
                <w:tab w:val="left" w:leader="dot" w:pos="7200"/>
              </w:tabs>
              <w:spacing w:before="40" w:after="40" w:line="240" w:lineRule="auto"/>
              <w:rPr>
                <w:rFonts w:ascii="Arial" w:hAnsi="Arial" w:cs="Arial"/>
                <w:b/>
                <w:szCs w:val="24"/>
              </w:rPr>
            </w:pPr>
            <w:r w:rsidRPr="00B25A2F">
              <w:rPr>
                <w:rFonts w:ascii="Arial" w:hAnsi="Arial" w:cs="Arial"/>
                <w:i/>
                <w:szCs w:val="24"/>
              </w:rPr>
              <w:t>To make their own rope (hawser)</w:t>
            </w:r>
          </w:p>
          <w:p w14:paraId="43FCDFC8" w14:textId="77777777" w:rsidR="00B25A2F" w:rsidRPr="00B25A2F" w:rsidRDefault="00B25A2F" w:rsidP="00092F6F">
            <w:pPr>
              <w:tabs>
                <w:tab w:val="left" w:pos="720"/>
                <w:tab w:val="left" w:leader="dot" w:pos="7200"/>
              </w:tabs>
              <w:spacing w:before="40" w:after="40"/>
              <w:rPr>
                <w:rFonts w:ascii="Arial" w:hAnsi="Arial" w:cs="Arial"/>
                <w:i/>
                <w:szCs w:val="24"/>
              </w:rPr>
            </w:pPr>
          </w:p>
          <w:p w14:paraId="5721D87E" w14:textId="77777777" w:rsidR="00B25A2F" w:rsidRPr="00B25A2F" w:rsidRDefault="00B25A2F" w:rsidP="00092F6F">
            <w:pPr>
              <w:pStyle w:val="ListParagraph"/>
              <w:tabs>
                <w:tab w:val="left" w:pos="720"/>
                <w:tab w:val="left" w:leader="dot" w:pos="7200"/>
              </w:tabs>
              <w:spacing w:before="40" w:after="40"/>
              <w:ind w:left="1560"/>
              <w:rPr>
                <w:rFonts w:ascii="Arial" w:hAnsi="Arial" w:cs="Arial"/>
                <w:i/>
                <w:szCs w:val="24"/>
              </w:rPr>
            </w:pPr>
          </w:p>
        </w:tc>
      </w:tr>
      <w:tr w:rsidR="00B25A2F" w:rsidRPr="00B25A2F" w14:paraId="405B5B24" w14:textId="77777777" w:rsidTr="00092F6F">
        <w:tblPrEx>
          <w:tblBorders>
            <w:insideV w:val="single" w:sz="6" w:space="0" w:color="auto"/>
          </w:tblBorders>
        </w:tblPrEx>
        <w:tc>
          <w:tcPr>
            <w:tcW w:w="8222" w:type="dxa"/>
            <w:gridSpan w:val="2"/>
          </w:tcPr>
          <w:p w14:paraId="39C57C37" w14:textId="77777777" w:rsidR="00B25A2F" w:rsidRPr="00B25A2F" w:rsidRDefault="00B25A2F" w:rsidP="00092F6F">
            <w:pPr>
              <w:spacing w:before="200" w:after="200"/>
              <w:jc w:val="center"/>
              <w:rPr>
                <w:rFonts w:ascii="Arial" w:hAnsi="Arial" w:cs="Arial"/>
                <w:b/>
                <w:szCs w:val="24"/>
              </w:rPr>
            </w:pPr>
            <w:r w:rsidRPr="00B25A2F">
              <w:rPr>
                <w:rFonts w:ascii="Arial" w:hAnsi="Arial" w:cs="Arial"/>
                <w:b/>
                <w:szCs w:val="24"/>
              </w:rPr>
              <w:t>Lesson content</w:t>
            </w:r>
          </w:p>
        </w:tc>
        <w:tc>
          <w:tcPr>
            <w:tcW w:w="2693" w:type="dxa"/>
          </w:tcPr>
          <w:p w14:paraId="683B2730" w14:textId="77777777" w:rsidR="00B25A2F" w:rsidRPr="00B25A2F" w:rsidRDefault="00B25A2F" w:rsidP="00092F6F">
            <w:pPr>
              <w:spacing w:before="40" w:after="40"/>
              <w:jc w:val="center"/>
              <w:rPr>
                <w:rFonts w:ascii="Arial" w:hAnsi="Arial" w:cs="Arial"/>
                <w:b/>
                <w:szCs w:val="24"/>
              </w:rPr>
            </w:pPr>
            <w:r w:rsidRPr="00B25A2F">
              <w:rPr>
                <w:rFonts w:ascii="Arial" w:hAnsi="Arial" w:cs="Arial"/>
                <w:b/>
                <w:szCs w:val="24"/>
              </w:rPr>
              <w:t>Your role/role of other adults</w:t>
            </w:r>
          </w:p>
        </w:tc>
      </w:tr>
      <w:tr w:rsidR="00B25A2F" w:rsidRPr="00B25A2F" w14:paraId="4EF881F9" w14:textId="77777777" w:rsidTr="00092F6F">
        <w:tblPrEx>
          <w:tblBorders>
            <w:insideV w:val="single" w:sz="6" w:space="0" w:color="auto"/>
          </w:tblBorders>
        </w:tblPrEx>
        <w:trPr>
          <w:trHeight w:val="4197"/>
        </w:trPr>
        <w:tc>
          <w:tcPr>
            <w:tcW w:w="8222" w:type="dxa"/>
            <w:gridSpan w:val="2"/>
          </w:tcPr>
          <w:p w14:paraId="0BC453D7" w14:textId="77777777" w:rsidR="00B25A2F" w:rsidRPr="00B25A2F" w:rsidRDefault="00B25A2F" w:rsidP="00092F6F">
            <w:pPr>
              <w:rPr>
                <w:rFonts w:ascii="Arial" w:hAnsi="Arial" w:cs="Arial"/>
                <w:i/>
              </w:rPr>
            </w:pPr>
            <w:r w:rsidRPr="00B25A2F">
              <w:rPr>
                <w:rFonts w:ascii="Arial" w:hAnsi="Arial" w:cs="Arial"/>
                <w:i/>
              </w:rPr>
              <w:t xml:space="preserve">Whole Class Welcome and quick Health and Safety Briefing   </w:t>
            </w:r>
            <w:proofErr w:type="gramStart"/>
            <w:r w:rsidRPr="00B25A2F">
              <w:rPr>
                <w:rFonts w:ascii="Arial" w:hAnsi="Arial" w:cs="Arial"/>
                <w:i/>
              </w:rPr>
              <w:t xml:space="preserve">   (</w:t>
            </w:r>
            <w:proofErr w:type="gramEnd"/>
            <w:r w:rsidRPr="00B25A2F">
              <w:rPr>
                <w:rFonts w:ascii="Arial" w:hAnsi="Arial" w:cs="Arial"/>
                <w:i/>
              </w:rPr>
              <w:t>5 mins)</w:t>
            </w:r>
          </w:p>
          <w:p w14:paraId="05D117D4" w14:textId="77777777" w:rsidR="00B25A2F" w:rsidRPr="00B25A2F" w:rsidRDefault="00B25A2F" w:rsidP="00092F6F">
            <w:pPr>
              <w:rPr>
                <w:rFonts w:ascii="Arial" w:hAnsi="Arial" w:cs="Arial"/>
                <w:i/>
              </w:rPr>
            </w:pPr>
            <w:r w:rsidRPr="00B25A2F">
              <w:rPr>
                <w:rFonts w:ascii="Arial" w:hAnsi="Arial" w:cs="Arial"/>
                <w:i/>
              </w:rPr>
              <w:t>Split class into two groups</w:t>
            </w:r>
          </w:p>
          <w:p w14:paraId="418BE6C0" w14:textId="77777777" w:rsidR="00B25A2F" w:rsidRPr="00B25A2F" w:rsidRDefault="00B25A2F" w:rsidP="00092F6F">
            <w:pPr>
              <w:rPr>
                <w:rFonts w:ascii="Arial" w:hAnsi="Arial" w:cs="Arial"/>
                <w:i/>
              </w:rPr>
            </w:pPr>
          </w:p>
          <w:p w14:paraId="2F201936" w14:textId="77777777" w:rsidR="00B25A2F" w:rsidRPr="00B25A2F" w:rsidRDefault="00B25A2F" w:rsidP="00092F6F">
            <w:pPr>
              <w:rPr>
                <w:rFonts w:ascii="Arial" w:hAnsi="Arial" w:cs="Arial"/>
                <w:i/>
              </w:rPr>
            </w:pPr>
            <w:r w:rsidRPr="00B25A2F">
              <w:rPr>
                <w:rFonts w:ascii="Arial" w:hAnsi="Arial" w:cs="Arial"/>
                <w:i/>
              </w:rPr>
              <w:t xml:space="preserve">Group 1 – Tour of the ship                                                    </w:t>
            </w:r>
            <w:proofErr w:type="gramStart"/>
            <w:r w:rsidRPr="00B25A2F">
              <w:rPr>
                <w:rFonts w:ascii="Arial" w:hAnsi="Arial" w:cs="Arial"/>
                <w:i/>
              </w:rPr>
              <w:t xml:space="preserve">   (</w:t>
            </w:r>
            <w:proofErr w:type="gramEnd"/>
            <w:r w:rsidRPr="00B25A2F">
              <w:rPr>
                <w:rFonts w:ascii="Arial" w:hAnsi="Arial" w:cs="Arial"/>
                <w:i/>
              </w:rPr>
              <w:t>20 mins)</w:t>
            </w:r>
          </w:p>
          <w:p w14:paraId="7D73EEB3" w14:textId="77777777" w:rsidR="00B25A2F" w:rsidRPr="00B25A2F" w:rsidRDefault="00B25A2F" w:rsidP="00092F6F">
            <w:pPr>
              <w:rPr>
                <w:rFonts w:ascii="Arial" w:hAnsi="Arial" w:cs="Arial"/>
                <w:i/>
              </w:rPr>
            </w:pPr>
            <w:r w:rsidRPr="00B25A2F">
              <w:rPr>
                <w:rFonts w:ascii="Arial" w:hAnsi="Arial" w:cs="Arial"/>
                <w:i/>
              </w:rPr>
              <w:t xml:space="preserve">Group 2 – Rope-making activity                                     </w:t>
            </w:r>
          </w:p>
          <w:p w14:paraId="6399512C" w14:textId="77777777" w:rsidR="00B25A2F" w:rsidRPr="00B25A2F" w:rsidRDefault="00B25A2F" w:rsidP="00092F6F">
            <w:pPr>
              <w:rPr>
                <w:rFonts w:ascii="Arial" w:hAnsi="Arial" w:cs="Arial"/>
                <w:i/>
              </w:rPr>
            </w:pPr>
          </w:p>
          <w:p w14:paraId="0BCBE07A" w14:textId="77777777" w:rsidR="00B25A2F" w:rsidRPr="00B25A2F" w:rsidRDefault="00B25A2F" w:rsidP="00092F6F">
            <w:pPr>
              <w:rPr>
                <w:rFonts w:ascii="Arial" w:hAnsi="Arial" w:cs="Arial"/>
                <w:i/>
              </w:rPr>
            </w:pPr>
            <w:r w:rsidRPr="00B25A2F">
              <w:rPr>
                <w:rFonts w:ascii="Arial" w:hAnsi="Arial" w:cs="Arial"/>
                <w:i/>
              </w:rPr>
              <w:t>Swap activities:</w:t>
            </w:r>
          </w:p>
          <w:p w14:paraId="276F537B" w14:textId="77777777" w:rsidR="00B25A2F" w:rsidRPr="00B25A2F" w:rsidRDefault="00B25A2F" w:rsidP="00092F6F">
            <w:pPr>
              <w:rPr>
                <w:rFonts w:ascii="Arial" w:hAnsi="Arial" w:cs="Arial"/>
                <w:i/>
              </w:rPr>
            </w:pPr>
            <w:r w:rsidRPr="00B25A2F">
              <w:rPr>
                <w:rFonts w:ascii="Arial" w:hAnsi="Arial" w:cs="Arial"/>
                <w:i/>
              </w:rPr>
              <w:t xml:space="preserve">Group 1 – Rope-making activity                                            </w:t>
            </w:r>
            <w:proofErr w:type="gramStart"/>
            <w:r w:rsidRPr="00B25A2F">
              <w:rPr>
                <w:rFonts w:ascii="Arial" w:hAnsi="Arial" w:cs="Arial"/>
                <w:i/>
              </w:rPr>
              <w:t xml:space="preserve">   (</w:t>
            </w:r>
            <w:proofErr w:type="gramEnd"/>
            <w:r w:rsidRPr="00B25A2F">
              <w:rPr>
                <w:rFonts w:ascii="Arial" w:hAnsi="Arial" w:cs="Arial"/>
                <w:i/>
              </w:rPr>
              <w:t>20 mins)</w:t>
            </w:r>
          </w:p>
          <w:p w14:paraId="74E26122" w14:textId="77777777" w:rsidR="00B25A2F" w:rsidRPr="00B25A2F" w:rsidRDefault="00B25A2F" w:rsidP="00092F6F">
            <w:pPr>
              <w:rPr>
                <w:rFonts w:ascii="Arial" w:hAnsi="Arial" w:cs="Arial"/>
                <w:i/>
              </w:rPr>
            </w:pPr>
            <w:r w:rsidRPr="00B25A2F">
              <w:rPr>
                <w:rFonts w:ascii="Arial" w:hAnsi="Arial" w:cs="Arial"/>
                <w:i/>
              </w:rPr>
              <w:t xml:space="preserve">Group 2 – Tour of the ship (20 mins) </w:t>
            </w:r>
          </w:p>
          <w:p w14:paraId="2BB5522F" w14:textId="77777777" w:rsidR="00B25A2F" w:rsidRPr="00B25A2F" w:rsidRDefault="00B25A2F" w:rsidP="00092F6F">
            <w:pPr>
              <w:rPr>
                <w:rFonts w:ascii="Arial" w:hAnsi="Arial" w:cs="Arial"/>
                <w:i/>
              </w:rPr>
            </w:pPr>
          </w:p>
          <w:p w14:paraId="661EA03A" w14:textId="77777777" w:rsidR="00B25A2F" w:rsidRPr="00B25A2F" w:rsidRDefault="00B25A2F" w:rsidP="00092F6F">
            <w:pPr>
              <w:rPr>
                <w:rFonts w:ascii="Arial" w:hAnsi="Arial" w:cs="Arial"/>
                <w:i/>
              </w:rPr>
            </w:pPr>
            <w:r w:rsidRPr="00B25A2F">
              <w:rPr>
                <w:rFonts w:ascii="Arial" w:hAnsi="Arial" w:cs="Arial"/>
                <w:i/>
              </w:rPr>
              <w:t xml:space="preserve">Gather two groups back together                                           </w:t>
            </w:r>
            <w:proofErr w:type="gramStart"/>
            <w:r w:rsidRPr="00B25A2F">
              <w:rPr>
                <w:rFonts w:ascii="Arial" w:hAnsi="Arial" w:cs="Arial"/>
                <w:i/>
              </w:rPr>
              <w:t xml:space="preserve">   (</w:t>
            </w:r>
            <w:proofErr w:type="gramEnd"/>
            <w:r w:rsidRPr="00B25A2F">
              <w:rPr>
                <w:rFonts w:ascii="Arial" w:hAnsi="Arial" w:cs="Arial"/>
                <w:i/>
              </w:rPr>
              <w:t>5 mins)</w:t>
            </w:r>
          </w:p>
        </w:tc>
        <w:tc>
          <w:tcPr>
            <w:tcW w:w="2693" w:type="dxa"/>
            <w:shd w:val="clear" w:color="auto" w:fill="auto"/>
          </w:tcPr>
          <w:p w14:paraId="3FF5B207" w14:textId="77777777" w:rsidR="00B25A2F" w:rsidRPr="00B25A2F" w:rsidRDefault="00B25A2F" w:rsidP="00092F6F">
            <w:pPr>
              <w:rPr>
                <w:rFonts w:ascii="Arial" w:hAnsi="Arial" w:cs="Arial"/>
                <w:i/>
                <w:szCs w:val="24"/>
              </w:rPr>
            </w:pPr>
            <w:r w:rsidRPr="00B25A2F">
              <w:rPr>
                <w:rFonts w:ascii="Arial" w:hAnsi="Arial" w:cs="Arial"/>
                <w:i/>
                <w:szCs w:val="24"/>
              </w:rPr>
              <w:t>Lead</w:t>
            </w:r>
          </w:p>
          <w:p w14:paraId="4FBB9208" w14:textId="77777777" w:rsidR="00B25A2F" w:rsidRPr="00B25A2F" w:rsidRDefault="00B25A2F" w:rsidP="00092F6F">
            <w:pPr>
              <w:rPr>
                <w:rFonts w:ascii="Arial" w:hAnsi="Arial" w:cs="Arial"/>
                <w:i/>
                <w:szCs w:val="24"/>
              </w:rPr>
            </w:pPr>
          </w:p>
          <w:p w14:paraId="69DE0E6D" w14:textId="77777777" w:rsidR="00B25A2F" w:rsidRPr="00B25A2F" w:rsidRDefault="00B25A2F" w:rsidP="00092F6F">
            <w:pPr>
              <w:rPr>
                <w:rFonts w:ascii="Arial" w:hAnsi="Arial" w:cs="Arial"/>
                <w:i/>
                <w:szCs w:val="24"/>
              </w:rPr>
            </w:pPr>
            <w:r w:rsidRPr="00B25A2F">
              <w:rPr>
                <w:rFonts w:ascii="Arial" w:hAnsi="Arial" w:cs="Arial"/>
                <w:i/>
                <w:szCs w:val="24"/>
              </w:rPr>
              <w:t>Our volunteer will lead the tour and I will lead the rope-making session</w:t>
            </w:r>
          </w:p>
          <w:p w14:paraId="06DC5D6B" w14:textId="77777777" w:rsidR="00B25A2F" w:rsidRPr="00B25A2F" w:rsidRDefault="00B25A2F" w:rsidP="00092F6F">
            <w:pPr>
              <w:rPr>
                <w:rFonts w:ascii="Arial" w:hAnsi="Arial" w:cs="Arial"/>
                <w:szCs w:val="24"/>
              </w:rPr>
            </w:pPr>
            <w:r w:rsidRPr="00B25A2F">
              <w:rPr>
                <w:rFonts w:ascii="Arial" w:hAnsi="Arial" w:cs="Arial"/>
                <w:i/>
                <w:szCs w:val="24"/>
              </w:rPr>
              <w:t>Two adults per group to help guide children and remind them of Health and Safety issues where necessary</w:t>
            </w:r>
          </w:p>
        </w:tc>
      </w:tr>
      <w:tr w:rsidR="00B25A2F" w:rsidRPr="00B25A2F" w14:paraId="09264538" w14:textId="77777777" w:rsidTr="00092F6F">
        <w:trPr>
          <w:trHeight w:val="923"/>
        </w:trPr>
        <w:tc>
          <w:tcPr>
            <w:tcW w:w="10915" w:type="dxa"/>
            <w:gridSpan w:val="3"/>
          </w:tcPr>
          <w:p w14:paraId="2E9F1ED3" w14:textId="77777777" w:rsidR="00B25A2F" w:rsidRPr="00B25A2F" w:rsidRDefault="00B25A2F" w:rsidP="00092F6F">
            <w:pPr>
              <w:tabs>
                <w:tab w:val="left" w:pos="720"/>
                <w:tab w:val="left" w:pos="1980"/>
                <w:tab w:val="left" w:leader="dot" w:pos="7200"/>
              </w:tabs>
              <w:spacing w:before="40" w:after="40"/>
              <w:rPr>
                <w:rFonts w:ascii="Arial" w:hAnsi="Arial" w:cs="Arial"/>
                <w:szCs w:val="24"/>
              </w:rPr>
            </w:pPr>
            <w:r w:rsidRPr="00B25A2F">
              <w:rPr>
                <w:rFonts w:ascii="Arial" w:hAnsi="Arial" w:cs="Arial"/>
                <w:b/>
                <w:szCs w:val="24"/>
              </w:rPr>
              <w:t>Assessment</w:t>
            </w:r>
          </w:p>
          <w:p w14:paraId="296E57AD" w14:textId="77777777" w:rsidR="00B25A2F" w:rsidRPr="00B25A2F" w:rsidRDefault="00B25A2F" w:rsidP="00B25A2F">
            <w:pPr>
              <w:numPr>
                <w:ilvl w:val="0"/>
                <w:numId w:val="5"/>
              </w:numPr>
              <w:tabs>
                <w:tab w:val="left" w:pos="720"/>
                <w:tab w:val="left" w:pos="1980"/>
                <w:tab w:val="left" w:leader="dot" w:pos="7200"/>
              </w:tabs>
              <w:spacing w:before="40" w:after="40" w:line="240" w:lineRule="auto"/>
              <w:rPr>
                <w:rFonts w:ascii="Arial" w:hAnsi="Arial" w:cs="Arial"/>
                <w:i/>
              </w:rPr>
            </w:pPr>
            <w:r w:rsidRPr="00B25A2F">
              <w:rPr>
                <w:rFonts w:ascii="Arial" w:hAnsi="Arial" w:cs="Arial"/>
                <w:i/>
              </w:rPr>
              <w:t xml:space="preserve">Discussion both during and post visit </w:t>
            </w:r>
          </w:p>
        </w:tc>
      </w:tr>
      <w:tr w:rsidR="00B25A2F" w:rsidRPr="00B25A2F" w14:paraId="41382F2B" w14:textId="77777777" w:rsidTr="00092F6F">
        <w:trPr>
          <w:trHeight w:val="851"/>
        </w:trPr>
        <w:tc>
          <w:tcPr>
            <w:tcW w:w="10915" w:type="dxa"/>
            <w:gridSpan w:val="3"/>
          </w:tcPr>
          <w:p w14:paraId="1C3A1FC1" w14:textId="77777777" w:rsidR="00B25A2F" w:rsidRPr="00B25A2F" w:rsidRDefault="00B25A2F" w:rsidP="00092F6F">
            <w:pPr>
              <w:pStyle w:val="Heading4"/>
              <w:numPr>
                <w:ilvl w:val="0"/>
                <w:numId w:val="0"/>
              </w:numPr>
              <w:tabs>
                <w:tab w:val="clear" w:pos="1440"/>
                <w:tab w:val="clear" w:pos="6480"/>
                <w:tab w:val="clear" w:pos="9605"/>
                <w:tab w:val="left" w:pos="1980"/>
                <w:tab w:val="left" w:leader="dot" w:pos="7200"/>
              </w:tabs>
              <w:spacing w:before="40" w:after="40"/>
              <w:jc w:val="left"/>
              <w:rPr>
                <w:rFonts w:ascii="Arial" w:hAnsi="Arial" w:cs="Arial"/>
                <w:szCs w:val="24"/>
              </w:rPr>
            </w:pPr>
            <w:r w:rsidRPr="00B25A2F">
              <w:rPr>
                <w:rFonts w:ascii="Arial" w:hAnsi="Arial" w:cs="Arial"/>
                <w:szCs w:val="24"/>
              </w:rPr>
              <w:t>Resources checklist</w:t>
            </w:r>
          </w:p>
          <w:p w14:paraId="7CE1019B" w14:textId="77777777" w:rsidR="00B25A2F" w:rsidRPr="00B25A2F" w:rsidRDefault="00B25A2F" w:rsidP="00B25A2F">
            <w:pPr>
              <w:numPr>
                <w:ilvl w:val="0"/>
                <w:numId w:val="8"/>
              </w:numPr>
              <w:tabs>
                <w:tab w:val="left" w:pos="720"/>
                <w:tab w:val="left" w:pos="1980"/>
                <w:tab w:val="left" w:leader="dot" w:pos="7200"/>
              </w:tabs>
              <w:spacing w:after="0" w:line="240" w:lineRule="auto"/>
              <w:rPr>
                <w:rFonts w:ascii="Arial" w:hAnsi="Arial" w:cs="Arial"/>
                <w:i/>
                <w:szCs w:val="24"/>
              </w:rPr>
            </w:pPr>
            <w:r w:rsidRPr="00B25A2F">
              <w:rPr>
                <w:rFonts w:ascii="Arial" w:hAnsi="Arial" w:cs="Arial"/>
                <w:i/>
                <w:szCs w:val="24"/>
              </w:rPr>
              <w:t>Rope-making equipment: Jack, Traveller, Top, Yarn</w:t>
            </w:r>
          </w:p>
          <w:p w14:paraId="5F0796FC" w14:textId="77777777" w:rsidR="00B25A2F" w:rsidRPr="00B25A2F" w:rsidRDefault="00B25A2F" w:rsidP="00092F6F">
            <w:pPr>
              <w:tabs>
                <w:tab w:val="left" w:pos="720"/>
                <w:tab w:val="left" w:pos="1980"/>
                <w:tab w:val="left" w:leader="dot" w:pos="7200"/>
              </w:tabs>
              <w:rPr>
                <w:rFonts w:ascii="Arial" w:hAnsi="Arial" w:cs="Arial"/>
                <w:i/>
                <w:szCs w:val="24"/>
              </w:rPr>
            </w:pPr>
          </w:p>
        </w:tc>
      </w:tr>
    </w:tbl>
    <w:p w14:paraId="4BDED111" w14:textId="1C14CE13" w:rsidR="0050392F" w:rsidRDefault="00B25A2F" w:rsidP="00961C74">
      <w:pPr>
        <w:rPr>
          <w:sz w:val="14"/>
        </w:rPr>
      </w:pPr>
      <w:r>
        <w:br w:type="page"/>
      </w:r>
      <w:r w:rsidR="00961C74" w:rsidRPr="00A11964">
        <w:rPr>
          <w:noProof/>
          <w:sz w:val="14"/>
        </w:rPr>
        <w:lastRenderedPageBreak/>
        <w:drawing>
          <wp:anchor distT="0" distB="0" distL="114300" distR="114300" simplePos="0" relativeHeight="251729920" behindDoc="1" locked="0" layoutInCell="1" allowOverlap="1" wp14:anchorId="46EF5EAC" wp14:editId="1CC930D9">
            <wp:simplePos x="0" y="0"/>
            <wp:positionH relativeFrom="column">
              <wp:posOffset>882650</wp:posOffset>
            </wp:positionH>
            <wp:positionV relativeFrom="paragraph">
              <wp:posOffset>-622300</wp:posOffset>
            </wp:positionV>
            <wp:extent cx="1327150" cy="679450"/>
            <wp:effectExtent l="0" t="0" r="6350" b="6350"/>
            <wp:wrapNone/>
            <wp:docPr id="10" name="Picture 10" descr="Freshspring Logo -Blue background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shspring Logo -Blue background_previe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7150" cy="679450"/>
                    </a:xfrm>
                    <a:prstGeom prst="rect">
                      <a:avLst/>
                    </a:prstGeom>
                    <a:noFill/>
                    <a:ln>
                      <a:noFill/>
                    </a:ln>
                  </pic:spPr>
                </pic:pic>
              </a:graphicData>
            </a:graphic>
          </wp:anchor>
        </w:drawing>
      </w:r>
      <w:r w:rsidR="00961C74" w:rsidRPr="00A11964">
        <w:rPr>
          <w:noProof/>
          <w:sz w:val="14"/>
        </w:rPr>
        <w:drawing>
          <wp:anchor distT="0" distB="0" distL="114300" distR="114300" simplePos="0" relativeHeight="251730944" behindDoc="1" locked="0" layoutInCell="1" allowOverlap="1" wp14:anchorId="2CCEB0D9" wp14:editId="7A85D2BC">
            <wp:simplePos x="0" y="0"/>
            <wp:positionH relativeFrom="column">
              <wp:posOffset>-647700</wp:posOffset>
            </wp:positionH>
            <wp:positionV relativeFrom="paragraph">
              <wp:posOffset>-723900</wp:posOffset>
            </wp:positionV>
            <wp:extent cx="1289050" cy="781050"/>
            <wp:effectExtent l="0" t="0" r="6350" b="0"/>
            <wp:wrapNone/>
            <wp:docPr id="30" name="Picture 30" descr="HL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F Log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9050" cy="781050"/>
                    </a:xfrm>
                    <a:prstGeom prst="rect">
                      <a:avLst/>
                    </a:prstGeom>
                    <a:noFill/>
                    <a:ln>
                      <a:noFill/>
                    </a:ln>
                  </pic:spPr>
                </pic:pic>
              </a:graphicData>
            </a:graphic>
          </wp:anchor>
        </w:drawing>
      </w:r>
      <w:r w:rsidR="0050392F">
        <w:rPr>
          <w:sz w:val="14"/>
        </w:rPr>
        <w:t xml:space="preserve">                                                                                                                                                                                                                                                                                                                                                                                                                      </w:t>
      </w:r>
    </w:p>
    <w:p w14:paraId="3E074621" w14:textId="453C6B8B" w:rsidR="0050392F" w:rsidRDefault="0050392F" w:rsidP="0050392F">
      <w:pPr>
        <w:rPr>
          <w:sz w:val="14"/>
        </w:rPr>
      </w:pPr>
    </w:p>
    <w:p w14:paraId="381A285F" w14:textId="248714A4" w:rsidR="0050392F" w:rsidRDefault="0050392F" w:rsidP="00EE2867">
      <w:pPr>
        <w:pStyle w:val="Title"/>
        <w:ind w:left="0"/>
        <w:outlineLvl w:val="0"/>
        <w:rPr>
          <w:rFonts w:ascii="Arial" w:hAnsi="Arial" w:cs="Arial"/>
          <w:sz w:val="32"/>
          <w:szCs w:val="32"/>
          <w:u w:val="none"/>
        </w:rPr>
      </w:pPr>
      <w:r w:rsidRPr="00EE2867">
        <w:rPr>
          <w:rFonts w:ascii="Arial" w:hAnsi="Arial" w:cs="Arial"/>
          <w:sz w:val="32"/>
          <w:szCs w:val="32"/>
          <w:u w:val="none"/>
        </w:rPr>
        <w:t>Risk Assessment for Visiting Schools/Youth Groups</w:t>
      </w:r>
    </w:p>
    <w:tbl>
      <w:tblPr>
        <w:tblW w:w="1134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082"/>
        <w:gridCol w:w="761"/>
        <w:gridCol w:w="237"/>
        <w:gridCol w:w="3590"/>
        <w:gridCol w:w="1985"/>
        <w:gridCol w:w="1309"/>
      </w:tblGrid>
      <w:tr w:rsidR="00EE2867" w14:paraId="411D5ECA" w14:textId="77777777" w:rsidTr="00B25A2F">
        <w:tblPrEx>
          <w:tblCellMar>
            <w:top w:w="0" w:type="dxa"/>
            <w:bottom w:w="0" w:type="dxa"/>
          </w:tblCellMar>
        </w:tblPrEx>
        <w:trPr>
          <w:cantSplit/>
          <w:trHeight w:val="467"/>
        </w:trPr>
        <w:tc>
          <w:tcPr>
            <w:tcW w:w="11340" w:type="dxa"/>
            <w:gridSpan w:val="7"/>
            <w:tcBorders>
              <w:top w:val="nil"/>
              <w:left w:val="nil"/>
              <w:right w:val="nil"/>
            </w:tcBorders>
          </w:tcPr>
          <w:p w14:paraId="329CB6CB" w14:textId="77777777" w:rsidR="00EE2867" w:rsidRPr="00A11964" w:rsidRDefault="00EE2867" w:rsidP="00092F6F">
            <w:pPr>
              <w:pStyle w:val="Title"/>
              <w:ind w:left="0"/>
              <w:jc w:val="left"/>
              <w:outlineLvl w:val="0"/>
              <w:rPr>
                <w:rFonts w:ascii="Arial" w:hAnsi="Arial" w:cs="Arial"/>
                <w:sz w:val="16"/>
                <w:szCs w:val="16"/>
                <w:u w:val="none"/>
              </w:rPr>
            </w:pPr>
            <w:bookmarkStart w:id="2" w:name="_Hlk518481113"/>
          </w:p>
        </w:tc>
      </w:tr>
      <w:tr w:rsidR="00EE2867" w14:paraId="671694DC" w14:textId="77777777" w:rsidTr="00B25A2F">
        <w:tblPrEx>
          <w:tblCellMar>
            <w:top w:w="0" w:type="dxa"/>
            <w:bottom w:w="0" w:type="dxa"/>
          </w:tblCellMar>
        </w:tblPrEx>
        <w:trPr>
          <w:cantSplit/>
          <w:trHeight w:val="564"/>
        </w:trPr>
        <w:tc>
          <w:tcPr>
            <w:tcW w:w="4456" w:type="dxa"/>
            <w:gridSpan w:val="4"/>
          </w:tcPr>
          <w:p w14:paraId="1ECA4B71" w14:textId="77777777" w:rsidR="00EE2867" w:rsidRDefault="00EE2867" w:rsidP="00092F6F">
            <w:pPr>
              <w:pStyle w:val="Title"/>
              <w:ind w:left="0"/>
              <w:jc w:val="left"/>
              <w:outlineLvl w:val="0"/>
              <w:rPr>
                <w:rFonts w:ascii="Arial" w:hAnsi="Arial" w:cs="Arial"/>
                <w:sz w:val="22"/>
                <w:u w:val="none"/>
              </w:rPr>
            </w:pPr>
            <w:r>
              <w:rPr>
                <w:rFonts w:ascii="Arial" w:hAnsi="Arial" w:cs="Arial"/>
                <w:sz w:val="22"/>
                <w:u w:val="none"/>
              </w:rPr>
              <w:t xml:space="preserve">Risk Assessment of: </w:t>
            </w:r>
            <w:r>
              <w:rPr>
                <w:rFonts w:ascii="Arial" w:hAnsi="Arial" w:cs="Arial"/>
                <w:b w:val="0"/>
                <w:sz w:val="22"/>
                <w:u w:val="none"/>
              </w:rPr>
              <w:t>SS Freshspring</w:t>
            </w:r>
          </w:p>
        </w:tc>
        <w:tc>
          <w:tcPr>
            <w:tcW w:w="3590" w:type="dxa"/>
          </w:tcPr>
          <w:p w14:paraId="51BD02A5" w14:textId="77777777" w:rsidR="00EE2867" w:rsidRDefault="00EE2867" w:rsidP="00092F6F">
            <w:pPr>
              <w:pStyle w:val="Title"/>
              <w:ind w:left="0"/>
              <w:jc w:val="left"/>
              <w:outlineLvl w:val="0"/>
              <w:rPr>
                <w:rFonts w:ascii="Arial" w:hAnsi="Arial" w:cs="Arial"/>
                <w:sz w:val="22"/>
                <w:u w:val="none"/>
              </w:rPr>
            </w:pPr>
            <w:r>
              <w:rPr>
                <w:rFonts w:ascii="Arial" w:hAnsi="Arial" w:cs="Arial"/>
                <w:sz w:val="22"/>
                <w:u w:val="none"/>
              </w:rPr>
              <w:t xml:space="preserve">Assessor(s): </w:t>
            </w:r>
            <w:r>
              <w:rPr>
                <w:rFonts w:ascii="Arial" w:hAnsi="Arial" w:cs="Arial"/>
                <w:b w:val="0"/>
                <w:bCs w:val="0"/>
                <w:sz w:val="22"/>
                <w:u w:val="none"/>
              </w:rPr>
              <w:t xml:space="preserve">Hayley </w:t>
            </w:r>
            <w:proofErr w:type="spellStart"/>
            <w:r>
              <w:rPr>
                <w:rFonts w:ascii="Arial" w:hAnsi="Arial" w:cs="Arial"/>
                <w:b w:val="0"/>
                <w:bCs w:val="0"/>
                <w:sz w:val="22"/>
                <w:u w:val="none"/>
              </w:rPr>
              <w:t>Buscombe</w:t>
            </w:r>
            <w:proofErr w:type="spellEnd"/>
            <w:r>
              <w:rPr>
                <w:rFonts w:ascii="Arial" w:hAnsi="Arial" w:cs="Arial"/>
                <w:b w:val="0"/>
                <w:bCs w:val="0"/>
                <w:sz w:val="22"/>
                <w:u w:val="none"/>
              </w:rPr>
              <w:t xml:space="preserve"> </w:t>
            </w:r>
          </w:p>
        </w:tc>
        <w:tc>
          <w:tcPr>
            <w:tcW w:w="3294" w:type="dxa"/>
            <w:gridSpan w:val="2"/>
          </w:tcPr>
          <w:p w14:paraId="5B1B508D" w14:textId="77777777" w:rsidR="00EE2867" w:rsidRDefault="00EE2867" w:rsidP="00092F6F">
            <w:pPr>
              <w:pStyle w:val="Title"/>
              <w:ind w:left="0"/>
              <w:jc w:val="left"/>
              <w:outlineLvl w:val="0"/>
              <w:rPr>
                <w:rFonts w:ascii="Arial" w:hAnsi="Arial" w:cs="Arial"/>
                <w:b w:val="0"/>
                <w:sz w:val="22"/>
                <w:u w:val="none"/>
              </w:rPr>
            </w:pPr>
            <w:r>
              <w:rPr>
                <w:rFonts w:ascii="Arial" w:hAnsi="Arial" w:cs="Arial"/>
                <w:sz w:val="22"/>
                <w:u w:val="none"/>
              </w:rPr>
              <w:t xml:space="preserve">Date: </w:t>
            </w:r>
            <w:r>
              <w:rPr>
                <w:rFonts w:ascii="Arial" w:hAnsi="Arial" w:cs="Arial"/>
                <w:b w:val="0"/>
                <w:sz w:val="22"/>
                <w:u w:val="none"/>
              </w:rPr>
              <w:t>27</w:t>
            </w:r>
            <w:r w:rsidRPr="00BD483A">
              <w:rPr>
                <w:rFonts w:ascii="Arial" w:hAnsi="Arial" w:cs="Arial"/>
                <w:b w:val="0"/>
                <w:sz w:val="22"/>
                <w:u w:val="none"/>
                <w:vertAlign w:val="superscript"/>
              </w:rPr>
              <w:t>th</w:t>
            </w:r>
            <w:r>
              <w:rPr>
                <w:rFonts w:ascii="Arial" w:hAnsi="Arial" w:cs="Arial"/>
                <w:b w:val="0"/>
                <w:sz w:val="22"/>
                <w:u w:val="none"/>
              </w:rPr>
              <w:t xml:space="preserve"> June 2018</w:t>
            </w:r>
          </w:p>
          <w:p w14:paraId="41EE1E8B" w14:textId="77777777" w:rsidR="00EE2867" w:rsidRPr="00727D2C" w:rsidRDefault="00EE2867" w:rsidP="00092F6F">
            <w:pPr>
              <w:pStyle w:val="Title"/>
              <w:ind w:left="0"/>
              <w:jc w:val="left"/>
              <w:outlineLvl w:val="0"/>
              <w:rPr>
                <w:rFonts w:ascii="Arial" w:hAnsi="Arial" w:cs="Arial"/>
                <w:b w:val="0"/>
                <w:sz w:val="22"/>
                <w:u w:val="none"/>
              </w:rPr>
            </w:pPr>
            <w:r w:rsidRPr="00727D2C">
              <w:rPr>
                <w:rFonts w:ascii="Arial" w:hAnsi="Arial" w:cs="Arial"/>
                <w:b w:val="0"/>
                <w:sz w:val="22"/>
                <w:u w:val="none"/>
              </w:rPr>
              <w:t xml:space="preserve">          </w:t>
            </w:r>
          </w:p>
        </w:tc>
      </w:tr>
      <w:tr w:rsidR="00EE2867" w14:paraId="5F7982B3" w14:textId="77777777" w:rsidTr="00B25A2F">
        <w:tblPrEx>
          <w:tblCellMar>
            <w:top w:w="0" w:type="dxa"/>
            <w:bottom w:w="0" w:type="dxa"/>
          </w:tblCellMar>
        </w:tblPrEx>
        <w:trPr>
          <w:cantSplit/>
          <w:trHeight w:val="696"/>
        </w:trPr>
        <w:tc>
          <w:tcPr>
            <w:tcW w:w="3458" w:type="dxa"/>
            <w:gridSpan w:val="2"/>
          </w:tcPr>
          <w:p w14:paraId="68599802" w14:textId="77777777" w:rsidR="00EE2867" w:rsidRDefault="00EE2867" w:rsidP="00092F6F">
            <w:pPr>
              <w:pStyle w:val="Title"/>
              <w:ind w:left="0"/>
              <w:jc w:val="left"/>
              <w:outlineLvl w:val="0"/>
              <w:rPr>
                <w:rFonts w:ascii="Arial" w:hAnsi="Arial" w:cs="Arial"/>
                <w:sz w:val="22"/>
                <w:u w:val="none"/>
              </w:rPr>
            </w:pPr>
            <w:r>
              <w:rPr>
                <w:rFonts w:ascii="Arial" w:hAnsi="Arial" w:cs="Arial"/>
                <w:sz w:val="22"/>
                <w:u w:val="none"/>
              </w:rPr>
              <w:t>Overview of activity / location / equipment / conditions being assessed:</w:t>
            </w:r>
          </w:p>
        </w:tc>
        <w:tc>
          <w:tcPr>
            <w:tcW w:w="7882" w:type="dxa"/>
            <w:gridSpan w:val="5"/>
          </w:tcPr>
          <w:p w14:paraId="502967A2"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School/group visits will involve movement throughout the ship on a variety of levels.</w:t>
            </w:r>
          </w:p>
        </w:tc>
      </w:tr>
      <w:tr w:rsidR="00EE2867" w14:paraId="44FE9CEC" w14:textId="77777777" w:rsidTr="00B25A2F">
        <w:tblPrEx>
          <w:tblCellMar>
            <w:top w:w="0" w:type="dxa"/>
            <w:bottom w:w="0" w:type="dxa"/>
          </w:tblCellMar>
        </w:tblPrEx>
        <w:trPr>
          <w:cantSplit/>
          <w:trHeight w:val="726"/>
        </w:trPr>
        <w:tc>
          <w:tcPr>
            <w:tcW w:w="4219" w:type="dxa"/>
            <w:gridSpan w:val="3"/>
            <w:tcBorders>
              <w:bottom w:val="single" w:sz="4" w:space="0" w:color="auto"/>
            </w:tcBorders>
          </w:tcPr>
          <w:p w14:paraId="5397E67E" w14:textId="77777777" w:rsidR="00EE2867" w:rsidRDefault="00EE2867" w:rsidP="00092F6F">
            <w:pPr>
              <w:pStyle w:val="Title"/>
              <w:ind w:left="0"/>
              <w:jc w:val="left"/>
              <w:outlineLvl w:val="0"/>
              <w:rPr>
                <w:rFonts w:ascii="Arial" w:hAnsi="Arial" w:cs="Arial"/>
                <w:sz w:val="22"/>
                <w:u w:val="none"/>
              </w:rPr>
            </w:pPr>
            <w:r>
              <w:rPr>
                <w:rFonts w:ascii="Arial" w:hAnsi="Arial" w:cs="Arial"/>
                <w:sz w:val="22"/>
                <w:u w:val="none"/>
              </w:rPr>
              <w:t>Generic or specific assessment?</w:t>
            </w:r>
          </w:p>
          <w:p w14:paraId="057244F9"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Generic</w:t>
            </w:r>
          </w:p>
        </w:tc>
        <w:tc>
          <w:tcPr>
            <w:tcW w:w="7121" w:type="dxa"/>
            <w:gridSpan w:val="4"/>
            <w:tcBorders>
              <w:bottom w:val="single" w:sz="4" w:space="0" w:color="auto"/>
            </w:tcBorders>
          </w:tcPr>
          <w:p w14:paraId="0BCCA5BB"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sz w:val="22"/>
                <w:u w:val="none"/>
              </w:rPr>
              <w:t>Context of assessment</w:t>
            </w:r>
            <w:r>
              <w:rPr>
                <w:rFonts w:ascii="Arial" w:hAnsi="Arial" w:cs="Arial"/>
                <w:b w:val="0"/>
                <w:bCs w:val="0"/>
                <w:sz w:val="22"/>
                <w:u w:val="none"/>
              </w:rPr>
              <w:t xml:space="preserve">   Site visit </w:t>
            </w:r>
          </w:p>
        </w:tc>
      </w:tr>
      <w:tr w:rsidR="00EE2867" w14:paraId="006930E7" w14:textId="77777777" w:rsidTr="00B25A2F">
        <w:tblPrEx>
          <w:tblCellMar>
            <w:top w:w="0" w:type="dxa"/>
            <w:bottom w:w="0" w:type="dxa"/>
          </w:tblCellMar>
        </w:tblPrEx>
        <w:trPr>
          <w:trHeight w:val="718"/>
        </w:trPr>
        <w:tc>
          <w:tcPr>
            <w:tcW w:w="2376" w:type="dxa"/>
            <w:shd w:val="clear" w:color="auto" w:fill="E0E0E0"/>
          </w:tcPr>
          <w:p w14:paraId="76D6E718" w14:textId="77777777" w:rsidR="00EE2867" w:rsidRDefault="00EE2867" w:rsidP="00092F6F">
            <w:pPr>
              <w:pStyle w:val="Title"/>
              <w:ind w:left="0"/>
              <w:outlineLvl w:val="0"/>
              <w:rPr>
                <w:rFonts w:ascii="Arial" w:hAnsi="Arial" w:cs="Arial"/>
                <w:sz w:val="22"/>
                <w:u w:val="none"/>
              </w:rPr>
            </w:pPr>
            <w:r>
              <w:rPr>
                <w:rFonts w:ascii="Arial" w:hAnsi="Arial" w:cs="Arial"/>
                <w:sz w:val="22"/>
                <w:u w:val="none"/>
              </w:rPr>
              <w:t>Hazard(s) identified</w:t>
            </w:r>
          </w:p>
        </w:tc>
        <w:tc>
          <w:tcPr>
            <w:tcW w:w="1843" w:type="dxa"/>
            <w:gridSpan w:val="2"/>
            <w:shd w:val="clear" w:color="auto" w:fill="E0E0E0"/>
          </w:tcPr>
          <w:p w14:paraId="2D6C69FF" w14:textId="77777777" w:rsidR="00EE2867" w:rsidRDefault="00EE2867" w:rsidP="00092F6F">
            <w:pPr>
              <w:pStyle w:val="Title"/>
              <w:ind w:left="0"/>
              <w:outlineLvl w:val="0"/>
              <w:rPr>
                <w:rFonts w:ascii="Arial" w:hAnsi="Arial" w:cs="Arial"/>
                <w:sz w:val="22"/>
                <w:u w:val="none"/>
              </w:rPr>
            </w:pPr>
            <w:r>
              <w:rPr>
                <w:rFonts w:ascii="Arial" w:hAnsi="Arial" w:cs="Arial"/>
                <w:sz w:val="22"/>
                <w:u w:val="none"/>
              </w:rPr>
              <w:t>Persons affected</w:t>
            </w:r>
          </w:p>
        </w:tc>
        <w:tc>
          <w:tcPr>
            <w:tcW w:w="5812" w:type="dxa"/>
            <w:gridSpan w:val="3"/>
            <w:shd w:val="clear" w:color="auto" w:fill="E0E0E0"/>
          </w:tcPr>
          <w:p w14:paraId="332B333B" w14:textId="77777777" w:rsidR="00EE2867" w:rsidRDefault="00EE2867" w:rsidP="00092F6F">
            <w:pPr>
              <w:pStyle w:val="Title"/>
              <w:ind w:left="0"/>
              <w:outlineLvl w:val="0"/>
              <w:rPr>
                <w:rFonts w:ascii="Arial" w:hAnsi="Arial" w:cs="Arial"/>
                <w:sz w:val="22"/>
                <w:u w:val="none"/>
              </w:rPr>
            </w:pPr>
            <w:r>
              <w:rPr>
                <w:rFonts w:ascii="Arial" w:hAnsi="Arial" w:cs="Arial"/>
                <w:sz w:val="22"/>
                <w:u w:val="none"/>
              </w:rPr>
              <w:t>Existing controls</w:t>
            </w:r>
          </w:p>
        </w:tc>
        <w:tc>
          <w:tcPr>
            <w:tcW w:w="1309" w:type="dxa"/>
            <w:shd w:val="clear" w:color="auto" w:fill="E0E0E0"/>
          </w:tcPr>
          <w:p w14:paraId="1B591EE0" w14:textId="77777777" w:rsidR="00EE2867" w:rsidRDefault="00EE2867" w:rsidP="00092F6F">
            <w:pPr>
              <w:pStyle w:val="Title"/>
              <w:ind w:left="0"/>
              <w:jc w:val="left"/>
              <w:outlineLvl w:val="0"/>
              <w:rPr>
                <w:rFonts w:ascii="Arial" w:hAnsi="Arial" w:cs="Arial"/>
                <w:sz w:val="22"/>
                <w:u w:val="none"/>
              </w:rPr>
            </w:pPr>
          </w:p>
          <w:p w14:paraId="450232F1" w14:textId="77777777" w:rsidR="00EE2867" w:rsidRDefault="00EE2867" w:rsidP="00092F6F">
            <w:pPr>
              <w:pStyle w:val="Title"/>
              <w:ind w:left="0"/>
              <w:outlineLvl w:val="0"/>
              <w:rPr>
                <w:rFonts w:ascii="Arial" w:hAnsi="Arial" w:cs="Arial"/>
                <w:sz w:val="22"/>
                <w:u w:val="none"/>
              </w:rPr>
            </w:pPr>
            <w:r>
              <w:rPr>
                <w:rFonts w:ascii="Arial" w:hAnsi="Arial" w:cs="Arial"/>
                <w:sz w:val="22"/>
                <w:u w:val="none"/>
              </w:rPr>
              <w:t>Additional controls required</w:t>
            </w:r>
          </w:p>
        </w:tc>
      </w:tr>
      <w:tr w:rsidR="00EE2867" w14:paraId="293011EB" w14:textId="77777777" w:rsidTr="00B25A2F">
        <w:tblPrEx>
          <w:tblCellMar>
            <w:top w:w="0" w:type="dxa"/>
            <w:bottom w:w="0" w:type="dxa"/>
          </w:tblCellMar>
        </w:tblPrEx>
        <w:tc>
          <w:tcPr>
            <w:tcW w:w="2376" w:type="dxa"/>
          </w:tcPr>
          <w:p w14:paraId="5E85D03A"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 xml:space="preserve">The ship is moored alongside the quay near the car park.  There will be the usual vehicular movement within the car park. </w:t>
            </w:r>
          </w:p>
        </w:tc>
        <w:tc>
          <w:tcPr>
            <w:tcW w:w="1843" w:type="dxa"/>
            <w:gridSpan w:val="2"/>
          </w:tcPr>
          <w:p w14:paraId="4E9237C2"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School children, young people and accompanying adults</w:t>
            </w:r>
          </w:p>
        </w:tc>
        <w:tc>
          <w:tcPr>
            <w:tcW w:w="5812" w:type="dxa"/>
            <w:gridSpan w:val="3"/>
          </w:tcPr>
          <w:p w14:paraId="5A71EAE9"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 xml:space="preserve">School staff are responsible for supervising their group of children/young people </w:t>
            </w:r>
          </w:p>
          <w:p w14:paraId="5F4DD9E3" w14:textId="77777777" w:rsidR="00EE2867" w:rsidRPr="001F4BA1"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Schools recommended to do their own risk assessment</w:t>
            </w:r>
          </w:p>
        </w:tc>
        <w:tc>
          <w:tcPr>
            <w:tcW w:w="1309" w:type="dxa"/>
          </w:tcPr>
          <w:p w14:paraId="48ACD339" w14:textId="77777777" w:rsidR="00EE2867" w:rsidRDefault="00EE2867" w:rsidP="00092F6F">
            <w:pPr>
              <w:pStyle w:val="Title"/>
              <w:ind w:left="0"/>
              <w:jc w:val="left"/>
              <w:outlineLvl w:val="0"/>
              <w:rPr>
                <w:rFonts w:ascii="Arial" w:hAnsi="Arial" w:cs="Arial"/>
                <w:b w:val="0"/>
                <w:bCs w:val="0"/>
                <w:sz w:val="22"/>
                <w:u w:val="none"/>
              </w:rPr>
            </w:pPr>
          </w:p>
        </w:tc>
      </w:tr>
      <w:tr w:rsidR="00EE2867" w14:paraId="287B426D" w14:textId="77777777" w:rsidTr="00B25A2F">
        <w:tblPrEx>
          <w:tblCellMar>
            <w:top w:w="0" w:type="dxa"/>
            <w:bottom w:w="0" w:type="dxa"/>
          </w:tblCellMar>
        </w:tblPrEx>
        <w:tc>
          <w:tcPr>
            <w:tcW w:w="2376" w:type="dxa"/>
          </w:tcPr>
          <w:p w14:paraId="342C208A"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As the ship is berthed alongside the quay there is the potential for falling overboard</w:t>
            </w:r>
          </w:p>
          <w:p w14:paraId="1BE92281" w14:textId="77777777" w:rsidR="00EE2867" w:rsidRDefault="00EE2867" w:rsidP="00092F6F">
            <w:pPr>
              <w:pStyle w:val="Title"/>
              <w:ind w:left="0"/>
              <w:jc w:val="left"/>
              <w:outlineLvl w:val="0"/>
              <w:rPr>
                <w:rFonts w:ascii="Arial" w:hAnsi="Arial" w:cs="Arial"/>
                <w:b w:val="0"/>
                <w:bCs w:val="0"/>
                <w:sz w:val="22"/>
                <w:u w:val="none"/>
              </w:rPr>
            </w:pPr>
          </w:p>
        </w:tc>
        <w:tc>
          <w:tcPr>
            <w:tcW w:w="1843" w:type="dxa"/>
            <w:gridSpan w:val="2"/>
          </w:tcPr>
          <w:p w14:paraId="59DD7692"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School children, young people and accompanying adults</w:t>
            </w:r>
          </w:p>
        </w:tc>
        <w:tc>
          <w:tcPr>
            <w:tcW w:w="5812" w:type="dxa"/>
            <w:gridSpan w:val="3"/>
          </w:tcPr>
          <w:p w14:paraId="201A925D" w14:textId="77777777" w:rsidR="00EE2867" w:rsidRDefault="00EE2867" w:rsidP="00092F6F">
            <w:pPr>
              <w:pStyle w:val="Title"/>
              <w:ind w:left="0"/>
              <w:jc w:val="both"/>
              <w:outlineLvl w:val="0"/>
              <w:rPr>
                <w:rFonts w:ascii="Arial" w:hAnsi="Arial" w:cs="Arial"/>
                <w:b w:val="0"/>
                <w:bCs w:val="0"/>
                <w:sz w:val="22"/>
                <w:u w:val="none"/>
              </w:rPr>
            </w:pPr>
            <w:r>
              <w:rPr>
                <w:rFonts w:ascii="Arial" w:hAnsi="Arial" w:cs="Arial"/>
                <w:b w:val="0"/>
                <w:bCs w:val="0"/>
                <w:sz w:val="22"/>
                <w:u w:val="none"/>
              </w:rPr>
              <w:t>School to provide appropriate ratio of adults and move around the ship in small groups each led by an adult</w:t>
            </w:r>
          </w:p>
          <w:p w14:paraId="366DACAA" w14:textId="77777777" w:rsidR="00EE2867" w:rsidRDefault="00EE2867" w:rsidP="00092F6F">
            <w:pPr>
              <w:pStyle w:val="Title"/>
              <w:ind w:left="0"/>
              <w:jc w:val="both"/>
              <w:outlineLvl w:val="0"/>
              <w:rPr>
                <w:rFonts w:ascii="Arial" w:hAnsi="Arial" w:cs="Arial"/>
                <w:b w:val="0"/>
                <w:bCs w:val="0"/>
                <w:sz w:val="22"/>
                <w:u w:val="none"/>
              </w:rPr>
            </w:pPr>
            <w:r>
              <w:rPr>
                <w:rFonts w:ascii="Arial" w:hAnsi="Arial" w:cs="Arial"/>
                <w:b w:val="0"/>
                <w:bCs w:val="0"/>
                <w:sz w:val="22"/>
                <w:u w:val="none"/>
              </w:rPr>
              <w:t>Adults to supervise children at all times particularly near the sides of the ship</w:t>
            </w:r>
          </w:p>
          <w:p w14:paraId="2885B60C" w14:textId="77777777" w:rsidR="00EE2867" w:rsidRDefault="00EE2867" w:rsidP="00092F6F">
            <w:pPr>
              <w:pStyle w:val="Title"/>
              <w:ind w:left="0"/>
              <w:jc w:val="both"/>
              <w:outlineLvl w:val="0"/>
              <w:rPr>
                <w:rFonts w:ascii="Arial" w:hAnsi="Arial" w:cs="Arial"/>
                <w:b w:val="0"/>
                <w:bCs w:val="0"/>
                <w:sz w:val="22"/>
                <w:u w:val="none"/>
              </w:rPr>
            </w:pPr>
            <w:r>
              <w:rPr>
                <w:rFonts w:ascii="Arial" w:hAnsi="Arial" w:cs="Arial"/>
                <w:b w:val="0"/>
                <w:bCs w:val="0"/>
                <w:sz w:val="22"/>
                <w:u w:val="none"/>
              </w:rPr>
              <w:t>Children and youth groups reminded not to run on deck.</w:t>
            </w:r>
          </w:p>
          <w:p w14:paraId="2CA5BE5B" w14:textId="77777777" w:rsidR="00EE2867" w:rsidRDefault="00EE2867" w:rsidP="00092F6F">
            <w:pPr>
              <w:pStyle w:val="Title"/>
              <w:ind w:left="0"/>
              <w:jc w:val="both"/>
              <w:outlineLvl w:val="0"/>
              <w:rPr>
                <w:rFonts w:ascii="Arial" w:hAnsi="Arial" w:cs="Arial"/>
                <w:b w:val="0"/>
                <w:bCs w:val="0"/>
                <w:sz w:val="22"/>
                <w:u w:val="none"/>
              </w:rPr>
            </w:pPr>
            <w:r>
              <w:rPr>
                <w:rFonts w:ascii="Arial" w:hAnsi="Arial" w:cs="Arial"/>
                <w:b w:val="0"/>
                <w:bCs w:val="0"/>
                <w:sz w:val="22"/>
                <w:u w:val="none"/>
              </w:rPr>
              <w:t>Particular areas of concern are highlighted to supervising school staff/group leaders at pre-visits and/or the start of the session</w:t>
            </w:r>
          </w:p>
          <w:p w14:paraId="6D847449" w14:textId="77777777" w:rsidR="00EE2867" w:rsidRPr="001F40F3" w:rsidRDefault="00EE2867" w:rsidP="00092F6F">
            <w:pPr>
              <w:pStyle w:val="Title"/>
              <w:ind w:left="0"/>
              <w:jc w:val="both"/>
              <w:outlineLvl w:val="0"/>
              <w:rPr>
                <w:rFonts w:ascii="Arial" w:hAnsi="Arial" w:cs="Arial"/>
                <w:b w:val="0"/>
                <w:bCs w:val="0"/>
                <w:sz w:val="22"/>
                <w:u w:val="none"/>
              </w:rPr>
            </w:pPr>
            <w:r>
              <w:rPr>
                <w:rFonts w:ascii="Arial" w:hAnsi="Arial" w:cs="Arial"/>
                <w:b w:val="0"/>
                <w:bCs w:val="0"/>
                <w:sz w:val="22"/>
                <w:u w:val="none"/>
              </w:rPr>
              <w:t xml:space="preserve">Life buoys on board </w:t>
            </w:r>
          </w:p>
        </w:tc>
        <w:tc>
          <w:tcPr>
            <w:tcW w:w="1309" w:type="dxa"/>
          </w:tcPr>
          <w:p w14:paraId="0D6DFC73"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Monitoring of what happens when open to school groups</w:t>
            </w:r>
          </w:p>
          <w:p w14:paraId="4F7A78DB" w14:textId="77777777" w:rsidR="00EE2867" w:rsidRDefault="00EE2867" w:rsidP="00092F6F">
            <w:pPr>
              <w:pStyle w:val="Title"/>
              <w:ind w:left="0"/>
              <w:jc w:val="left"/>
              <w:outlineLvl w:val="0"/>
              <w:rPr>
                <w:rFonts w:ascii="Arial" w:hAnsi="Arial" w:cs="Arial"/>
                <w:b w:val="0"/>
                <w:bCs w:val="0"/>
                <w:sz w:val="22"/>
                <w:u w:val="none"/>
              </w:rPr>
            </w:pPr>
          </w:p>
        </w:tc>
      </w:tr>
      <w:tr w:rsidR="00EE2867" w14:paraId="6925FC68" w14:textId="77777777" w:rsidTr="00B25A2F">
        <w:tblPrEx>
          <w:tblCellMar>
            <w:top w:w="0" w:type="dxa"/>
            <w:bottom w:w="0" w:type="dxa"/>
          </w:tblCellMar>
        </w:tblPrEx>
        <w:tc>
          <w:tcPr>
            <w:tcW w:w="2376" w:type="dxa"/>
          </w:tcPr>
          <w:p w14:paraId="1BB01369"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The ship takes the visitor onto a variety of levels using fairly steep ladders.</w:t>
            </w:r>
          </w:p>
          <w:p w14:paraId="4CE56561" w14:textId="77777777" w:rsidR="00EE2867" w:rsidRDefault="00EE2867" w:rsidP="00092F6F">
            <w:pPr>
              <w:pStyle w:val="Title"/>
              <w:ind w:left="0"/>
              <w:jc w:val="left"/>
              <w:outlineLvl w:val="0"/>
              <w:rPr>
                <w:rFonts w:ascii="Arial" w:hAnsi="Arial" w:cs="Arial"/>
                <w:b w:val="0"/>
                <w:bCs w:val="0"/>
                <w:sz w:val="22"/>
                <w:u w:val="none"/>
              </w:rPr>
            </w:pPr>
          </w:p>
          <w:p w14:paraId="176F29F6" w14:textId="77777777" w:rsidR="00EE2867" w:rsidRDefault="00EE2867" w:rsidP="00092F6F">
            <w:pPr>
              <w:pStyle w:val="Title"/>
              <w:ind w:left="0"/>
              <w:jc w:val="left"/>
              <w:outlineLvl w:val="0"/>
              <w:rPr>
                <w:rFonts w:ascii="Arial" w:hAnsi="Arial" w:cs="Arial"/>
                <w:b w:val="0"/>
                <w:bCs w:val="0"/>
                <w:sz w:val="22"/>
                <w:u w:val="none"/>
              </w:rPr>
            </w:pPr>
          </w:p>
        </w:tc>
        <w:tc>
          <w:tcPr>
            <w:tcW w:w="1843" w:type="dxa"/>
            <w:gridSpan w:val="2"/>
          </w:tcPr>
          <w:p w14:paraId="1EA96F2D"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School children, young people and accompanying adults</w:t>
            </w:r>
          </w:p>
          <w:p w14:paraId="651ADCA6" w14:textId="77777777" w:rsidR="00EE2867" w:rsidRDefault="00EE2867" w:rsidP="00092F6F">
            <w:pPr>
              <w:pStyle w:val="Title"/>
              <w:ind w:left="0"/>
              <w:jc w:val="left"/>
              <w:outlineLvl w:val="0"/>
              <w:rPr>
                <w:rFonts w:ascii="Arial" w:hAnsi="Arial" w:cs="Arial"/>
                <w:b w:val="0"/>
                <w:bCs w:val="0"/>
                <w:sz w:val="22"/>
                <w:u w:val="none"/>
              </w:rPr>
            </w:pPr>
          </w:p>
        </w:tc>
        <w:tc>
          <w:tcPr>
            <w:tcW w:w="5812" w:type="dxa"/>
            <w:gridSpan w:val="3"/>
          </w:tcPr>
          <w:p w14:paraId="528FBB33"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All steps have handrails.</w:t>
            </w:r>
          </w:p>
          <w:p w14:paraId="6F0D66C5" w14:textId="77777777" w:rsidR="00EE2867" w:rsidRPr="0057113C"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 xml:space="preserve">All visitors will be reminded that they should face the steps and hold onto the handrails when descending or ascending them.    </w:t>
            </w:r>
          </w:p>
          <w:p w14:paraId="702C8C33"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Particular areas of concern are highlighted to supervising school staff/group leaders at pre-visits and/or the start of the session.</w:t>
            </w:r>
          </w:p>
        </w:tc>
        <w:tc>
          <w:tcPr>
            <w:tcW w:w="1309" w:type="dxa"/>
          </w:tcPr>
          <w:p w14:paraId="780B6B72"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Monitoring of what happens when open to school groups</w:t>
            </w:r>
          </w:p>
        </w:tc>
      </w:tr>
      <w:tr w:rsidR="00EE2867" w14:paraId="543EAF43" w14:textId="77777777" w:rsidTr="00B25A2F">
        <w:tblPrEx>
          <w:tblCellMar>
            <w:top w:w="0" w:type="dxa"/>
            <w:bottom w:w="0" w:type="dxa"/>
          </w:tblCellMar>
        </w:tblPrEx>
        <w:trPr>
          <w:trHeight w:val="381"/>
        </w:trPr>
        <w:tc>
          <w:tcPr>
            <w:tcW w:w="2376" w:type="dxa"/>
          </w:tcPr>
          <w:p w14:paraId="715115B1"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There are several combings throughout the ship which are potential trip hazards.</w:t>
            </w:r>
          </w:p>
        </w:tc>
        <w:tc>
          <w:tcPr>
            <w:tcW w:w="1843" w:type="dxa"/>
            <w:gridSpan w:val="2"/>
          </w:tcPr>
          <w:p w14:paraId="4EBA276D"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School children, young people and accompanying adults</w:t>
            </w:r>
          </w:p>
          <w:p w14:paraId="568771D0" w14:textId="77777777" w:rsidR="00EE2867" w:rsidRDefault="00EE2867" w:rsidP="00092F6F">
            <w:pPr>
              <w:pStyle w:val="Title"/>
              <w:ind w:left="0"/>
              <w:jc w:val="left"/>
              <w:outlineLvl w:val="0"/>
              <w:rPr>
                <w:rFonts w:ascii="Arial" w:hAnsi="Arial" w:cs="Arial"/>
                <w:b w:val="0"/>
                <w:bCs w:val="0"/>
                <w:sz w:val="22"/>
                <w:u w:val="none"/>
              </w:rPr>
            </w:pPr>
          </w:p>
        </w:tc>
        <w:tc>
          <w:tcPr>
            <w:tcW w:w="5812" w:type="dxa"/>
            <w:gridSpan w:val="3"/>
          </w:tcPr>
          <w:p w14:paraId="25262403" w14:textId="77777777" w:rsidR="00EE2867" w:rsidRPr="004228DE" w:rsidRDefault="00EE2867" w:rsidP="00092F6F">
            <w:pPr>
              <w:pStyle w:val="Title"/>
              <w:ind w:left="0"/>
              <w:jc w:val="left"/>
              <w:outlineLvl w:val="0"/>
              <w:rPr>
                <w:rFonts w:ascii="Arial" w:hAnsi="Arial" w:cs="Arial"/>
                <w:b w:val="0"/>
                <w:bCs w:val="0"/>
                <w:sz w:val="22"/>
                <w:u w:val="none"/>
              </w:rPr>
            </w:pPr>
            <w:r w:rsidRPr="001F4BA1">
              <w:rPr>
                <w:rFonts w:ascii="Arial" w:hAnsi="Arial" w:cs="Arial"/>
                <w:b w:val="0"/>
                <w:bCs w:val="0"/>
                <w:sz w:val="22"/>
                <w:u w:val="none"/>
              </w:rPr>
              <w:t>The school</w:t>
            </w:r>
            <w:r>
              <w:rPr>
                <w:rFonts w:ascii="Arial" w:hAnsi="Arial" w:cs="Arial"/>
                <w:b w:val="0"/>
                <w:bCs w:val="0"/>
                <w:sz w:val="22"/>
                <w:u w:val="none"/>
              </w:rPr>
              <w:t>/youth</w:t>
            </w:r>
            <w:r w:rsidRPr="001F4BA1">
              <w:rPr>
                <w:rFonts w:ascii="Arial" w:hAnsi="Arial" w:cs="Arial"/>
                <w:b w:val="0"/>
                <w:bCs w:val="0"/>
                <w:sz w:val="22"/>
                <w:u w:val="none"/>
              </w:rPr>
              <w:t xml:space="preserve"> groups will be reminded to take </w:t>
            </w:r>
            <w:r>
              <w:rPr>
                <w:rFonts w:ascii="Arial" w:hAnsi="Arial" w:cs="Arial"/>
                <w:b w:val="0"/>
                <w:bCs w:val="0"/>
                <w:sz w:val="22"/>
                <w:u w:val="none"/>
              </w:rPr>
              <w:t>care when moving around the ship</w:t>
            </w:r>
            <w:r w:rsidRPr="001F4BA1">
              <w:rPr>
                <w:rFonts w:ascii="Arial" w:hAnsi="Arial" w:cs="Arial"/>
                <w:b w:val="0"/>
                <w:bCs w:val="0"/>
                <w:sz w:val="22"/>
                <w:u w:val="none"/>
              </w:rPr>
              <w:t xml:space="preserve">, particularly watching </w:t>
            </w:r>
            <w:r>
              <w:rPr>
                <w:rFonts w:ascii="Arial" w:hAnsi="Arial" w:cs="Arial"/>
                <w:b w:val="0"/>
                <w:bCs w:val="0"/>
                <w:sz w:val="22"/>
                <w:u w:val="none"/>
              </w:rPr>
              <w:t xml:space="preserve">out for combings </w:t>
            </w:r>
          </w:p>
          <w:p w14:paraId="43404CB3" w14:textId="77777777" w:rsidR="00EE2867" w:rsidRPr="004228DE"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Particular areas of concern are highlighted to supervising school staff/group leaders at pre-visits and/or the start of the session.</w:t>
            </w:r>
          </w:p>
        </w:tc>
        <w:tc>
          <w:tcPr>
            <w:tcW w:w="1309" w:type="dxa"/>
          </w:tcPr>
          <w:p w14:paraId="14CB3F0E"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Monitoring of what happens when open to school groups</w:t>
            </w:r>
          </w:p>
        </w:tc>
      </w:tr>
      <w:tr w:rsidR="00EE2867" w14:paraId="47035087" w14:textId="77777777" w:rsidTr="00B25A2F">
        <w:tblPrEx>
          <w:tblCellMar>
            <w:top w:w="0" w:type="dxa"/>
            <w:bottom w:w="0" w:type="dxa"/>
          </w:tblCellMar>
        </w:tblPrEx>
        <w:tc>
          <w:tcPr>
            <w:tcW w:w="2376" w:type="dxa"/>
          </w:tcPr>
          <w:p w14:paraId="03D67981"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The ship has numerous fixed floor obstacles which are a potential trip hazard.</w:t>
            </w:r>
          </w:p>
        </w:tc>
        <w:tc>
          <w:tcPr>
            <w:tcW w:w="1843" w:type="dxa"/>
            <w:gridSpan w:val="2"/>
          </w:tcPr>
          <w:p w14:paraId="56000D5F"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School children, young people and accompanying adults</w:t>
            </w:r>
          </w:p>
          <w:p w14:paraId="5B0DE89A" w14:textId="77777777" w:rsidR="00EE2867" w:rsidRDefault="00EE2867" w:rsidP="00092F6F">
            <w:pPr>
              <w:pStyle w:val="Title"/>
              <w:ind w:left="0"/>
              <w:jc w:val="left"/>
              <w:outlineLvl w:val="0"/>
              <w:rPr>
                <w:rFonts w:ascii="Arial" w:hAnsi="Arial" w:cs="Arial"/>
                <w:b w:val="0"/>
                <w:bCs w:val="0"/>
                <w:sz w:val="22"/>
                <w:u w:val="none"/>
              </w:rPr>
            </w:pPr>
          </w:p>
        </w:tc>
        <w:tc>
          <w:tcPr>
            <w:tcW w:w="5812" w:type="dxa"/>
            <w:gridSpan w:val="3"/>
          </w:tcPr>
          <w:p w14:paraId="3FA135C9" w14:textId="77777777" w:rsidR="00EE2867" w:rsidRDefault="00EE2867" w:rsidP="00092F6F">
            <w:pPr>
              <w:pStyle w:val="Title"/>
              <w:ind w:left="0"/>
              <w:jc w:val="left"/>
              <w:outlineLvl w:val="0"/>
              <w:rPr>
                <w:rFonts w:ascii="Arial" w:hAnsi="Arial" w:cs="Arial"/>
                <w:b w:val="0"/>
                <w:bCs w:val="0"/>
                <w:sz w:val="22"/>
                <w:u w:val="none"/>
              </w:rPr>
            </w:pPr>
            <w:r w:rsidRPr="001F4BA1">
              <w:rPr>
                <w:rFonts w:ascii="Arial" w:hAnsi="Arial" w:cs="Arial"/>
                <w:b w:val="0"/>
                <w:bCs w:val="0"/>
                <w:sz w:val="22"/>
                <w:u w:val="none"/>
              </w:rPr>
              <w:t>The school groups</w:t>
            </w:r>
            <w:r>
              <w:rPr>
                <w:rFonts w:ascii="Arial" w:hAnsi="Arial" w:cs="Arial"/>
                <w:b w:val="0"/>
                <w:bCs w:val="0"/>
                <w:sz w:val="22"/>
                <w:u w:val="none"/>
              </w:rPr>
              <w:t>/visitors</w:t>
            </w:r>
            <w:r w:rsidRPr="001F4BA1">
              <w:rPr>
                <w:rFonts w:ascii="Arial" w:hAnsi="Arial" w:cs="Arial"/>
                <w:b w:val="0"/>
                <w:bCs w:val="0"/>
                <w:sz w:val="22"/>
                <w:u w:val="none"/>
              </w:rPr>
              <w:t xml:space="preserve"> will be reminded to take </w:t>
            </w:r>
            <w:r>
              <w:rPr>
                <w:rFonts w:ascii="Arial" w:hAnsi="Arial" w:cs="Arial"/>
                <w:b w:val="0"/>
                <w:bCs w:val="0"/>
                <w:sz w:val="22"/>
                <w:u w:val="none"/>
              </w:rPr>
              <w:t xml:space="preserve">care when moving about on deck, </w:t>
            </w:r>
            <w:r w:rsidRPr="001F4BA1">
              <w:rPr>
                <w:rFonts w:ascii="Arial" w:hAnsi="Arial" w:cs="Arial"/>
                <w:b w:val="0"/>
                <w:bCs w:val="0"/>
                <w:sz w:val="22"/>
                <w:u w:val="none"/>
              </w:rPr>
              <w:t>particularly watching out for</w:t>
            </w:r>
            <w:r>
              <w:rPr>
                <w:rFonts w:ascii="Arial" w:hAnsi="Arial" w:cs="Arial"/>
                <w:b w:val="0"/>
                <w:bCs w:val="0"/>
                <w:sz w:val="22"/>
                <w:u w:val="none"/>
              </w:rPr>
              <w:t xml:space="preserve"> fixed obstacles on the floor.</w:t>
            </w:r>
          </w:p>
          <w:p w14:paraId="269931B1"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S</w:t>
            </w:r>
            <w:r w:rsidRPr="001F4BA1">
              <w:rPr>
                <w:rFonts w:ascii="Arial" w:hAnsi="Arial" w:cs="Arial"/>
                <w:b w:val="0"/>
                <w:bCs w:val="0"/>
                <w:sz w:val="22"/>
                <w:u w:val="none"/>
              </w:rPr>
              <w:t>chool groups</w:t>
            </w:r>
            <w:r>
              <w:rPr>
                <w:rFonts w:ascii="Arial" w:hAnsi="Arial" w:cs="Arial"/>
                <w:b w:val="0"/>
                <w:bCs w:val="0"/>
                <w:sz w:val="22"/>
                <w:u w:val="none"/>
              </w:rPr>
              <w:t>/visitors will be directed away from potential trip hazards where possible by stewards and group leaders.</w:t>
            </w:r>
          </w:p>
        </w:tc>
        <w:tc>
          <w:tcPr>
            <w:tcW w:w="1309" w:type="dxa"/>
          </w:tcPr>
          <w:p w14:paraId="5E142CB0"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Monitoring of what happens when open to school groups</w:t>
            </w:r>
          </w:p>
        </w:tc>
      </w:tr>
      <w:tr w:rsidR="00EE2867" w14:paraId="21345A16" w14:textId="77777777" w:rsidTr="00B25A2F">
        <w:tblPrEx>
          <w:tblCellMar>
            <w:top w:w="0" w:type="dxa"/>
            <w:bottom w:w="0" w:type="dxa"/>
          </w:tblCellMar>
        </w:tblPrEx>
        <w:tc>
          <w:tcPr>
            <w:tcW w:w="2376" w:type="dxa"/>
          </w:tcPr>
          <w:p w14:paraId="653516CB" w14:textId="77777777" w:rsidR="00EE2867" w:rsidRDefault="00EE2867" w:rsidP="00092F6F">
            <w:pPr>
              <w:pStyle w:val="Title"/>
              <w:ind w:left="0"/>
              <w:jc w:val="left"/>
              <w:outlineLvl w:val="0"/>
              <w:rPr>
                <w:rFonts w:ascii="Arial" w:hAnsi="Arial" w:cs="Arial"/>
                <w:b w:val="0"/>
                <w:bCs w:val="0"/>
                <w:sz w:val="22"/>
                <w:u w:val="none"/>
              </w:rPr>
            </w:pPr>
            <w:bookmarkStart w:id="3" w:name="_Hlk271292414"/>
            <w:r>
              <w:rPr>
                <w:rFonts w:ascii="Arial" w:hAnsi="Arial" w:cs="Arial"/>
                <w:b w:val="0"/>
                <w:bCs w:val="0"/>
                <w:sz w:val="22"/>
                <w:u w:val="none"/>
              </w:rPr>
              <w:lastRenderedPageBreak/>
              <w:t>Bumps, scrapes and head hazards.</w:t>
            </w:r>
          </w:p>
          <w:p w14:paraId="40B85C16"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Several areas of the ship have low door entrances, ceilings and/or structural hazards.</w:t>
            </w:r>
          </w:p>
          <w:p w14:paraId="7BB198DF" w14:textId="77777777" w:rsidR="00EE2867" w:rsidRDefault="00EE2867" w:rsidP="00092F6F">
            <w:pPr>
              <w:pStyle w:val="Title"/>
              <w:ind w:left="0"/>
              <w:jc w:val="left"/>
              <w:outlineLvl w:val="0"/>
              <w:rPr>
                <w:rFonts w:ascii="Arial" w:hAnsi="Arial" w:cs="Arial"/>
                <w:b w:val="0"/>
                <w:bCs w:val="0"/>
                <w:sz w:val="22"/>
                <w:u w:val="none"/>
              </w:rPr>
            </w:pPr>
          </w:p>
          <w:p w14:paraId="67429DE4" w14:textId="77777777" w:rsidR="00EE2867" w:rsidRDefault="00EE2867" w:rsidP="00092F6F">
            <w:pPr>
              <w:pStyle w:val="Title"/>
              <w:ind w:left="0"/>
              <w:jc w:val="left"/>
              <w:outlineLvl w:val="0"/>
              <w:rPr>
                <w:rFonts w:ascii="Arial" w:hAnsi="Arial" w:cs="Arial"/>
                <w:b w:val="0"/>
                <w:bCs w:val="0"/>
                <w:sz w:val="22"/>
                <w:u w:val="none"/>
              </w:rPr>
            </w:pPr>
          </w:p>
        </w:tc>
        <w:tc>
          <w:tcPr>
            <w:tcW w:w="1843" w:type="dxa"/>
            <w:gridSpan w:val="2"/>
          </w:tcPr>
          <w:p w14:paraId="01B02FD7"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School children, young people and accompanying adults</w:t>
            </w:r>
          </w:p>
        </w:tc>
        <w:tc>
          <w:tcPr>
            <w:tcW w:w="5812" w:type="dxa"/>
            <w:gridSpan w:val="3"/>
          </w:tcPr>
          <w:p w14:paraId="5F27EFD2"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 xml:space="preserve">All visitors will be reminded to take care when moving about the ship particularly looking out for low door entrances and things that they may bump their head on.   </w:t>
            </w:r>
          </w:p>
          <w:p w14:paraId="1A282548" w14:textId="77777777" w:rsidR="00EE2867" w:rsidRPr="0057113C"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When descending/ascending stairs visitors will be reminded to watch their backs by stewards and group leaders.</w:t>
            </w:r>
          </w:p>
          <w:p w14:paraId="112B0B68" w14:textId="77777777" w:rsidR="00EE2867" w:rsidRPr="004228DE"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Particular areas of concern are highlighted to supervising school staff/group leaders at pre-visits and/or the start of the session.</w:t>
            </w:r>
          </w:p>
        </w:tc>
        <w:tc>
          <w:tcPr>
            <w:tcW w:w="1309" w:type="dxa"/>
          </w:tcPr>
          <w:p w14:paraId="3B615CDD"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Monitoring of what happens when open to school groups</w:t>
            </w:r>
          </w:p>
        </w:tc>
      </w:tr>
      <w:bookmarkEnd w:id="3"/>
      <w:tr w:rsidR="00EE2867" w14:paraId="3EDA40F4" w14:textId="77777777" w:rsidTr="00B25A2F">
        <w:tblPrEx>
          <w:tblCellMar>
            <w:top w:w="0" w:type="dxa"/>
            <w:bottom w:w="0" w:type="dxa"/>
          </w:tblCellMar>
        </w:tblPrEx>
        <w:trPr>
          <w:cantSplit/>
        </w:trPr>
        <w:tc>
          <w:tcPr>
            <w:tcW w:w="2376" w:type="dxa"/>
          </w:tcPr>
          <w:p w14:paraId="7070C2A0"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Fire</w:t>
            </w:r>
          </w:p>
          <w:p w14:paraId="30E75CA7" w14:textId="77777777" w:rsidR="00EE2867" w:rsidRDefault="00EE2867" w:rsidP="00092F6F">
            <w:pPr>
              <w:pStyle w:val="Title"/>
              <w:ind w:left="0"/>
              <w:jc w:val="left"/>
              <w:outlineLvl w:val="0"/>
              <w:rPr>
                <w:rFonts w:ascii="Arial" w:hAnsi="Arial" w:cs="Arial"/>
                <w:b w:val="0"/>
                <w:bCs w:val="0"/>
                <w:sz w:val="22"/>
                <w:u w:val="none"/>
              </w:rPr>
            </w:pPr>
          </w:p>
          <w:p w14:paraId="36DA3521" w14:textId="77777777" w:rsidR="00EE2867" w:rsidRDefault="00EE2867" w:rsidP="00092F6F">
            <w:pPr>
              <w:tabs>
                <w:tab w:val="left" w:pos="-653"/>
                <w:tab w:val="left" w:pos="67"/>
                <w:tab w:val="left" w:pos="787"/>
                <w:tab w:val="left" w:pos="1507"/>
                <w:tab w:val="left" w:pos="2227"/>
                <w:tab w:val="left" w:pos="2947"/>
                <w:tab w:val="left" w:pos="3667"/>
                <w:tab w:val="left" w:pos="4387"/>
                <w:tab w:val="left" w:pos="5107"/>
                <w:tab w:val="left" w:pos="5827"/>
                <w:tab w:val="left" w:pos="6547"/>
                <w:tab w:val="left" w:pos="7267"/>
                <w:tab w:val="left" w:pos="7987"/>
                <w:tab w:val="left" w:pos="8707"/>
              </w:tabs>
              <w:spacing w:after="58"/>
              <w:rPr>
                <w:b/>
                <w:bCs/>
              </w:rPr>
            </w:pPr>
          </w:p>
        </w:tc>
        <w:tc>
          <w:tcPr>
            <w:tcW w:w="1843" w:type="dxa"/>
            <w:gridSpan w:val="2"/>
            <w:tcBorders>
              <w:bottom w:val="single" w:sz="4" w:space="0" w:color="auto"/>
            </w:tcBorders>
          </w:tcPr>
          <w:p w14:paraId="6C35113F"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Visitors</w:t>
            </w:r>
          </w:p>
        </w:tc>
        <w:tc>
          <w:tcPr>
            <w:tcW w:w="5812" w:type="dxa"/>
            <w:gridSpan w:val="3"/>
            <w:tcBorders>
              <w:bottom w:val="single" w:sz="4" w:space="0" w:color="auto"/>
            </w:tcBorders>
          </w:tcPr>
          <w:p w14:paraId="4AE38B0F"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A full fire risk assessment has taken place</w:t>
            </w:r>
          </w:p>
          <w:p w14:paraId="165A8AF4"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All stewards understand how to evacuate the building</w:t>
            </w:r>
          </w:p>
          <w:p w14:paraId="2A917794" w14:textId="77777777" w:rsidR="00EE2867" w:rsidRPr="004228DE"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Groups will be notified of emergency procedures and fire exits.</w:t>
            </w:r>
          </w:p>
        </w:tc>
        <w:tc>
          <w:tcPr>
            <w:tcW w:w="1309" w:type="dxa"/>
          </w:tcPr>
          <w:p w14:paraId="29A52070" w14:textId="77777777" w:rsidR="00EE2867" w:rsidRDefault="00EE2867" w:rsidP="00092F6F">
            <w:pPr>
              <w:pStyle w:val="Title"/>
              <w:ind w:left="0"/>
              <w:jc w:val="left"/>
              <w:outlineLvl w:val="0"/>
              <w:rPr>
                <w:rFonts w:ascii="Arial" w:hAnsi="Arial" w:cs="Arial"/>
                <w:b w:val="0"/>
                <w:bCs w:val="0"/>
                <w:sz w:val="22"/>
                <w:u w:val="none"/>
              </w:rPr>
            </w:pPr>
          </w:p>
        </w:tc>
      </w:tr>
      <w:tr w:rsidR="00EE2867" w14:paraId="0C9FB3DF" w14:textId="77777777" w:rsidTr="00B25A2F">
        <w:tblPrEx>
          <w:tblCellMar>
            <w:top w:w="0" w:type="dxa"/>
            <w:bottom w:w="0" w:type="dxa"/>
          </w:tblCellMar>
        </w:tblPrEx>
        <w:trPr>
          <w:cantSplit/>
        </w:trPr>
        <w:tc>
          <w:tcPr>
            <w:tcW w:w="2376" w:type="dxa"/>
          </w:tcPr>
          <w:p w14:paraId="55FAA96E" w14:textId="77777777" w:rsidR="00EE2867" w:rsidRDefault="00EE2867" w:rsidP="00092F6F">
            <w:pPr>
              <w:tabs>
                <w:tab w:val="left" w:pos="-653"/>
                <w:tab w:val="left" w:pos="67"/>
                <w:tab w:val="left" w:pos="787"/>
                <w:tab w:val="left" w:pos="1507"/>
                <w:tab w:val="left" w:pos="2227"/>
                <w:tab w:val="left" w:pos="2947"/>
                <w:tab w:val="left" w:pos="3667"/>
                <w:tab w:val="left" w:pos="4387"/>
                <w:tab w:val="left" w:pos="5107"/>
                <w:tab w:val="left" w:pos="5827"/>
                <w:tab w:val="left" w:pos="6547"/>
                <w:tab w:val="left" w:pos="7267"/>
                <w:tab w:val="left" w:pos="7987"/>
                <w:tab w:val="left" w:pos="8707"/>
              </w:tabs>
              <w:spacing w:after="58"/>
              <w:rPr>
                <w:b/>
                <w:bCs/>
              </w:rPr>
            </w:pPr>
            <w:r>
              <w:t>Disorientation on site</w:t>
            </w:r>
          </w:p>
          <w:p w14:paraId="0C42C42B" w14:textId="77777777" w:rsidR="00EE2867" w:rsidRDefault="00EE2867" w:rsidP="00092F6F">
            <w:pPr>
              <w:pStyle w:val="Title"/>
              <w:ind w:left="0"/>
              <w:jc w:val="left"/>
              <w:outlineLvl w:val="0"/>
              <w:rPr>
                <w:rFonts w:ascii="Arial" w:hAnsi="Arial" w:cs="Arial"/>
                <w:b w:val="0"/>
                <w:bCs w:val="0"/>
                <w:sz w:val="22"/>
                <w:u w:val="none"/>
              </w:rPr>
            </w:pPr>
          </w:p>
        </w:tc>
        <w:tc>
          <w:tcPr>
            <w:tcW w:w="1843" w:type="dxa"/>
            <w:gridSpan w:val="2"/>
            <w:tcBorders>
              <w:bottom w:val="single" w:sz="4" w:space="0" w:color="auto"/>
            </w:tcBorders>
          </w:tcPr>
          <w:p w14:paraId="786C6BFA"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School children</w:t>
            </w:r>
          </w:p>
          <w:p w14:paraId="72774529" w14:textId="77777777" w:rsidR="00EE2867" w:rsidRDefault="00EE2867" w:rsidP="00092F6F">
            <w:pPr>
              <w:pStyle w:val="Title"/>
              <w:ind w:left="0"/>
              <w:jc w:val="left"/>
              <w:outlineLvl w:val="0"/>
              <w:rPr>
                <w:rFonts w:ascii="Arial" w:hAnsi="Arial" w:cs="Arial"/>
                <w:b w:val="0"/>
                <w:bCs w:val="0"/>
                <w:sz w:val="22"/>
                <w:u w:val="none"/>
              </w:rPr>
            </w:pPr>
          </w:p>
        </w:tc>
        <w:tc>
          <w:tcPr>
            <w:tcW w:w="5812" w:type="dxa"/>
            <w:gridSpan w:val="3"/>
            <w:tcBorders>
              <w:bottom w:val="single" w:sz="4" w:space="0" w:color="auto"/>
            </w:tcBorders>
          </w:tcPr>
          <w:p w14:paraId="64A53319" w14:textId="77777777" w:rsidR="00EE2867" w:rsidRDefault="00EE2867" w:rsidP="00092F6F">
            <w:pPr>
              <w:pStyle w:val="Title"/>
              <w:ind w:left="0"/>
              <w:jc w:val="both"/>
              <w:outlineLvl w:val="0"/>
              <w:rPr>
                <w:rFonts w:ascii="Arial" w:hAnsi="Arial" w:cs="Arial"/>
                <w:b w:val="0"/>
                <w:bCs w:val="0"/>
                <w:sz w:val="22"/>
                <w:u w:val="none"/>
              </w:rPr>
            </w:pPr>
            <w:r>
              <w:rPr>
                <w:rFonts w:ascii="Arial" w:hAnsi="Arial" w:cs="Arial"/>
                <w:b w:val="0"/>
                <w:bCs w:val="0"/>
                <w:sz w:val="22"/>
                <w:u w:val="none"/>
              </w:rPr>
              <w:t>School staff are responsible for supervising their group of children/young people. School advised to divide into smaller groups with adults supervising them to move around the site.</w:t>
            </w:r>
          </w:p>
          <w:p w14:paraId="30A63401" w14:textId="77777777" w:rsidR="00EE2867" w:rsidRPr="00CE3D0A" w:rsidRDefault="00EE2867" w:rsidP="00092F6F">
            <w:pPr>
              <w:pStyle w:val="Title"/>
              <w:ind w:left="0"/>
              <w:jc w:val="both"/>
              <w:outlineLvl w:val="0"/>
              <w:rPr>
                <w:rFonts w:ascii="Arial" w:hAnsi="Arial" w:cs="Arial"/>
                <w:b w:val="0"/>
                <w:bCs w:val="0"/>
                <w:sz w:val="22"/>
                <w:u w:val="none"/>
              </w:rPr>
            </w:pPr>
            <w:r>
              <w:rPr>
                <w:rFonts w:ascii="Arial" w:hAnsi="Arial" w:cs="Arial"/>
                <w:b w:val="0"/>
                <w:bCs w:val="0"/>
                <w:sz w:val="22"/>
                <w:u w:val="none"/>
              </w:rPr>
              <w:t>School to provide appropriate ratio of adults.</w:t>
            </w:r>
          </w:p>
        </w:tc>
        <w:tc>
          <w:tcPr>
            <w:tcW w:w="1309" w:type="dxa"/>
          </w:tcPr>
          <w:p w14:paraId="7325CFBE"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Monitoring of what happens when open to school groups</w:t>
            </w:r>
          </w:p>
        </w:tc>
      </w:tr>
      <w:tr w:rsidR="00EE2867" w14:paraId="78747E86" w14:textId="77777777" w:rsidTr="00B25A2F">
        <w:tblPrEx>
          <w:tblCellMar>
            <w:top w:w="0" w:type="dxa"/>
            <w:bottom w:w="0" w:type="dxa"/>
          </w:tblCellMar>
        </w:tblPrEx>
        <w:tc>
          <w:tcPr>
            <w:tcW w:w="2376" w:type="dxa"/>
            <w:tcBorders>
              <w:bottom w:val="single" w:sz="4" w:space="0" w:color="auto"/>
            </w:tcBorders>
          </w:tcPr>
          <w:p w14:paraId="65C431A0" w14:textId="77777777" w:rsidR="00EE2867" w:rsidRDefault="00EE2867" w:rsidP="00092F6F">
            <w:pPr>
              <w:pStyle w:val="Title"/>
              <w:ind w:left="0"/>
              <w:jc w:val="left"/>
              <w:outlineLvl w:val="0"/>
              <w:rPr>
                <w:rFonts w:ascii="Arial" w:hAnsi="Arial" w:cs="Arial"/>
                <w:b w:val="0"/>
                <w:bCs w:val="0"/>
                <w:sz w:val="22"/>
                <w:u w:val="none"/>
              </w:rPr>
            </w:pPr>
          </w:p>
        </w:tc>
        <w:tc>
          <w:tcPr>
            <w:tcW w:w="1843" w:type="dxa"/>
            <w:gridSpan w:val="2"/>
            <w:tcBorders>
              <w:bottom w:val="single" w:sz="4" w:space="0" w:color="auto"/>
            </w:tcBorders>
          </w:tcPr>
          <w:p w14:paraId="32B0A922" w14:textId="77777777" w:rsidR="00EE286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Children with SEND and support staff</w:t>
            </w:r>
          </w:p>
        </w:tc>
        <w:tc>
          <w:tcPr>
            <w:tcW w:w="5812" w:type="dxa"/>
            <w:gridSpan w:val="3"/>
            <w:tcBorders>
              <w:bottom w:val="single" w:sz="4" w:space="0" w:color="auto"/>
            </w:tcBorders>
          </w:tcPr>
          <w:p w14:paraId="3E55474E" w14:textId="77777777" w:rsidR="00EE2867" w:rsidRPr="00B73057" w:rsidRDefault="00EE2867" w:rsidP="00092F6F">
            <w:pPr>
              <w:pStyle w:val="Title"/>
              <w:ind w:left="0"/>
              <w:jc w:val="left"/>
              <w:outlineLvl w:val="0"/>
              <w:rPr>
                <w:rFonts w:ascii="Arial" w:hAnsi="Arial" w:cs="Arial"/>
                <w:b w:val="0"/>
                <w:bCs w:val="0"/>
                <w:sz w:val="22"/>
                <w:u w:val="none"/>
              </w:rPr>
            </w:pPr>
            <w:r>
              <w:rPr>
                <w:rFonts w:ascii="Arial" w:hAnsi="Arial" w:cs="Arial"/>
                <w:b w:val="0"/>
                <w:bCs w:val="0"/>
                <w:sz w:val="22"/>
                <w:u w:val="none"/>
              </w:rPr>
              <w:t>School staff are asked to contact the Educational and Project Officer to discuss requirements for children with specific needs particularly access requirements.</w:t>
            </w:r>
          </w:p>
        </w:tc>
        <w:tc>
          <w:tcPr>
            <w:tcW w:w="1309" w:type="dxa"/>
            <w:tcBorders>
              <w:bottom w:val="single" w:sz="4" w:space="0" w:color="auto"/>
            </w:tcBorders>
          </w:tcPr>
          <w:p w14:paraId="689D5FE3" w14:textId="77777777" w:rsidR="00EE2867" w:rsidRDefault="00EE2867" w:rsidP="00092F6F">
            <w:pPr>
              <w:pStyle w:val="Title"/>
              <w:ind w:left="0"/>
              <w:jc w:val="left"/>
              <w:outlineLvl w:val="0"/>
              <w:rPr>
                <w:rFonts w:ascii="Arial" w:hAnsi="Arial" w:cs="Arial"/>
                <w:b w:val="0"/>
                <w:bCs w:val="0"/>
                <w:color w:val="0000FF"/>
                <w:sz w:val="22"/>
                <w:u w:val="none"/>
              </w:rPr>
            </w:pPr>
          </w:p>
        </w:tc>
      </w:tr>
      <w:bookmarkEnd w:id="2"/>
    </w:tbl>
    <w:p w14:paraId="295FACDA" w14:textId="77777777" w:rsidR="00EE2867" w:rsidRPr="00EE2867" w:rsidRDefault="00EE2867" w:rsidP="00EE2867">
      <w:pPr>
        <w:pStyle w:val="Title"/>
        <w:ind w:left="-567"/>
        <w:jc w:val="left"/>
        <w:outlineLvl w:val="0"/>
        <w:rPr>
          <w:rFonts w:ascii="Arial" w:hAnsi="Arial" w:cs="Arial"/>
          <w:sz w:val="32"/>
          <w:szCs w:val="32"/>
          <w:u w:val="none"/>
        </w:rPr>
      </w:pPr>
    </w:p>
    <w:p w14:paraId="5E8B89D2" w14:textId="77777777" w:rsidR="0050392F" w:rsidRDefault="0050392F" w:rsidP="0050392F">
      <w:pPr>
        <w:rPr>
          <w:sz w:val="14"/>
        </w:rPr>
      </w:pPr>
    </w:p>
    <w:p w14:paraId="18227426" w14:textId="4AC9918A" w:rsidR="00961C74" w:rsidRDefault="00961C74">
      <w:r>
        <w:br w:type="page"/>
      </w:r>
    </w:p>
    <w:p w14:paraId="31E13114" w14:textId="77777777" w:rsidR="0050392F" w:rsidRDefault="0050392F" w:rsidP="0050392F"/>
    <w:p w14:paraId="2303B468" w14:textId="77777777" w:rsidR="0050392F" w:rsidRDefault="0050392F"/>
    <w:p w14:paraId="0E1A648C" w14:textId="77777777" w:rsidR="008D5B4D" w:rsidRDefault="008D5B4D" w:rsidP="008D5B4D"/>
    <w:p w14:paraId="5E902D91" w14:textId="3E095F45" w:rsidR="00305814" w:rsidRDefault="00305814" w:rsidP="00305814">
      <w:pPr>
        <w:pStyle w:val="NoSpacing"/>
        <w:jc w:val="center"/>
        <w:rPr>
          <w:rFonts w:ascii="Arial" w:hAnsi="Arial" w:cs="Arial"/>
          <w:b/>
          <w:sz w:val="28"/>
          <w:szCs w:val="28"/>
        </w:rPr>
      </w:pPr>
      <w:r>
        <w:rPr>
          <w:noProof/>
          <w:lang w:eastAsia="en-GB"/>
        </w:rPr>
        <w:drawing>
          <wp:anchor distT="0" distB="0" distL="114300" distR="114300" simplePos="0" relativeHeight="251728896" behindDoc="1" locked="0" layoutInCell="1" allowOverlap="1" wp14:anchorId="1081E82F" wp14:editId="6EE0B840">
            <wp:simplePos x="0" y="0"/>
            <wp:positionH relativeFrom="column">
              <wp:posOffset>4527550</wp:posOffset>
            </wp:positionH>
            <wp:positionV relativeFrom="paragraph">
              <wp:posOffset>-704850</wp:posOffset>
            </wp:positionV>
            <wp:extent cx="1503813" cy="2158301"/>
            <wp:effectExtent l="0" t="0" r="127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03813" cy="215830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6848" behindDoc="1" locked="0" layoutInCell="1" allowOverlap="1" wp14:anchorId="6999D902" wp14:editId="5C906FE2">
            <wp:simplePos x="0" y="0"/>
            <wp:positionH relativeFrom="column">
              <wp:posOffset>-387350</wp:posOffset>
            </wp:positionH>
            <wp:positionV relativeFrom="paragraph">
              <wp:posOffset>-704850</wp:posOffset>
            </wp:positionV>
            <wp:extent cx="1503813" cy="2158301"/>
            <wp:effectExtent l="0" t="0" r="127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d Wharves logo 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03813" cy="2158301"/>
                    </a:xfrm>
                    <a:prstGeom prst="rect">
                      <a:avLst/>
                    </a:prstGeom>
                  </pic:spPr>
                </pic:pic>
              </a:graphicData>
            </a:graphic>
            <wp14:sizeRelH relativeFrom="margin">
              <wp14:pctWidth>0</wp14:pctWidth>
            </wp14:sizeRelH>
            <wp14:sizeRelV relativeFrom="margin">
              <wp14:pctHeight>0</wp14:pctHeight>
            </wp14:sizeRelV>
          </wp:anchor>
        </w:drawing>
      </w:r>
      <w:r w:rsidRPr="00305814">
        <w:rPr>
          <w:rFonts w:ascii="Arial" w:hAnsi="Arial" w:cs="Arial"/>
          <w:b/>
          <w:sz w:val="28"/>
          <w:szCs w:val="28"/>
        </w:rPr>
        <w:t>CONTACT DETAILS</w:t>
      </w:r>
    </w:p>
    <w:p w14:paraId="0898A2D3" w14:textId="62AB3A70" w:rsidR="00305814" w:rsidRDefault="00305814" w:rsidP="00305814">
      <w:pPr>
        <w:pStyle w:val="NoSpacing"/>
        <w:jc w:val="center"/>
        <w:rPr>
          <w:rFonts w:ascii="Arial" w:hAnsi="Arial" w:cs="Arial"/>
          <w:b/>
          <w:sz w:val="28"/>
          <w:szCs w:val="28"/>
        </w:rPr>
      </w:pPr>
    </w:p>
    <w:p w14:paraId="5DEDC6F5" w14:textId="758BE2A8" w:rsidR="00305814" w:rsidRDefault="00305814" w:rsidP="00305814">
      <w:pPr>
        <w:pStyle w:val="NoSpacing"/>
        <w:jc w:val="center"/>
        <w:rPr>
          <w:rFonts w:ascii="Arial" w:hAnsi="Arial" w:cs="Arial"/>
          <w:b/>
          <w:sz w:val="28"/>
          <w:szCs w:val="28"/>
        </w:rPr>
      </w:pPr>
    </w:p>
    <w:p w14:paraId="1283363A" w14:textId="4EC417D3" w:rsidR="00305814" w:rsidRDefault="00305814" w:rsidP="00305814">
      <w:pPr>
        <w:pStyle w:val="NoSpacing"/>
        <w:jc w:val="center"/>
        <w:rPr>
          <w:rFonts w:ascii="Arial" w:hAnsi="Arial" w:cs="Arial"/>
          <w:b/>
          <w:sz w:val="28"/>
          <w:szCs w:val="28"/>
        </w:rPr>
      </w:pPr>
    </w:p>
    <w:p w14:paraId="53D2E1CD" w14:textId="5C2D61BE" w:rsidR="00305814" w:rsidRDefault="00305814" w:rsidP="00305814">
      <w:pPr>
        <w:pStyle w:val="NoSpacing"/>
        <w:jc w:val="center"/>
        <w:rPr>
          <w:rFonts w:ascii="Arial" w:hAnsi="Arial" w:cs="Arial"/>
          <w:b/>
          <w:sz w:val="28"/>
          <w:szCs w:val="28"/>
        </w:rPr>
      </w:pPr>
    </w:p>
    <w:p w14:paraId="540BA1EB" w14:textId="5D4FA3CA" w:rsidR="00305814" w:rsidRDefault="00305814" w:rsidP="00305814">
      <w:pPr>
        <w:pStyle w:val="NoSpacing"/>
        <w:jc w:val="center"/>
        <w:rPr>
          <w:rFonts w:ascii="Arial" w:hAnsi="Arial" w:cs="Arial"/>
          <w:b/>
          <w:sz w:val="28"/>
          <w:szCs w:val="28"/>
        </w:rPr>
      </w:pPr>
    </w:p>
    <w:p w14:paraId="534B5A0B" w14:textId="0CCA33C9" w:rsidR="00305814" w:rsidRDefault="00305814" w:rsidP="00305814">
      <w:pPr>
        <w:pStyle w:val="NoSpacing"/>
        <w:jc w:val="center"/>
        <w:rPr>
          <w:rFonts w:ascii="Arial" w:hAnsi="Arial" w:cs="Arial"/>
          <w:b/>
          <w:sz w:val="28"/>
          <w:szCs w:val="28"/>
        </w:rPr>
      </w:pPr>
    </w:p>
    <w:p w14:paraId="44316D0D" w14:textId="77777777" w:rsidR="00305814" w:rsidRDefault="00305814" w:rsidP="00305814">
      <w:pPr>
        <w:pStyle w:val="NoSpacing"/>
        <w:jc w:val="center"/>
        <w:rPr>
          <w:rFonts w:ascii="Arial" w:hAnsi="Arial" w:cs="Arial"/>
          <w:b/>
          <w:sz w:val="28"/>
          <w:szCs w:val="28"/>
        </w:rPr>
      </w:pPr>
    </w:p>
    <w:p w14:paraId="5F21B6F9" w14:textId="466CF666" w:rsidR="00305814" w:rsidRPr="00305814" w:rsidRDefault="00305814" w:rsidP="00305814">
      <w:pPr>
        <w:pStyle w:val="NoSpacing"/>
        <w:jc w:val="center"/>
        <w:rPr>
          <w:rFonts w:ascii="Arial" w:hAnsi="Arial" w:cs="Arial"/>
          <w:b/>
          <w:sz w:val="40"/>
          <w:szCs w:val="40"/>
        </w:rPr>
      </w:pPr>
      <w:r w:rsidRPr="00305814">
        <w:rPr>
          <w:rFonts w:ascii="Arial" w:hAnsi="Arial" w:cs="Arial"/>
          <w:b/>
          <w:sz w:val="40"/>
          <w:szCs w:val="40"/>
        </w:rPr>
        <w:t>Way of the Wharves</w:t>
      </w:r>
    </w:p>
    <w:p w14:paraId="5D3585EA" w14:textId="58269B40" w:rsidR="00305814" w:rsidRPr="00305814" w:rsidRDefault="00305814" w:rsidP="00305814">
      <w:pPr>
        <w:pStyle w:val="NoSpacing"/>
        <w:jc w:val="center"/>
        <w:rPr>
          <w:rFonts w:ascii="Arial" w:hAnsi="Arial" w:cs="Arial"/>
          <w:b/>
          <w:sz w:val="40"/>
          <w:szCs w:val="40"/>
        </w:rPr>
      </w:pPr>
      <w:r w:rsidRPr="00305814">
        <w:rPr>
          <w:rFonts w:ascii="Arial" w:hAnsi="Arial" w:cs="Arial"/>
          <w:b/>
          <w:sz w:val="40"/>
          <w:szCs w:val="40"/>
        </w:rPr>
        <w:t xml:space="preserve">Email: </w:t>
      </w:r>
      <w:hyperlink r:id="rId55" w:history="1">
        <w:r w:rsidRPr="00305814">
          <w:rPr>
            <w:rStyle w:val="Hyperlink"/>
            <w:rFonts w:ascii="Arial" w:hAnsi="Arial" w:cs="Arial"/>
            <w:b/>
            <w:sz w:val="40"/>
            <w:szCs w:val="40"/>
          </w:rPr>
          <w:t>project@bbcdevon.org</w:t>
        </w:r>
      </w:hyperlink>
    </w:p>
    <w:p w14:paraId="21998358" w14:textId="194902B8" w:rsidR="00305814" w:rsidRPr="00305814" w:rsidRDefault="00305814" w:rsidP="00305814">
      <w:pPr>
        <w:pStyle w:val="NoSpacing"/>
        <w:jc w:val="center"/>
        <w:rPr>
          <w:rFonts w:ascii="Arial" w:hAnsi="Arial" w:cs="Arial"/>
          <w:b/>
          <w:sz w:val="40"/>
          <w:szCs w:val="40"/>
        </w:rPr>
      </w:pPr>
      <w:r w:rsidRPr="00305814">
        <w:rPr>
          <w:rFonts w:ascii="Arial" w:hAnsi="Arial" w:cs="Arial"/>
          <w:b/>
          <w:sz w:val="40"/>
          <w:szCs w:val="40"/>
        </w:rPr>
        <w:t>Facebook: @</w:t>
      </w:r>
      <w:proofErr w:type="spellStart"/>
      <w:r w:rsidRPr="00305814">
        <w:rPr>
          <w:rFonts w:ascii="Arial" w:hAnsi="Arial" w:cs="Arial"/>
          <w:b/>
          <w:sz w:val="40"/>
          <w:szCs w:val="40"/>
        </w:rPr>
        <w:t>Brunswickwharf</w:t>
      </w:r>
      <w:proofErr w:type="spellEnd"/>
    </w:p>
    <w:p w14:paraId="20FA1D18" w14:textId="5A9145F7" w:rsidR="00305814" w:rsidRPr="00305814" w:rsidRDefault="0050392F" w:rsidP="00305814">
      <w:pPr>
        <w:pStyle w:val="NoSpacing"/>
        <w:jc w:val="center"/>
        <w:rPr>
          <w:rFonts w:ascii="Arial" w:hAnsi="Arial" w:cs="Arial"/>
          <w:b/>
          <w:sz w:val="40"/>
          <w:szCs w:val="40"/>
        </w:rPr>
      </w:pPr>
      <w:hyperlink r:id="rId56" w:history="1">
        <w:r w:rsidR="00305814" w:rsidRPr="00305814">
          <w:rPr>
            <w:rStyle w:val="Hyperlink"/>
            <w:rFonts w:ascii="Arial" w:hAnsi="Arial" w:cs="Arial"/>
            <w:b/>
            <w:sz w:val="40"/>
            <w:szCs w:val="40"/>
          </w:rPr>
          <w:t>www.thewharves.org</w:t>
        </w:r>
      </w:hyperlink>
    </w:p>
    <w:p w14:paraId="7D339B25" w14:textId="676DACD2" w:rsidR="00305814" w:rsidRPr="00305814" w:rsidRDefault="00305814" w:rsidP="00305814">
      <w:pPr>
        <w:pStyle w:val="NoSpacing"/>
        <w:jc w:val="center"/>
        <w:rPr>
          <w:rFonts w:ascii="Arial" w:hAnsi="Arial" w:cs="Arial"/>
          <w:b/>
          <w:sz w:val="40"/>
          <w:szCs w:val="40"/>
        </w:rPr>
      </w:pPr>
      <w:r w:rsidRPr="00305814">
        <w:rPr>
          <w:rFonts w:ascii="Arial" w:hAnsi="Arial" w:cs="Arial"/>
          <w:b/>
          <w:sz w:val="40"/>
          <w:szCs w:val="40"/>
        </w:rPr>
        <w:t>Tel. 07870 631358</w:t>
      </w:r>
    </w:p>
    <w:p w14:paraId="4E6F3058" w14:textId="1A9E7CE2" w:rsidR="00305814" w:rsidRDefault="00305814" w:rsidP="00305814">
      <w:pPr>
        <w:pStyle w:val="NoSpacing"/>
        <w:jc w:val="center"/>
        <w:rPr>
          <w:rFonts w:ascii="Arial" w:hAnsi="Arial" w:cs="Arial"/>
          <w:b/>
          <w:sz w:val="28"/>
          <w:szCs w:val="28"/>
        </w:rPr>
      </w:pPr>
    </w:p>
    <w:p w14:paraId="4D29A691" w14:textId="46D1D6FA" w:rsidR="00305814" w:rsidRPr="00305814" w:rsidRDefault="00305814" w:rsidP="00305814">
      <w:pPr>
        <w:pStyle w:val="NoSpacing"/>
        <w:jc w:val="center"/>
        <w:rPr>
          <w:rFonts w:ascii="Arial" w:hAnsi="Arial" w:cs="Arial"/>
          <w:b/>
          <w:sz w:val="28"/>
          <w:szCs w:val="28"/>
        </w:rPr>
      </w:pPr>
    </w:p>
    <w:p w14:paraId="60B7DD36" w14:textId="33FCC32A" w:rsidR="00305814" w:rsidRDefault="00305814" w:rsidP="00767653">
      <w:pPr>
        <w:pStyle w:val="NoSpacing"/>
        <w:rPr>
          <w:rFonts w:ascii="Arial" w:hAnsi="Arial" w:cs="Arial"/>
          <w:sz w:val="28"/>
          <w:szCs w:val="28"/>
        </w:rPr>
      </w:pPr>
    </w:p>
    <w:p w14:paraId="0B921595" w14:textId="713D2EAB" w:rsidR="008659D3" w:rsidRPr="004338DD" w:rsidRDefault="008659D3" w:rsidP="00767653">
      <w:pPr>
        <w:pStyle w:val="NoSpacing"/>
        <w:rPr>
          <w:rFonts w:ascii="Arial" w:hAnsi="Arial" w:cs="Arial"/>
          <w:sz w:val="28"/>
          <w:szCs w:val="28"/>
        </w:rPr>
      </w:pPr>
    </w:p>
    <w:sectPr w:rsidR="008659D3" w:rsidRPr="004338DD" w:rsidSect="003F36AA">
      <w:footerReference w:type="default" r:id="rId5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8779F" w14:textId="77777777" w:rsidR="007F016D" w:rsidRDefault="007F016D" w:rsidP="003F36AA">
      <w:pPr>
        <w:spacing w:after="0" w:line="240" w:lineRule="auto"/>
      </w:pPr>
      <w:r>
        <w:separator/>
      </w:r>
    </w:p>
  </w:endnote>
  <w:endnote w:type="continuationSeparator" w:id="0">
    <w:p w14:paraId="19BCBDD8" w14:textId="77777777" w:rsidR="007F016D" w:rsidRDefault="007F016D" w:rsidP="003F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 Pro Light">
    <w:altName w:val="Arial"/>
    <w:panose1 w:val="00000000000000000000"/>
    <w:charset w:val="00"/>
    <w:family w:val="swiss"/>
    <w:notTrueType/>
    <w:pitch w:val="variable"/>
    <w:sig w:usb0="00000001" w:usb1="00000001" w:usb2="00000000" w:usb3="00000000" w:csb0="0000019F" w:csb1="00000000"/>
  </w:font>
  <w:font w:name="Helvetica">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iandra GD">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068833"/>
      <w:docPartObj>
        <w:docPartGallery w:val="Page Numbers (Bottom of Page)"/>
        <w:docPartUnique/>
      </w:docPartObj>
    </w:sdtPr>
    <w:sdtEndPr>
      <w:rPr>
        <w:noProof/>
      </w:rPr>
    </w:sdtEndPr>
    <w:sdtContent>
      <w:p w14:paraId="07E578DF" w14:textId="7A9E6DFB" w:rsidR="0050392F" w:rsidRDefault="0050392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17B46C" w14:textId="77777777" w:rsidR="0050392F" w:rsidRDefault="00503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A9ADA" w14:textId="77777777" w:rsidR="007F016D" w:rsidRDefault="007F016D" w:rsidP="003F36AA">
      <w:pPr>
        <w:spacing w:after="0" w:line="240" w:lineRule="auto"/>
      </w:pPr>
      <w:r>
        <w:separator/>
      </w:r>
    </w:p>
  </w:footnote>
  <w:footnote w:type="continuationSeparator" w:id="0">
    <w:p w14:paraId="1D7123C1" w14:textId="77777777" w:rsidR="007F016D" w:rsidRDefault="007F016D" w:rsidP="003F36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91E3D"/>
    <w:multiLevelType w:val="hybridMultilevel"/>
    <w:tmpl w:val="7A5CB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813F7"/>
    <w:multiLevelType w:val="hybridMultilevel"/>
    <w:tmpl w:val="3C56FB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54A41"/>
    <w:multiLevelType w:val="hybridMultilevel"/>
    <w:tmpl w:val="D410E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13F88"/>
    <w:multiLevelType w:val="hybridMultilevel"/>
    <w:tmpl w:val="F030E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D478B"/>
    <w:multiLevelType w:val="hybridMultilevel"/>
    <w:tmpl w:val="ABC8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8C20CF"/>
    <w:multiLevelType w:val="hybridMultilevel"/>
    <w:tmpl w:val="A4B89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951BEC"/>
    <w:multiLevelType w:val="hybridMultilevel"/>
    <w:tmpl w:val="D13C7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E513C0"/>
    <w:multiLevelType w:val="hybridMultilevel"/>
    <w:tmpl w:val="ADD69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590951"/>
    <w:multiLevelType w:val="hybridMultilevel"/>
    <w:tmpl w:val="24D0A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464BD7"/>
    <w:multiLevelType w:val="hybridMultilevel"/>
    <w:tmpl w:val="E7A8C788"/>
    <w:lvl w:ilvl="0" w:tplc="B6D48D0C">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3CB23097"/>
    <w:multiLevelType w:val="hybridMultilevel"/>
    <w:tmpl w:val="78862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2A5BFD"/>
    <w:multiLevelType w:val="hybridMultilevel"/>
    <w:tmpl w:val="8AC4E8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0914C63"/>
    <w:multiLevelType w:val="hybridMultilevel"/>
    <w:tmpl w:val="156E5D7A"/>
    <w:lvl w:ilvl="0" w:tplc="B6D48D0C">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50576E1E"/>
    <w:multiLevelType w:val="hybridMultilevel"/>
    <w:tmpl w:val="926E3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72326B"/>
    <w:multiLevelType w:val="hybridMultilevel"/>
    <w:tmpl w:val="BE72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4B332D"/>
    <w:multiLevelType w:val="hybridMultilevel"/>
    <w:tmpl w:val="0AA0E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505725"/>
    <w:multiLevelType w:val="hybridMultilevel"/>
    <w:tmpl w:val="E346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9D4077"/>
    <w:multiLevelType w:val="hybridMultilevel"/>
    <w:tmpl w:val="B0F42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CB5C4D"/>
    <w:multiLevelType w:val="hybridMultilevel"/>
    <w:tmpl w:val="A586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A16AF7"/>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0" w15:restartNumberingAfterBreak="0">
    <w:nsid w:val="71186491"/>
    <w:multiLevelType w:val="hybridMultilevel"/>
    <w:tmpl w:val="968C0BA2"/>
    <w:lvl w:ilvl="0" w:tplc="B6D48D0C">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1" w15:restartNumberingAfterBreak="0">
    <w:nsid w:val="744840FA"/>
    <w:multiLevelType w:val="hybridMultilevel"/>
    <w:tmpl w:val="11068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E10C6C"/>
    <w:multiLevelType w:val="hybridMultilevel"/>
    <w:tmpl w:val="9E9E9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95214B"/>
    <w:multiLevelType w:val="hybridMultilevel"/>
    <w:tmpl w:val="E97E1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420DBC"/>
    <w:multiLevelType w:val="hybridMultilevel"/>
    <w:tmpl w:val="25663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973314"/>
    <w:multiLevelType w:val="hybridMultilevel"/>
    <w:tmpl w:val="36F47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0"/>
  </w:num>
  <w:num w:numId="4">
    <w:abstractNumId w:val="21"/>
  </w:num>
  <w:num w:numId="5">
    <w:abstractNumId w:val="12"/>
  </w:num>
  <w:num w:numId="6">
    <w:abstractNumId w:val="22"/>
  </w:num>
  <w:num w:numId="7">
    <w:abstractNumId w:val="19"/>
  </w:num>
  <w:num w:numId="8">
    <w:abstractNumId w:val="9"/>
  </w:num>
  <w:num w:numId="9">
    <w:abstractNumId w:val="20"/>
  </w:num>
  <w:num w:numId="10">
    <w:abstractNumId w:val="0"/>
  </w:num>
  <w:num w:numId="11">
    <w:abstractNumId w:val="12"/>
  </w:num>
  <w:num w:numId="12">
    <w:abstractNumId w:val="5"/>
  </w:num>
  <w:num w:numId="13">
    <w:abstractNumId w:val="13"/>
  </w:num>
  <w:num w:numId="14">
    <w:abstractNumId w:val="15"/>
  </w:num>
  <w:num w:numId="15">
    <w:abstractNumId w:val="24"/>
  </w:num>
  <w:num w:numId="16">
    <w:abstractNumId w:val="18"/>
  </w:num>
  <w:num w:numId="17">
    <w:abstractNumId w:val="20"/>
  </w:num>
  <w:num w:numId="18">
    <w:abstractNumId w:val="12"/>
  </w:num>
  <w:num w:numId="19">
    <w:abstractNumId w:val="3"/>
  </w:num>
  <w:num w:numId="20">
    <w:abstractNumId w:val="14"/>
  </w:num>
  <w:num w:numId="21">
    <w:abstractNumId w:val="10"/>
  </w:num>
  <w:num w:numId="22">
    <w:abstractNumId w:val="23"/>
  </w:num>
  <w:num w:numId="23">
    <w:abstractNumId w:val="8"/>
  </w:num>
  <w:num w:numId="24">
    <w:abstractNumId w:val="4"/>
  </w:num>
  <w:num w:numId="25">
    <w:abstractNumId w:val="25"/>
  </w:num>
  <w:num w:numId="26">
    <w:abstractNumId w:val="2"/>
  </w:num>
  <w:num w:numId="27">
    <w:abstractNumId w:val="1"/>
  </w:num>
  <w:num w:numId="28">
    <w:abstractNumId w:val="17"/>
  </w:num>
  <w:num w:numId="29">
    <w:abstractNumId w:val="7"/>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1BD"/>
    <w:rsid w:val="0001181F"/>
    <w:rsid w:val="00040A2B"/>
    <w:rsid w:val="00045718"/>
    <w:rsid w:val="00050CC4"/>
    <w:rsid w:val="000A7937"/>
    <w:rsid w:val="000B6D39"/>
    <w:rsid w:val="000D42D5"/>
    <w:rsid w:val="000F2A22"/>
    <w:rsid w:val="00122E5F"/>
    <w:rsid w:val="00135C56"/>
    <w:rsid w:val="00146748"/>
    <w:rsid w:val="00171DE8"/>
    <w:rsid w:val="001841C7"/>
    <w:rsid w:val="00185566"/>
    <w:rsid w:val="001C0BAD"/>
    <w:rsid w:val="001C6BC2"/>
    <w:rsid w:val="001D533A"/>
    <w:rsid w:val="001D5E7F"/>
    <w:rsid w:val="002045E7"/>
    <w:rsid w:val="002A5AAD"/>
    <w:rsid w:val="002B1827"/>
    <w:rsid w:val="002C63CF"/>
    <w:rsid w:val="002F4131"/>
    <w:rsid w:val="00305814"/>
    <w:rsid w:val="003149EF"/>
    <w:rsid w:val="00323B59"/>
    <w:rsid w:val="00342BB0"/>
    <w:rsid w:val="003A06B4"/>
    <w:rsid w:val="003F0D9A"/>
    <w:rsid w:val="003F3628"/>
    <w:rsid w:val="003F36AA"/>
    <w:rsid w:val="004148A1"/>
    <w:rsid w:val="004254CB"/>
    <w:rsid w:val="004338DD"/>
    <w:rsid w:val="0043591E"/>
    <w:rsid w:val="004530DF"/>
    <w:rsid w:val="00456DC4"/>
    <w:rsid w:val="00474941"/>
    <w:rsid w:val="004952D9"/>
    <w:rsid w:val="004A5EB4"/>
    <w:rsid w:val="004B6DDD"/>
    <w:rsid w:val="004D27F6"/>
    <w:rsid w:val="00503198"/>
    <w:rsid w:val="0050392F"/>
    <w:rsid w:val="00561186"/>
    <w:rsid w:val="005A0537"/>
    <w:rsid w:val="005A4A4E"/>
    <w:rsid w:val="005B2DFD"/>
    <w:rsid w:val="005C2F6D"/>
    <w:rsid w:val="005E2BD9"/>
    <w:rsid w:val="005E4BBD"/>
    <w:rsid w:val="005F398F"/>
    <w:rsid w:val="005F788D"/>
    <w:rsid w:val="00615EB0"/>
    <w:rsid w:val="00624B59"/>
    <w:rsid w:val="00624F55"/>
    <w:rsid w:val="00637D03"/>
    <w:rsid w:val="0065326B"/>
    <w:rsid w:val="006A2611"/>
    <w:rsid w:val="006B198E"/>
    <w:rsid w:val="006B69C5"/>
    <w:rsid w:val="006C4283"/>
    <w:rsid w:val="006C42D5"/>
    <w:rsid w:val="006D7C27"/>
    <w:rsid w:val="00702DBE"/>
    <w:rsid w:val="0070607F"/>
    <w:rsid w:val="00726356"/>
    <w:rsid w:val="007442D0"/>
    <w:rsid w:val="00767653"/>
    <w:rsid w:val="007976D3"/>
    <w:rsid w:val="007A30B2"/>
    <w:rsid w:val="007C4A77"/>
    <w:rsid w:val="007D0158"/>
    <w:rsid w:val="007D4E26"/>
    <w:rsid w:val="007E6A8C"/>
    <w:rsid w:val="007F016D"/>
    <w:rsid w:val="007F16BB"/>
    <w:rsid w:val="007F1EE9"/>
    <w:rsid w:val="007F21BD"/>
    <w:rsid w:val="00805348"/>
    <w:rsid w:val="00835512"/>
    <w:rsid w:val="00845BB9"/>
    <w:rsid w:val="00847019"/>
    <w:rsid w:val="008659D3"/>
    <w:rsid w:val="00867C83"/>
    <w:rsid w:val="00886F23"/>
    <w:rsid w:val="008C2B83"/>
    <w:rsid w:val="008C3185"/>
    <w:rsid w:val="008C7724"/>
    <w:rsid w:val="008D2397"/>
    <w:rsid w:val="008D5B4D"/>
    <w:rsid w:val="008D7259"/>
    <w:rsid w:val="008D72CD"/>
    <w:rsid w:val="00911844"/>
    <w:rsid w:val="00913318"/>
    <w:rsid w:val="00913DF4"/>
    <w:rsid w:val="0096095A"/>
    <w:rsid w:val="00961C74"/>
    <w:rsid w:val="009C59E2"/>
    <w:rsid w:val="009D53FC"/>
    <w:rsid w:val="009E3296"/>
    <w:rsid w:val="009E3DF6"/>
    <w:rsid w:val="009F4D99"/>
    <w:rsid w:val="00A036AA"/>
    <w:rsid w:val="00A03B13"/>
    <w:rsid w:val="00A23C9D"/>
    <w:rsid w:val="00A255F7"/>
    <w:rsid w:val="00A53ED6"/>
    <w:rsid w:val="00A5433B"/>
    <w:rsid w:val="00A92FE9"/>
    <w:rsid w:val="00AA45CC"/>
    <w:rsid w:val="00AC3963"/>
    <w:rsid w:val="00B072DC"/>
    <w:rsid w:val="00B13A3F"/>
    <w:rsid w:val="00B25A2F"/>
    <w:rsid w:val="00B33F04"/>
    <w:rsid w:val="00B33FF8"/>
    <w:rsid w:val="00B37064"/>
    <w:rsid w:val="00B44B0D"/>
    <w:rsid w:val="00B56DEF"/>
    <w:rsid w:val="00B63519"/>
    <w:rsid w:val="00B82424"/>
    <w:rsid w:val="00B86DA5"/>
    <w:rsid w:val="00B91D81"/>
    <w:rsid w:val="00B93753"/>
    <w:rsid w:val="00BA379F"/>
    <w:rsid w:val="00BA533D"/>
    <w:rsid w:val="00BA64C5"/>
    <w:rsid w:val="00BC579B"/>
    <w:rsid w:val="00C03C90"/>
    <w:rsid w:val="00C1458F"/>
    <w:rsid w:val="00C26DBE"/>
    <w:rsid w:val="00C72037"/>
    <w:rsid w:val="00C7335E"/>
    <w:rsid w:val="00C905B8"/>
    <w:rsid w:val="00CB163C"/>
    <w:rsid w:val="00CB7E52"/>
    <w:rsid w:val="00CE523E"/>
    <w:rsid w:val="00CF2433"/>
    <w:rsid w:val="00D1286F"/>
    <w:rsid w:val="00D259D6"/>
    <w:rsid w:val="00D30D7B"/>
    <w:rsid w:val="00D51F9A"/>
    <w:rsid w:val="00D80AD8"/>
    <w:rsid w:val="00DA6172"/>
    <w:rsid w:val="00DB0E86"/>
    <w:rsid w:val="00DD00F8"/>
    <w:rsid w:val="00E00A7A"/>
    <w:rsid w:val="00E228BA"/>
    <w:rsid w:val="00E25062"/>
    <w:rsid w:val="00E272D5"/>
    <w:rsid w:val="00E43192"/>
    <w:rsid w:val="00E6046A"/>
    <w:rsid w:val="00E67CB3"/>
    <w:rsid w:val="00E7090F"/>
    <w:rsid w:val="00E70FBF"/>
    <w:rsid w:val="00EA0D16"/>
    <w:rsid w:val="00ED5CBA"/>
    <w:rsid w:val="00ED654A"/>
    <w:rsid w:val="00EE2867"/>
    <w:rsid w:val="00EF619D"/>
    <w:rsid w:val="00F04852"/>
    <w:rsid w:val="00F676A2"/>
    <w:rsid w:val="00F83EEA"/>
    <w:rsid w:val="00F91666"/>
    <w:rsid w:val="00FA17F8"/>
    <w:rsid w:val="00FD6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7321B"/>
  <w15:chartTrackingRefBased/>
  <w15:docId w15:val="{E9960CBC-C1FD-43C3-99A4-FC24B950E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A036AA"/>
    <w:pPr>
      <w:keepNext/>
      <w:numPr>
        <w:numId w:val="7"/>
      </w:numPr>
      <w:tabs>
        <w:tab w:val="left" w:pos="1440"/>
        <w:tab w:val="left" w:pos="6210"/>
        <w:tab w:val="left" w:leader="dot" w:pos="6480"/>
        <w:tab w:val="left" w:leader="underscore" w:pos="9605"/>
      </w:tabs>
      <w:spacing w:after="0" w:line="240" w:lineRule="auto"/>
      <w:jc w:val="center"/>
      <w:outlineLvl w:val="0"/>
    </w:pPr>
    <w:rPr>
      <w:rFonts w:ascii="Times New Roman" w:eastAsia="Times New Roman" w:hAnsi="Times New Roman" w:cs="Times New Roman"/>
      <w:b/>
      <w:sz w:val="20"/>
      <w:szCs w:val="20"/>
    </w:rPr>
  </w:style>
  <w:style w:type="paragraph" w:styleId="Heading2">
    <w:name w:val="heading 2"/>
    <w:basedOn w:val="Normal"/>
    <w:next w:val="Normal"/>
    <w:link w:val="Heading2Char"/>
    <w:qFormat/>
    <w:rsid w:val="00A036AA"/>
    <w:pPr>
      <w:keepNext/>
      <w:numPr>
        <w:ilvl w:val="1"/>
        <w:numId w:val="7"/>
      </w:numPr>
      <w:tabs>
        <w:tab w:val="left" w:pos="7380"/>
        <w:tab w:val="decimal" w:pos="7920"/>
      </w:tabs>
      <w:spacing w:after="0" w:line="240" w:lineRule="auto"/>
      <w:jc w:val="both"/>
      <w:outlineLvl w:val="1"/>
    </w:pPr>
    <w:rPr>
      <w:rFonts w:ascii="Times New Roman" w:eastAsia="Times New Roman" w:hAnsi="Times New Roman" w:cs="Times New Roman"/>
      <w:b/>
      <w:sz w:val="26"/>
      <w:szCs w:val="20"/>
    </w:rPr>
  </w:style>
  <w:style w:type="paragraph" w:styleId="Heading3">
    <w:name w:val="heading 3"/>
    <w:basedOn w:val="Normal"/>
    <w:next w:val="Normal"/>
    <w:link w:val="Heading3Char"/>
    <w:qFormat/>
    <w:rsid w:val="00A036AA"/>
    <w:pPr>
      <w:keepNext/>
      <w:numPr>
        <w:ilvl w:val="2"/>
        <w:numId w:val="7"/>
      </w:numPr>
      <w:pBdr>
        <w:top w:val="single" w:sz="4" w:space="1" w:color="auto"/>
        <w:left w:val="single" w:sz="4" w:space="4" w:color="auto"/>
        <w:bottom w:val="single" w:sz="4" w:space="1" w:color="auto"/>
        <w:right w:val="single" w:sz="4" w:space="4" w:color="auto"/>
      </w:pBdr>
      <w:spacing w:after="0" w:line="240" w:lineRule="auto"/>
      <w:jc w:val="center"/>
      <w:outlineLvl w:val="2"/>
    </w:pPr>
    <w:rPr>
      <w:rFonts w:ascii="Times New Roman" w:eastAsia="Times New Roman" w:hAnsi="Times New Roman" w:cs="Times New Roman"/>
      <w:b/>
      <w:sz w:val="32"/>
      <w:szCs w:val="20"/>
    </w:rPr>
  </w:style>
  <w:style w:type="paragraph" w:styleId="Heading4">
    <w:name w:val="heading 4"/>
    <w:basedOn w:val="Normal"/>
    <w:next w:val="Normal"/>
    <w:link w:val="Heading4Char"/>
    <w:qFormat/>
    <w:rsid w:val="00A036AA"/>
    <w:pPr>
      <w:keepNext/>
      <w:numPr>
        <w:ilvl w:val="3"/>
        <w:numId w:val="7"/>
      </w:numPr>
      <w:tabs>
        <w:tab w:val="left" w:pos="720"/>
        <w:tab w:val="left" w:pos="1440"/>
        <w:tab w:val="left" w:leader="dot" w:pos="6480"/>
        <w:tab w:val="left" w:leader="underscore" w:pos="9605"/>
      </w:tabs>
      <w:spacing w:after="0" w:line="240" w:lineRule="auto"/>
      <w:jc w:val="both"/>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rsid w:val="00A036AA"/>
    <w:pPr>
      <w:keepNext/>
      <w:numPr>
        <w:ilvl w:val="4"/>
        <w:numId w:val="7"/>
      </w:numPr>
      <w:tabs>
        <w:tab w:val="left" w:pos="720"/>
        <w:tab w:val="left" w:pos="1440"/>
        <w:tab w:val="left" w:leader="dot" w:pos="6480"/>
        <w:tab w:val="left" w:leader="underscore" w:pos="9605"/>
      </w:tabs>
      <w:spacing w:after="0" w:line="240" w:lineRule="auto"/>
      <w:jc w:val="center"/>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A036AA"/>
    <w:pPr>
      <w:keepNext/>
      <w:numPr>
        <w:ilvl w:val="5"/>
        <w:numId w:val="7"/>
      </w:numPr>
      <w:pBdr>
        <w:top w:val="thinThickSmallGap" w:sz="24" w:space="1" w:color="auto" w:shadow="1"/>
        <w:left w:val="thinThickSmallGap" w:sz="24" w:space="4" w:color="auto" w:shadow="1"/>
        <w:bottom w:val="thinThickSmallGap" w:sz="24" w:space="1" w:color="auto" w:shadow="1"/>
        <w:right w:val="thinThickSmallGap" w:sz="24" w:space="4" w:color="auto" w:shadow="1"/>
      </w:pBdr>
      <w:spacing w:after="0" w:line="240" w:lineRule="auto"/>
      <w:jc w:val="center"/>
      <w:outlineLvl w:val="5"/>
    </w:pPr>
    <w:rPr>
      <w:rFonts w:ascii="Times New Roman" w:eastAsia="Times New Roman" w:hAnsi="Times New Roman" w:cs="Times New Roman"/>
      <w:b/>
      <w:sz w:val="72"/>
      <w:szCs w:val="20"/>
    </w:rPr>
  </w:style>
  <w:style w:type="paragraph" w:styleId="Heading7">
    <w:name w:val="heading 7"/>
    <w:basedOn w:val="Normal"/>
    <w:next w:val="Normal"/>
    <w:link w:val="Heading7Char"/>
    <w:qFormat/>
    <w:rsid w:val="00A036AA"/>
    <w:pPr>
      <w:keepNext/>
      <w:numPr>
        <w:ilvl w:val="6"/>
        <w:numId w:val="7"/>
      </w:numPr>
      <w:pBdr>
        <w:top w:val="single" w:sz="4" w:space="1" w:color="auto" w:shadow="1"/>
        <w:left w:val="single" w:sz="4" w:space="4" w:color="auto" w:shadow="1"/>
        <w:bottom w:val="single" w:sz="4" w:space="1" w:color="auto" w:shadow="1"/>
        <w:right w:val="single" w:sz="4" w:space="4" w:color="auto" w:shadow="1"/>
      </w:pBdr>
      <w:shd w:val="pct10" w:color="auto" w:fill="FFFFFF"/>
      <w:tabs>
        <w:tab w:val="left" w:pos="5130"/>
        <w:tab w:val="left" w:leader="underscore" w:pos="9810"/>
      </w:tabs>
      <w:spacing w:after="0" w:line="240" w:lineRule="auto"/>
      <w:jc w:val="center"/>
      <w:outlineLvl w:val="6"/>
    </w:pPr>
    <w:rPr>
      <w:rFonts w:ascii="Times New Roman" w:eastAsia="Times New Roman" w:hAnsi="Times New Roman" w:cs="Times New Roman"/>
      <w:b/>
      <w:sz w:val="28"/>
      <w:szCs w:val="20"/>
    </w:rPr>
  </w:style>
  <w:style w:type="paragraph" w:styleId="Heading8">
    <w:name w:val="heading 8"/>
    <w:basedOn w:val="Normal"/>
    <w:next w:val="Normal"/>
    <w:link w:val="Heading8Char"/>
    <w:qFormat/>
    <w:rsid w:val="00A036AA"/>
    <w:pPr>
      <w:keepNext/>
      <w:numPr>
        <w:ilvl w:val="7"/>
        <w:numId w:val="7"/>
      </w:numPr>
      <w:tabs>
        <w:tab w:val="left" w:pos="2160"/>
        <w:tab w:val="left" w:leader="dot" w:pos="7380"/>
        <w:tab w:val="decimal" w:pos="7920"/>
      </w:tabs>
      <w:spacing w:after="0" w:line="240" w:lineRule="auto"/>
      <w:jc w:val="both"/>
      <w:outlineLvl w:val="7"/>
    </w:pPr>
    <w:rPr>
      <w:rFonts w:ascii="Times New Roman" w:eastAsia="Times New Roman" w:hAnsi="Times New Roman" w:cs="Times New Roman"/>
      <w:b/>
      <w:sz w:val="24"/>
      <w:szCs w:val="20"/>
    </w:rPr>
  </w:style>
  <w:style w:type="paragraph" w:styleId="Heading9">
    <w:name w:val="heading 9"/>
    <w:basedOn w:val="Normal"/>
    <w:next w:val="Normal"/>
    <w:link w:val="Heading9Char"/>
    <w:qFormat/>
    <w:rsid w:val="00A036AA"/>
    <w:pPr>
      <w:keepNext/>
      <w:numPr>
        <w:ilvl w:val="8"/>
        <w:numId w:val="7"/>
      </w:numPr>
      <w:tabs>
        <w:tab w:val="left" w:pos="7380"/>
        <w:tab w:val="decimal" w:pos="7920"/>
      </w:tabs>
      <w:spacing w:after="0" w:line="240" w:lineRule="auto"/>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21BD"/>
    <w:pPr>
      <w:spacing w:after="0" w:line="240" w:lineRule="auto"/>
    </w:pPr>
  </w:style>
  <w:style w:type="character" w:styleId="Hyperlink">
    <w:name w:val="Hyperlink"/>
    <w:basedOn w:val="DefaultParagraphFont"/>
    <w:uiPriority w:val="99"/>
    <w:unhideWhenUsed/>
    <w:rsid w:val="00767653"/>
    <w:rPr>
      <w:color w:val="0563C1" w:themeColor="hyperlink"/>
      <w:u w:val="single"/>
    </w:rPr>
  </w:style>
  <w:style w:type="character" w:styleId="UnresolvedMention">
    <w:name w:val="Unresolved Mention"/>
    <w:basedOn w:val="DefaultParagraphFont"/>
    <w:uiPriority w:val="99"/>
    <w:semiHidden/>
    <w:unhideWhenUsed/>
    <w:rsid w:val="00767653"/>
    <w:rPr>
      <w:color w:val="605E5C"/>
      <w:shd w:val="clear" w:color="auto" w:fill="E1DFDD"/>
    </w:rPr>
  </w:style>
  <w:style w:type="character" w:styleId="Emphasis">
    <w:name w:val="Emphasis"/>
    <w:basedOn w:val="DefaultParagraphFont"/>
    <w:uiPriority w:val="20"/>
    <w:qFormat/>
    <w:rsid w:val="004530DF"/>
    <w:rPr>
      <w:i/>
      <w:iCs/>
    </w:rPr>
  </w:style>
  <w:style w:type="paragraph" w:styleId="ListParagraph">
    <w:name w:val="List Paragraph"/>
    <w:basedOn w:val="Normal"/>
    <w:uiPriority w:val="34"/>
    <w:qFormat/>
    <w:rsid w:val="00913318"/>
    <w:pPr>
      <w:ind w:left="720"/>
      <w:contextualSpacing/>
    </w:pPr>
  </w:style>
  <w:style w:type="paragraph" w:styleId="Header">
    <w:name w:val="header"/>
    <w:basedOn w:val="Normal"/>
    <w:link w:val="HeaderChar"/>
    <w:uiPriority w:val="99"/>
    <w:unhideWhenUsed/>
    <w:rsid w:val="003F36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6AA"/>
  </w:style>
  <w:style w:type="paragraph" w:styleId="Footer">
    <w:name w:val="footer"/>
    <w:basedOn w:val="Normal"/>
    <w:link w:val="FooterChar"/>
    <w:uiPriority w:val="99"/>
    <w:unhideWhenUsed/>
    <w:rsid w:val="003F36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6AA"/>
  </w:style>
  <w:style w:type="character" w:customStyle="1" w:styleId="Heading1Char">
    <w:name w:val="Heading 1 Char"/>
    <w:basedOn w:val="DefaultParagraphFont"/>
    <w:link w:val="Heading1"/>
    <w:rsid w:val="00A036AA"/>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A036AA"/>
    <w:rPr>
      <w:rFonts w:ascii="Times New Roman" w:eastAsia="Times New Roman" w:hAnsi="Times New Roman" w:cs="Times New Roman"/>
      <w:b/>
      <w:sz w:val="26"/>
      <w:szCs w:val="20"/>
    </w:rPr>
  </w:style>
  <w:style w:type="character" w:customStyle="1" w:styleId="Heading3Char">
    <w:name w:val="Heading 3 Char"/>
    <w:basedOn w:val="DefaultParagraphFont"/>
    <w:link w:val="Heading3"/>
    <w:rsid w:val="00A036AA"/>
    <w:rPr>
      <w:rFonts w:ascii="Times New Roman" w:eastAsia="Times New Roman" w:hAnsi="Times New Roman" w:cs="Times New Roman"/>
      <w:b/>
      <w:sz w:val="32"/>
      <w:szCs w:val="20"/>
    </w:rPr>
  </w:style>
  <w:style w:type="character" w:customStyle="1" w:styleId="Heading4Char">
    <w:name w:val="Heading 4 Char"/>
    <w:basedOn w:val="DefaultParagraphFont"/>
    <w:link w:val="Heading4"/>
    <w:rsid w:val="00A036AA"/>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A036AA"/>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A036AA"/>
    <w:rPr>
      <w:rFonts w:ascii="Times New Roman" w:eastAsia="Times New Roman" w:hAnsi="Times New Roman" w:cs="Times New Roman"/>
      <w:b/>
      <w:sz w:val="72"/>
      <w:szCs w:val="20"/>
    </w:rPr>
  </w:style>
  <w:style w:type="character" w:customStyle="1" w:styleId="Heading7Char">
    <w:name w:val="Heading 7 Char"/>
    <w:basedOn w:val="DefaultParagraphFont"/>
    <w:link w:val="Heading7"/>
    <w:rsid w:val="00A036AA"/>
    <w:rPr>
      <w:rFonts w:ascii="Times New Roman" w:eastAsia="Times New Roman" w:hAnsi="Times New Roman" w:cs="Times New Roman"/>
      <w:b/>
      <w:sz w:val="28"/>
      <w:szCs w:val="20"/>
      <w:shd w:val="pct10" w:color="auto" w:fill="FFFFFF"/>
    </w:rPr>
  </w:style>
  <w:style w:type="character" w:customStyle="1" w:styleId="Heading8Char">
    <w:name w:val="Heading 8 Char"/>
    <w:basedOn w:val="DefaultParagraphFont"/>
    <w:link w:val="Heading8"/>
    <w:rsid w:val="00A036AA"/>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A036AA"/>
    <w:rPr>
      <w:rFonts w:ascii="Times New Roman" w:eastAsia="Times New Roman" w:hAnsi="Times New Roman" w:cs="Times New Roman"/>
      <w:b/>
      <w:sz w:val="28"/>
      <w:szCs w:val="20"/>
    </w:rPr>
  </w:style>
  <w:style w:type="paragraph" w:styleId="NormalWeb">
    <w:name w:val="Normal (Web)"/>
    <w:basedOn w:val="Normal"/>
    <w:uiPriority w:val="99"/>
    <w:unhideWhenUsed/>
    <w:rsid w:val="001841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link w:val="TitleChar"/>
    <w:qFormat/>
    <w:rsid w:val="0050392F"/>
    <w:pPr>
      <w:autoSpaceDE w:val="0"/>
      <w:autoSpaceDN w:val="0"/>
      <w:adjustRightInd w:val="0"/>
      <w:spacing w:after="0" w:line="240" w:lineRule="auto"/>
      <w:ind w:left="-23"/>
      <w:jc w:val="center"/>
    </w:pPr>
    <w:rPr>
      <w:rFonts w:ascii="Times New Roman" w:eastAsia="Times New Roman" w:hAnsi="Times New Roman" w:cs="Times New Roman"/>
      <w:b/>
      <w:bCs/>
      <w:color w:val="000000"/>
      <w:sz w:val="24"/>
      <w:szCs w:val="20"/>
      <w:u w:val="single"/>
    </w:rPr>
  </w:style>
  <w:style w:type="character" w:customStyle="1" w:styleId="TitleChar">
    <w:name w:val="Title Char"/>
    <w:basedOn w:val="DefaultParagraphFont"/>
    <w:link w:val="Title"/>
    <w:rsid w:val="0050392F"/>
    <w:rPr>
      <w:rFonts w:ascii="Times New Roman" w:eastAsia="Times New Roman" w:hAnsi="Times New Roman" w:cs="Times New Roman"/>
      <w:b/>
      <w:bCs/>
      <w:color w:val="000000"/>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63282">
      <w:bodyDiv w:val="1"/>
      <w:marLeft w:val="0"/>
      <w:marRight w:val="0"/>
      <w:marTop w:val="0"/>
      <w:marBottom w:val="0"/>
      <w:divBdr>
        <w:top w:val="none" w:sz="0" w:space="0" w:color="auto"/>
        <w:left w:val="none" w:sz="0" w:space="0" w:color="auto"/>
        <w:bottom w:val="none" w:sz="0" w:space="0" w:color="auto"/>
        <w:right w:val="none" w:sz="0" w:space="0" w:color="auto"/>
      </w:divBdr>
    </w:div>
    <w:div w:id="800655004">
      <w:bodyDiv w:val="1"/>
      <w:marLeft w:val="0"/>
      <w:marRight w:val="0"/>
      <w:marTop w:val="0"/>
      <w:marBottom w:val="0"/>
      <w:divBdr>
        <w:top w:val="none" w:sz="0" w:space="0" w:color="auto"/>
        <w:left w:val="none" w:sz="0" w:space="0" w:color="auto"/>
        <w:bottom w:val="none" w:sz="0" w:space="0" w:color="auto"/>
        <w:right w:val="none" w:sz="0" w:space="0" w:color="auto"/>
      </w:divBdr>
    </w:div>
    <w:div w:id="973632530">
      <w:bodyDiv w:val="1"/>
      <w:marLeft w:val="0"/>
      <w:marRight w:val="0"/>
      <w:marTop w:val="0"/>
      <w:marBottom w:val="0"/>
      <w:divBdr>
        <w:top w:val="none" w:sz="0" w:space="0" w:color="auto"/>
        <w:left w:val="none" w:sz="0" w:space="0" w:color="auto"/>
        <w:bottom w:val="none" w:sz="0" w:space="0" w:color="auto"/>
        <w:right w:val="none" w:sz="0" w:space="0" w:color="auto"/>
      </w:divBdr>
    </w:div>
    <w:div w:id="1154613627">
      <w:bodyDiv w:val="1"/>
      <w:marLeft w:val="0"/>
      <w:marRight w:val="0"/>
      <w:marTop w:val="0"/>
      <w:marBottom w:val="0"/>
      <w:divBdr>
        <w:top w:val="none" w:sz="0" w:space="0" w:color="auto"/>
        <w:left w:val="none" w:sz="0" w:space="0" w:color="auto"/>
        <w:bottom w:val="none" w:sz="0" w:space="0" w:color="auto"/>
        <w:right w:val="none" w:sz="0" w:space="0" w:color="auto"/>
      </w:divBdr>
    </w:div>
    <w:div w:id="1218201468">
      <w:bodyDiv w:val="1"/>
      <w:marLeft w:val="0"/>
      <w:marRight w:val="0"/>
      <w:marTop w:val="0"/>
      <w:marBottom w:val="0"/>
      <w:divBdr>
        <w:top w:val="none" w:sz="0" w:space="0" w:color="auto"/>
        <w:left w:val="none" w:sz="0" w:space="0" w:color="auto"/>
        <w:bottom w:val="none" w:sz="0" w:space="0" w:color="auto"/>
        <w:right w:val="none" w:sz="0" w:space="0" w:color="auto"/>
      </w:divBdr>
    </w:div>
    <w:div w:id="1596554875">
      <w:bodyDiv w:val="1"/>
      <w:marLeft w:val="0"/>
      <w:marRight w:val="0"/>
      <w:marTop w:val="0"/>
      <w:marBottom w:val="0"/>
      <w:divBdr>
        <w:top w:val="none" w:sz="0" w:space="0" w:color="auto"/>
        <w:left w:val="none" w:sz="0" w:space="0" w:color="auto"/>
        <w:bottom w:val="none" w:sz="0" w:space="0" w:color="auto"/>
        <w:right w:val="none" w:sz="0" w:space="0" w:color="auto"/>
      </w:divBdr>
    </w:div>
    <w:div w:id="1846895113">
      <w:bodyDiv w:val="1"/>
      <w:marLeft w:val="0"/>
      <w:marRight w:val="0"/>
      <w:marTop w:val="0"/>
      <w:marBottom w:val="0"/>
      <w:divBdr>
        <w:top w:val="none" w:sz="0" w:space="0" w:color="auto"/>
        <w:left w:val="none" w:sz="0" w:space="0" w:color="auto"/>
        <w:bottom w:val="none" w:sz="0" w:space="0" w:color="auto"/>
        <w:right w:val="none" w:sz="0" w:space="0" w:color="auto"/>
      </w:divBdr>
    </w:div>
    <w:div w:id="1885284906">
      <w:bodyDiv w:val="1"/>
      <w:marLeft w:val="0"/>
      <w:marRight w:val="0"/>
      <w:marTop w:val="0"/>
      <w:marBottom w:val="0"/>
      <w:divBdr>
        <w:top w:val="none" w:sz="0" w:space="0" w:color="auto"/>
        <w:left w:val="none" w:sz="0" w:space="0" w:color="auto"/>
        <w:bottom w:val="none" w:sz="0" w:space="0" w:color="auto"/>
        <w:right w:val="none" w:sz="0" w:space="0" w:color="auto"/>
      </w:divBdr>
    </w:div>
    <w:div w:id="2082481111">
      <w:bodyDiv w:val="1"/>
      <w:marLeft w:val="0"/>
      <w:marRight w:val="0"/>
      <w:marTop w:val="0"/>
      <w:marBottom w:val="0"/>
      <w:divBdr>
        <w:top w:val="none" w:sz="0" w:space="0" w:color="auto"/>
        <w:left w:val="none" w:sz="0" w:space="0" w:color="auto"/>
        <w:bottom w:val="none" w:sz="0" w:space="0" w:color="auto"/>
        <w:right w:val="none" w:sz="0" w:space="0" w:color="auto"/>
      </w:divBdr>
      <w:divsChild>
        <w:div w:id="464667069">
          <w:marLeft w:val="0"/>
          <w:marRight w:val="0"/>
          <w:marTop w:val="330"/>
          <w:marBottom w:val="330"/>
          <w:divBdr>
            <w:top w:val="none" w:sz="0" w:space="0" w:color="auto"/>
            <w:left w:val="none" w:sz="0" w:space="0" w:color="auto"/>
            <w:bottom w:val="none" w:sz="0" w:space="0" w:color="auto"/>
            <w:right w:val="none" w:sz="0" w:space="0" w:color="auto"/>
          </w:divBdr>
          <w:divsChild>
            <w:div w:id="12809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23.jpeg"/><Relationship Id="rId21" Type="http://schemas.openxmlformats.org/officeDocument/2006/relationships/image" Target="media/image13.jpg"/><Relationship Id="rId34" Type="http://schemas.openxmlformats.org/officeDocument/2006/relationships/hyperlink" Target="http://www.sciencedipity.com" TargetMode="Externa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g"/><Relationship Id="rId55" Type="http://schemas.openxmlformats.org/officeDocument/2006/relationships/hyperlink" Target="mailto:project@bbcdevon.org" TargetMode="External"/><Relationship Id="rId7" Type="http://schemas.openxmlformats.org/officeDocument/2006/relationships/image" Target="media/image1.jpeg"/><Relationship Id="rId12" Type="http://schemas.openxmlformats.org/officeDocument/2006/relationships/hyperlink" Target="mailto:project@bbcdevon.org" TargetMode="External"/><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hyperlink" Target="mailto:sciencedipity@outlook.com" TargetMode="External"/><Relationship Id="rId38" Type="http://schemas.openxmlformats.org/officeDocument/2006/relationships/hyperlink" Target="http://www.thewharves.org" TargetMode="External"/><Relationship Id="rId46" Type="http://schemas.openxmlformats.org/officeDocument/2006/relationships/image" Target="media/image3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hyperlink" Target="http://www.sciencedipity.com" TargetMode="Externa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9.jp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hyperlink" Target="mailto:hayley.buscombe@ssfreshspring.co.uk" TargetMode="External"/><Relationship Id="rId49" Type="http://schemas.openxmlformats.org/officeDocument/2006/relationships/image" Target="media/image33.JP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mailto:sciencedipity@outlook.com" TargetMode="External"/><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yperlink" Target="http://www.thewharves.org" TargetMode="Externa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http://www.ndcaas.com" TargetMode="External"/><Relationship Id="rId35" Type="http://schemas.openxmlformats.org/officeDocument/2006/relationships/hyperlink" Target="mailto:brilliantfishsw@gmail.com"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http://www.thewharves.org" TargetMode="External"/><Relationship Id="rId8" Type="http://schemas.openxmlformats.org/officeDocument/2006/relationships/image" Target="media/image2.jpeg"/><Relationship Id="rId51" Type="http://schemas.openxmlformats.org/officeDocument/2006/relationships/image" Target="media/image35.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672</TotalTime>
  <Pages>29</Pages>
  <Words>4807</Words>
  <Characters>27403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burt</dc:creator>
  <cp:keywords/>
  <dc:description/>
  <cp:lastModifiedBy>anthony burt</cp:lastModifiedBy>
  <cp:revision>122</cp:revision>
  <dcterms:created xsi:type="dcterms:W3CDTF">2018-06-12T13:13:00Z</dcterms:created>
  <dcterms:modified xsi:type="dcterms:W3CDTF">2018-07-04T15:18:00Z</dcterms:modified>
</cp:coreProperties>
</file>